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0335CC" w14:textId="72092C85" w:rsidR="00702654" w:rsidRPr="009B3C55" w:rsidRDefault="00702654" w:rsidP="00702654">
      <w:pPr>
        <w:spacing w:after="0" w:line="240" w:lineRule="auto"/>
        <w:rPr>
          <w:rFonts w:ascii="Times New Roman" w:hAnsi="Times New Roman" w:cs="Times New Roman"/>
          <w:sz w:val="24"/>
          <w:szCs w:val="24"/>
        </w:rPr>
      </w:pPr>
      <w:bookmarkStart w:id="0" w:name="_Hlk49251652"/>
      <w:r w:rsidRPr="009B3C55">
        <w:rPr>
          <w:rFonts w:ascii="Times New Roman" w:hAnsi="Times New Roman" w:cs="Times New Roman"/>
          <w:b/>
          <w:bCs/>
          <w:sz w:val="24"/>
          <w:szCs w:val="24"/>
        </w:rPr>
        <w:t xml:space="preserve">Chapter 2: </w:t>
      </w:r>
      <w:bookmarkStart w:id="1" w:name="_Hlk51500471"/>
      <w:r w:rsidRPr="009B3C55">
        <w:rPr>
          <w:rFonts w:ascii="Times New Roman" w:hAnsi="Times New Roman" w:cs="Times New Roman"/>
          <w:sz w:val="24"/>
          <w:szCs w:val="24"/>
        </w:rPr>
        <w:t xml:space="preserve">The effects of climate, oceanography, and habitat on the distribution and abundance of northern California Current </w:t>
      </w:r>
      <w:r w:rsidR="00711BC8">
        <w:rPr>
          <w:rFonts w:ascii="Times New Roman" w:hAnsi="Times New Roman" w:cs="Times New Roman"/>
          <w:sz w:val="24"/>
          <w:szCs w:val="24"/>
        </w:rPr>
        <w:t>continental shelf</w:t>
      </w:r>
      <w:r w:rsidRPr="009B3C55">
        <w:rPr>
          <w:rFonts w:ascii="Times New Roman" w:hAnsi="Times New Roman" w:cs="Times New Roman"/>
          <w:sz w:val="24"/>
          <w:szCs w:val="24"/>
        </w:rPr>
        <w:t xml:space="preserve"> groundfishes</w:t>
      </w:r>
      <w:bookmarkEnd w:id="1"/>
    </w:p>
    <w:p w14:paraId="56339EA3" w14:textId="77777777" w:rsidR="00702654" w:rsidRPr="009B3C55" w:rsidRDefault="00702654" w:rsidP="00702654">
      <w:pPr>
        <w:spacing w:after="0" w:line="240" w:lineRule="auto"/>
        <w:rPr>
          <w:rFonts w:ascii="Times New Roman" w:hAnsi="Times New Roman" w:cs="Times New Roman"/>
          <w:sz w:val="24"/>
          <w:szCs w:val="24"/>
        </w:rPr>
      </w:pPr>
    </w:p>
    <w:p w14:paraId="1559B0A7" w14:textId="77777777" w:rsidR="00702654" w:rsidRPr="009B3C55" w:rsidRDefault="00702654" w:rsidP="00702654">
      <w:pPr>
        <w:spacing w:after="0" w:line="360" w:lineRule="auto"/>
        <w:rPr>
          <w:rFonts w:ascii="Times New Roman" w:hAnsi="Times New Roman" w:cs="Times New Roman"/>
          <w:b/>
          <w:bCs/>
          <w:sz w:val="24"/>
          <w:szCs w:val="24"/>
        </w:rPr>
      </w:pPr>
      <w:r w:rsidRPr="009B3C55">
        <w:rPr>
          <w:rFonts w:ascii="Times New Roman" w:hAnsi="Times New Roman" w:cs="Times New Roman"/>
          <w:b/>
          <w:bCs/>
          <w:sz w:val="24"/>
          <w:szCs w:val="24"/>
        </w:rPr>
        <w:t>Abstract</w:t>
      </w:r>
    </w:p>
    <w:p w14:paraId="2CDABD8D" w14:textId="2BC3709E" w:rsidR="00702654" w:rsidRPr="009B3C55" w:rsidRDefault="00702654" w:rsidP="00702654">
      <w:pPr>
        <w:spacing w:after="0" w:line="360" w:lineRule="auto"/>
        <w:rPr>
          <w:rFonts w:ascii="Times New Roman" w:hAnsi="Times New Roman" w:cs="Times New Roman"/>
          <w:sz w:val="24"/>
          <w:szCs w:val="24"/>
        </w:rPr>
      </w:pPr>
      <w:r w:rsidRPr="009B3C55">
        <w:rPr>
          <w:rFonts w:ascii="Times New Roman" w:hAnsi="Times New Roman" w:cs="Times New Roman"/>
          <w:sz w:val="24"/>
          <w:szCs w:val="24"/>
        </w:rPr>
        <w:tab/>
        <w:t xml:space="preserve">The California Current Ecosystem has been subject to a changing climate for many decades, leading to shifts in community structure and species distributions. In the northeastern Pacific, novel climate regimes have been detected and anomalous events like hypoxia and marine heatwaves have been observed </w:t>
      </w:r>
      <w:r w:rsidR="00711BC8">
        <w:rPr>
          <w:rFonts w:ascii="Times New Roman" w:hAnsi="Times New Roman" w:cs="Times New Roman"/>
          <w:sz w:val="24"/>
          <w:szCs w:val="24"/>
        </w:rPr>
        <w:t>on the continental shelf</w:t>
      </w:r>
      <w:r w:rsidR="00AF0CFC">
        <w:rPr>
          <w:rFonts w:ascii="Times New Roman" w:hAnsi="Times New Roman" w:cs="Times New Roman"/>
          <w:sz w:val="24"/>
          <w:szCs w:val="24"/>
        </w:rPr>
        <w:t>.</w:t>
      </w:r>
      <w:r w:rsidRPr="009B3C55">
        <w:rPr>
          <w:rFonts w:ascii="Times New Roman" w:hAnsi="Times New Roman" w:cs="Times New Roman"/>
          <w:sz w:val="24"/>
          <w:szCs w:val="24"/>
        </w:rPr>
        <w:t xml:space="preserve"> These changes have the potential to impact marine species like groundfishes and therefore their associated fisheries. Using data collected by the NOAA </w:t>
      </w:r>
      <w:r w:rsidR="00AF0CFC">
        <w:rPr>
          <w:rFonts w:ascii="Times New Roman" w:hAnsi="Times New Roman" w:cs="Times New Roman"/>
          <w:sz w:val="24"/>
          <w:szCs w:val="24"/>
        </w:rPr>
        <w:t>s</w:t>
      </w:r>
      <w:r w:rsidRPr="009B3C55">
        <w:rPr>
          <w:rFonts w:ascii="Times New Roman" w:hAnsi="Times New Roman" w:cs="Times New Roman"/>
          <w:sz w:val="24"/>
          <w:szCs w:val="24"/>
        </w:rPr>
        <w:t>urvey</w:t>
      </w:r>
      <w:r w:rsidR="00AF0CFC">
        <w:rPr>
          <w:rFonts w:ascii="Times New Roman" w:hAnsi="Times New Roman" w:cs="Times New Roman"/>
          <w:sz w:val="24"/>
          <w:szCs w:val="24"/>
        </w:rPr>
        <w:t>s</w:t>
      </w:r>
      <w:r w:rsidRPr="009B3C55">
        <w:rPr>
          <w:rFonts w:ascii="Times New Roman" w:hAnsi="Times New Roman" w:cs="Times New Roman"/>
          <w:sz w:val="24"/>
          <w:szCs w:val="24"/>
        </w:rPr>
        <w:t>, this study</w:t>
      </w:r>
      <w:r w:rsidR="00AF0CFC">
        <w:rPr>
          <w:rFonts w:ascii="Times New Roman" w:hAnsi="Times New Roman" w:cs="Times New Roman"/>
          <w:sz w:val="24"/>
          <w:szCs w:val="24"/>
        </w:rPr>
        <w:t xml:space="preserve"> uses statistical modeling to</w:t>
      </w:r>
      <w:r w:rsidRPr="009B3C55">
        <w:rPr>
          <w:rFonts w:ascii="Times New Roman" w:hAnsi="Times New Roman" w:cs="Times New Roman"/>
          <w:sz w:val="24"/>
          <w:szCs w:val="24"/>
        </w:rPr>
        <w:t xml:space="preserve"> examine what environmental factors impact the</w:t>
      </w:r>
      <w:r w:rsidR="00711BC8">
        <w:rPr>
          <w:rFonts w:ascii="Times New Roman" w:hAnsi="Times New Roman" w:cs="Times New Roman"/>
          <w:sz w:val="24"/>
          <w:szCs w:val="24"/>
        </w:rPr>
        <w:t xml:space="preserve"> shelf</w:t>
      </w:r>
      <w:r w:rsidRPr="009B3C55">
        <w:rPr>
          <w:rFonts w:ascii="Times New Roman" w:hAnsi="Times New Roman" w:cs="Times New Roman"/>
          <w:sz w:val="24"/>
          <w:szCs w:val="24"/>
        </w:rPr>
        <w:t xml:space="preserve"> (≤ 200 m) groundfish populations and assemblages found on the continental shelf. </w:t>
      </w:r>
      <w:r>
        <w:rPr>
          <w:rFonts w:ascii="Times New Roman" w:hAnsi="Times New Roman" w:cs="Times New Roman"/>
          <w:sz w:val="24"/>
          <w:szCs w:val="24"/>
        </w:rPr>
        <w:t>We</w:t>
      </w:r>
      <w:r w:rsidRPr="009B3C55">
        <w:rPr>
          <w:rFonts w:ascii="Times New Roman" w:hAnsi="Times New Roman" w:cs="Times New Roman"/>
          <w:sz w:val="24"/>
          <w:szCs w:val="24"/>
        </w:rPr>
        <w:t xml:space="preserve"> found that</w:t>
      </w:r>
      <w:r>
        <w:rPr>
          <w:rFonts w:ascii="Times New Roman" w:hAnsi="Times New Roman" w:cs="Times New Roman"/>
          <w:sz w:val="24"/>
          <w:szCs w:val="24"/>
        </w:rPr>
        <w:t xml:space="preserve"> physical</w:t>
      </w:r>
      <w:r w:rsidRPr="009B3C55">
        <w:rPr>
          <w:rFonts w:ascii="Times New Roman" w:hAnsi="Times New Roman" w:cs="Times New Roman"/>
          <w:sz w:val="24"/>
          <w:szCs w:val="24"/>
        </w:rPr>
        <w:t xml:space="preserve"> shelf structure drives the distribution of specific groundfish assemblages, with a separation between habitat types and depth zones. Individual species had strong depth preferences grouped in either shallow, midshelf, or deep clusters, which demonstrates the importance of physical habitat on groundfish assemblage composition. The large-scale climate indices tested were not significantly correlated with either species abundance or groundfish assemblages, while temperature and depth were correlated with abundance for most groundfish populations. Portions of the shelf that have experienced anomalous hypoxic events over the last two decades exhibit reductions in predicted probability of presence of hypoxia-intolerant species, while shallow-water species that tolerate warmer water as well as low dissolved oxygen concentrations exhibit shoreward compressed distributions.</w:t>
      </w:r>
      <w:r w:rsidR="00AF0CFC" w:rsidRPr="00AF0CFC">
        <w:rPr>
          <w:rFonts w:ascii="Times New Roman" w:hAnsi="Times New Roman" w:cs="Times New Roman"/>
          <w:sz w:val="24"/>
          <w:szCs w:val="24"/>
        </w:rPr>
        <w:t xml:space="preserve"> </w:t>
      </w:r>
      <w:r w:rsidR="00AF0CFC" w:rsidRPr="009B3C55">
        <w:rPr>
          <w:rFonts w:ascii="Times New Roman" w:hAnsi="Times New Roman" w:cs="Times New Roman"/>
          <w:sz w:val="24"/>
          <w:szCs w:val="24"/>
        </w:rPr>
        <w:t xml:space="preserve">It is clear from the results of this study that there have been spatiotemporal changes in the </w:t>
      </w:r>
      <w:r w:rsidR="00AF0CFC">
        <w:rPr>
          <w:rFonts w:ascii="Times New Roman" w:hAnsi="Times New Roman" w:cs="Times New Roman"/>
          <w:sz w:val="24"/>
          <w:szCs w:val="24"/>
        </w:rPr>
        <w:t>shelf</w:t>
      </w:r>
      <w:r w:rsidR="00AF0CFC" w:rsidRPr="009B3C55">
        <w:rPr>
          <w:rFonts w:ascii="Times New Roman" w:hAnsi="Times New Roman" w:cs="Times New Roman"/>
          <w:sz w:val="24"/>
          <w:szCs w:val="24"/>
        </w:rPr>
        <w:t xml:space="preserve"> groundfish populations and assemblages, and that temperature is influential on an individual species basis.</w:t>
      </w:r>
    </w:p>
    <w:p w14:paraId="5EA69D9E" w14:textId="77777777" w:rsidR="00702654" w:rsidRPr="009B3C55" w:rsidRDefault="00702654" w:rsidP="00702654">
      <w:pPr>
        <w:spacing w:after="0" w:line="360" w:lineRule="auto"/>
        <w:rPr>
          <w:rFonts w:ascii="Times New Roman" w:hAnsi="Times New Roman" w:cs="Times New Roman"/>
          <w:sz w:val="24"/>
          <w:szCs w:val="24"/>
        </w:rPr>
      </w:pPr>
    </w:p>
    <w:p w14:paraId="38F9969B" w14:textId="3904B960" w:rsidR="00702654" w:rsidRPr="00AE1A77" w:rsidRDefault="00702654" w:rsidP="00702654">
      <w:pPr>
        <w:spacing w:after="0" w:line="360" w:lineRule="auto"/>
        <w:rPr>
          <w:rFonts w:ascii="Times New Roman" w:hAnsi="Times New Roman" w:cs="Times New Roman"/>
          <w:b/>
          <w:bCs/>
          <w:sz w:val="24"/>
          <w:szCs w:val="24"/>
        </w:rPr>
      </w:pPr>
      <w:bookmarkStart w:id="2" w:name="_Hlk49326875"/>
      <w:r w:rsidRPr="00AE1A77">
        <w:rPr>
          <w:rFonts w:ascii="Times New Roman" w:hAnsi="Times New Roman" w:cs="Times New Roman"/>
          <w:b/>
          <w:bCs/>
          <w:sz w:val="24"/>
          <w:szCs w:val="24"/>
        </w:rPr>
        <w:t xml:space="preserve">1 </w:t>
      </w:r>
      <w:r w:rsidR="00AE1A77">
        <w:rPr>
          <w:rFonts w:ascii="Times New Roman" w:hAnsi="Times New Roman" w:cs="Times New Roman"/>
          <w:b/>
          <w:bCs/>
          <w:sz w:val="24"/>
          <w:szCs w:val="24"/>
        </w:rPr>
        <w:tab/>
      </w:r>
      <w:r w:rsidRPr="00AE1A77">
        <w:rPr>
          <w:rFonts w:ascii="Times New Roman" w:hAnsi="Times New Roman" w:cs="Times New Roman"/>
          <w:b/>
          <w:bCs/>
          <w:sz w:val="24"/>
          <w:szCs w:val="24"/>
        </w:rPr>
        <w:t>Introduction</w:t>
      </w:r>
    </w:p>
    <w:p w14:paraId="5A139AD7" w14:textId="665BA141" w:rsidR="00702654" w:rsidRPr="009B3C55" w:rsidRDefault="00702654" w:rsidP="00702654">
      <w:pPr>
        <w:spacing w:after="0" w:line="360" w:lineRule="auto"/>
        <w:ind w:firstLine="720"/>
        <w:rPr>
          <w:rFonts w:ascii="Times New Roman" w:hAnsi="Times New Roman" w:cs="Times New Roman"/>
          <w:sz w:val="24"/>
          <w:szCs w:val="24"/>
        </w:rPr>
      </w:pPr>
      <w:bookmarkStart w:id="3" w:name="_Hlk49327000"/>
      <w:r w:rsidRPr="009B3C55">
        <w:rPr>
          <w:rFonts w:ascii="Times New Roman" w:hAnsi="Times New Roman" w:cs="Times New Roman"/>
          <w:sz w:val="24"/>
        </w:rPr>
        <w:t>The U.S. West Coast continental shelf provides resources for coastal communities and habitat for the numerous species targeted by the non-whiting groundfish bottom trawl fleet. The fishery is a multispecies industry that has existed in some form since the beginning of the 20</w:t>
      </w:r>
      <w:r w:rsidRPr="009B3C55">
        <w:rPr>
          <w:rFonts w:ascii="Times New Roman" w:hAnsi="Times New Roman" w:cs="Times New Roman"/>
          <w:sz w:val="24"/>
          <w:vertAlign w:val="superscript"/>
        </w:rPr>
        <w:t>th</w:t>
      </w:r>
      <w:r w:rsidRPr="009B3C55">
        <w:rPr>
          <w:rFonts w:ascii="Times New Roman" w:hAnsi="Times New Roman" w:cs="Times New Roman"/>
          <w:sz w:val="24"/>
        </w:rPr>
        <w:t xml:space="preserve"> century. </w:t>
      </w:r>
      <w:bookmarkStart w:id="4" w:name="_Hlk43820390"/>
      <w:r w:rsidRPr="009B3C55">
        <w:rPr>
          <w:rFonts w:ascii="Times New Roman" w:hAnsi="Times New Roman" w:cs="Times New Roman"/>
          <w:sz w:val="24"/>
        </w:rPr>
        <w:t xml:space="preserve">It provides a significant amount of revenue for the </w:t>
      </w:r>
      <w:r w:rsidR="00537581">
        <w:rPr>
          <w:rFonts w:ascii="Times New Roman" w:hAnsi="Times New Roman" w:cs="Times New Roman"/>
          <w:sz w:val="24"/>
        </w:rPr>
        <w:t>U.S. West Coast states</w:t>
      </w:r>
      <w:r w:rsidR="0003695B">
        <w:rPr>
          <w:rFonts w:ascii="Times New Roman" w:hAnsi="Times New Roman" w:cs="Times New Roman"/>
          <w:sz w:val="24"/>
        </w:rPr>
        <w:t>. In 2016, the fishery landed approximately 25,000 metric tons valued at a little over $30 million in ex-vessel revenue</w:t>
      </w:r>
      <w:r w:rsidR="00B20076">
        <w:rPr>
          <w:rFonts w:ascii="Times New Roman" w:hAnsi="Times New Roman" w:cs="Times New Roman"/>
          <w:sz w:val="24"/>
        </w:rPr>
        <w:t xml:space="preserve"> </w:t>
      </w:r>
      <w:r w:rsidR="00B20076">
        <w:rPr>
          <w:rFonts w:ascii="Times New Roman" w:hAnsi="Times New Roman" w:cs="Times New Roman"/>
          <w:sz w:val="24"/>
        </w:rPr>
        <w:fldChar w:fldCharType="begin"/>
      </w:r>
      <w:r w:rsidR="00B20076">
        <w:rPr>
          <w:rFonts w:ascii="Times New Roman" w:hAnsi="Times New Roman" w:cs="Times New Roman"/>
          <w:sz w:val="24"/>
        </w:rPr>
        <w:instrText xml:space="preserve"> ADDIN ZOTERO_ITEM CSL_CITATION {"citationID":"7VvDsEQa","properties":{"formattedCitation":"(Warlick et al., 2018)","plainCitation":"(Warlick et al., 2018)","noteIndex":0},"citationItems":[{"id":244,"uris":["http://zotero.org/users/local/wZg4OkdG/items/58PCFCC2"],"uri":["http://zotero.org/users/local/wZg4OkdG/items/58PCFCC2"],"itemData":{"id":244,"type":"article-journal","abstract":"The Paciﬁc groundﬁsh ﬁshery management plan was ﬁrst approved in 1982, formalizing what would become one of the most economically important ﬁsheries on the West Coast of the U.S. In 2015, the ﬁshery as a whole generated approximately $170 million in income and supported almost 3,000 jobs. Since its inception, the ﬁshery management plan has been amended more than 30 times, transforming a ﬁshery characterized by high discards and overcapacity into one managed under a catch share program that was designed to reduce ﬁshing capacity, help rebuild overﬁshed stocks, and provide for a viable, proﬁtable, and eﬃcient ﬁshery. This paper reviews historical management measures as well as changes in both the ﬁshery resource and the operational characteristics of ﬁshery participants, such as rebuilding stocks, reduced bycatch, seasonality of catch, diversiﬁcation, and revenues. Observed changes vary across sector and target species, but economic data highlight, among other ﬁndings, that consolidation has occurred across shorebased sectors, the seasonality of landings has shifted for whiting sectors, and ﬂeet-wide days at sea have decreased for the non-whiting groundﬁsh ﬂeet. Though these changes cannot be directly attributed to any single management measure, the transition to catch shares coincided with increasing economic beneﬁts to many harvesters and communities in a ﬁshery that was declared an economic disaster less than two decades ago. This review can serve as a resource for managers, stakeholders, and researchers involved in developing, implementing, and analyzing regulations in complex multispecies ﬁsheries.","container-title":"Marine Policy","DOI":"10.1016/j.marpol.2018.03.014","ISSN":"0308597X","journalAbbreviation":"Mar Policy","language":"en","page":"9-21","source":"DOI.org (Crossref)","title":"History of the west coast groundfish trawl fishery: Tracking socioeconomic characteristics across different management policies in a multispecies fishery","title-short":"History of the West Coast groundfish trawl fishery","volume":"93","author":[{"family":"Warlick","given":"Amanda"},{"family":"Steiner","given":"Erin"},{"family":"Guldin","given":"Marie"}],"issued":{"date-parts":[["2018",7]]}}}],"schema":"https://github.com/citation-style-language/schema/raw/master/csl-citation.json"} </w:instrText>
      </w:r>
      <w:r w:rsidR="00B20076">
        <w:rPr>
          <w:rFonts w:ascii="Times New Roman" w:hAnsi="Times New Roman" w:cs="Times New Roman"/>
          <w:sz w:val="24"/>
        </w:rPr>
        <w:fldChar w:fldCharType="separate"/>
      </w:r>
      <w:r w:rsidR="00B20076" w:rsidRPr="00B20076">
        <w:rPr>
          <w:rFonts w:ascii="Times New Roman" w:hAnsi="Times New Roman" w:cs="Times New Roman"/>
          <w:sz w:val="24"/>
        </w:rPr>
        <w:t>(Warlick et al., 2018)</w:t>
      </w:r>
      <w:r w:rsidR="00B20076">
        <w:rPr>
          <w:rFonts w:ascii="Times New Roman" w:hAnsi="Times New Roman" w:cs="Times New Roman"/>
          <w:sz w:val="24"/>
        </w:rPr>
        <w:fldChar w:fldCharType="end"/>
      </w:r>
      <w:r w:rsidRPr="009B3C55">
        <w:rPr>
          <w:rFonts w:ascii="Times New Roman" w:hAnsi="Times New Roman" w:cs="Times New Roman"/>
          <w:sz w:val="24"/>
        </w:rPr>
        <w:t xml:space="preserve">. </w:t>
      </w:r>
      <w:bookmarkEnd w:id="3"/>
      <w:r w:rsidRPr="009B3C55">
        <w:rPr>
          <w:rFonts w:ascii="Times New Roman" w:hAnsi="Times New Roman" w:cs="Times New Roman"/>
          <w:sz w:val="24"/>
        </w:rPr>
        <w:t>However, the majority of fishable groundfish stocks are currently underutilized, particularly in the wake of the recovery of the fishery during the last two decades</w:t>
      </w:r>
      <w:r w:rsidR="00B20076">
        <w:rPr>
          <w:rFonts w:ascii="Times New Roman" w:hAnsi="Times New Roman" w:cs="Times New Roman"/>
          <w:sz w:val="24"/>
        </w:rPr>
        <w:t xml:space="preserve"> </w:t>
      </w:r>
      <w:r w:rsidR="00B20076">
        <w:rPr>
          <w:rFonts w:ascii="Times New Roman" w:hAnsi="Times New Roman" w:cs="Times New Roman"/>
          <w:sz w:val="24"/>
        </w:rPr>
        <w:lastRenderedPageBreak/>
        <w:t>and the majority of permit holders are located in the northern California Current region</w:t>
      </w:r>
      <w:r w:rsidRPr="009B3C55">
        <w:rPr>
          <w:rFonts w:ascii="Times New Roman" w:hAnsi="Times New Roman" w:cs="Times New Roman"/>
          <w:sz w:val="24"/>
        </w:rPr>
        <w:t xml:space="preserve"> (Gorman &amp; Fergus, 2000; Warlick et al., 2018). </w:t>
      </w:r>
      <w:r w:rsidRPr="009B3C55">
        <w:rPr>
          <w:rFonts w:ascii="Times New Roman" w:hAnsi="Times New Roman" w:cs="Times New Roman"/>
          <w:sz w:val="24"/>
          <w:szCs w:val="24"/>
        </w:rPr>
        <w:t xml:space="preserve">Following dramatic changes in West Coast groundfish management and policy over the last two decades, some regulations have been relaxed or removed. This may now create incentives to fish </w:t>
      </w:r>
      <w:r w:rsidR="00711BC8">
        <w:rPr>
          <w:rFonts w:ascii="Times New Roman" w:hAnsi="Times New Roman" w:cs="Times New Roman"/>
          <w:sz w:val="24"/>
          <w:szCs w:val="24"/>
        </w:rPr>
        <w:t>inner shelf</w:t>
      </w:r>
      <w:r w:rsidRPr="009B3C55">
        <w:rPr>
          <w:rFonts w:ascii="Times New Roman" w:hAnsi="Times New Roman" w:cs="Times New Roman"/>
          <w:sz w:val="24"/>
          <w:szCs w:val="24"/>
        </w:rPr>
        <w:t xml:space="preserve"> habitats, which are not</w:t>
      </w:r>
      <w:r w:rsidR="00BD322C">
        <w:rPr>
          <w:rFonts w:ascii="Times New Roman" w:hAnsi="Times New Roman" w:cs="Times New Roman"/>
          <w:sz w:val="24"/>
          <w:szCs w:val="24"/>
        </w:rPr>
        <w:t xml:space="preserve"> as</w:t>
      </w:r>
      <w:r w:rsidRPr="009B3C55">
        <w:rPr>
          <w:rFonts w:ascii="Times New Roman" w:hAnsi="Times New Roman" w:cs="Times New Roman"/>
          <w:sz w:val="24"/>
          <w:szCs w:val="24"/>
        </w:rPr>
        <w:t xml:space="preserve"> h</w:t>
      </w:r>
      <w:r w:rsidR="00BD322C">
        <w:rPr>
          <w:rFonts w:ascii="Times New Roman" w:hAnsi="Times New Roman" w:cs="Times New Roman"/>
          <w:sz w:val="24"/>
          <w:szCs w:val="24"/>
        </w:rPr>
        <w:t>eavi</w:t>
      </w:r>
      <w:r w:rsidRPr="009B3C55">
        <w:rPr>
          <w:rFonts w:ascii="Times New Roman" w:hAnsi="Times New Roman" w:cs="Times New Roman"/>
          <w:sz w:val="24"/>
          <w:szCs w:val="24"/>
        </w:rPr>
        <w:t>ly targeted.</w:t>
      </w:r>
    </w:p>
    <w:p w14:paraId="3D27FE7A" w14:textId="0A1A64EF" w:rsidR="00702654" w:rsidRPr="009B3C55" w:rsidRDefault="00711BC8" w:rsidP="00702654">
      <w:pPr>
        <w:spacing w:after="0" w:line="360" w:lineRule="auto"/>
        <w:ind w:firstLine="720"/>
        <w:rPr>
          <w:rFonts w:ascii="Times New Roman" w:hAnsi="Times New Roman" w:cs="Times New Roman"/>
          <w:sz w:val="24"/>
        </w:rPr>
      </w:pPr>
      <w:bookmarkStart w:id="5" w:name="_Hlk49326058"/>
      <w:bookmarkStart w:id="6" w:name="_Hlk53908576"/>
      <w:r>
        <w:rPr>
          <w:rFonts w:ascii="Times New Roman" w:hAnsi="Times New Roman" w:cs="Times New Roman"/>
          <w:sz w:val="24"/>
          <w:szCs w:val="24"/>
        </w:rPr>
        <w:t xml:space="preserve">The </w:t>
      </w:r>
      <w:r w:rsidR="00702654" w:rsidRPr="009B3C55">
        <w:rPr>
          <w:rFonts w:ascii="Times New Roman" w:hAnsi="Times New Roman" w:cs="Times New Roman"/>
          <w:sz w:val="24"/>
          <w:szCs w:val="24"/>
        </w:rPr>
        <w:t>continental shelf</w:t>
      </w:r>
      <w:r>
        <w:rPr>
          <w:rFonts w:ascii="Times New Roman" w:hAnsi="Times New Roman" w:cs="Times New Roman"/>
          <w:sz w:val="24"/>
          <w:szCs w:val="24"/>
        </w:rPr>
        <w:t xml:space="preserve"> in the northern California Current is the area</w:t>
      </w:r>
      <w:r w:rsidR="00702654" w:rsidRPr="009B3C55">
        <w:rPr>
          <w:rFonts w:ascii="Times New Roman" w:hAnsi="Times New Roman" w:cs="Times New Roman"/>
          <w:sz w:val="24"/>
          <w:szCs w:val="24"/>
        </w:rPr>
        <w:t xml:space="preserve"> inshore of the 200-meter isobath, which approximately demarcates the shelf-slope break</w:t>
      </w:r>
      <w:r>
        <w:rPr>
          <w:rFonts w:ascii="Times New Roman" w:hAnsi="Times New Roman" w:cs="Times New Roman"/>
          <w:sz w:val="24"/>
          <w:szCs w:val="24"/>
        </w:rPr>
        <w:t>,</w:t>
      </w:r>
      <w:r w:rsidR="00702654" w:rsidRPr="009B3C55">
        <w:rPr>
          <w:rFonts w:ascii="Times New Roman" w:hAnsi="Times New Roman" w:cs="Times New Roman"/>
          <w:sz w:val="24"/>
          <w:szCs w:val="24"/>
        </w:rPr>
        <w:t xml:space="preserve"> and</w:t>
      </w:r>
      <w:r>
        <w:rPr>
          <w:rFonts w:ascii="Times New Roman" w:hAnsi="Times New Roman" w:cs="Times New Roman"/>
          <w:sz w:val="24"/>
          <w:szCs w:val="24"/>
        </w:rPr>
        <w:t xml:space="preserve"> the shelf</w:t>
      </w:r>
      <w:r w:rsidR="00702654" w:rsidRPr="009B3C55">
        <w:rPr>
          <w:rFonts w:ascii="Times New Roman" w:hAnsi="Times New Roman" w:cs="Times New Roman"/>
          <w:sz w:val="24"/>
          <w:szCs w:val="24"/>
        </w:rPr>
        <w:t xml:space="preserve"> extends anywhere from 17 km to almost 75 km offshore. The fishery in this area has been referred to as the “beach fleet” or the nearshore trawl fishery </w:t>
      </w:r>
      <w:r w:rsidR="00702654" w:rsidRPr="009B3C55">
        <w:rPr>
          <w:rFonts w:ascii="Times New Roman" w:hAnsi="Times New Roman" w:cs="Times New Roman"/>
          <w:sz w:val="24"/>
        </w:rPr>
        <w:t>(Hannah et al., 2007; Sjostrom et al., 2020)</w:t>
      </w:r>
      <w:r w:rsidR="00702654" w:rsidRPr="009B3C55">
        <w:rPr>
          <w:rFonts w:ascii="Times New Roman" w:hAnsi="Times New Roman" w:cs="Times New Roman"/>
          <w:sz w:val="24"/>
          <w:szCs w:val="24"/>
        </w:rPr>
        <w:t xml:space="preserve">. </w:t>
      </w:r>
      <w:bookmarkEnd w:id="4"/>
      <w:bookmarkEnd w:id="5"/>
      <w:r w:rsidR="00702654" w:rsidRPr="009B3C55">
        <w:rPr>
          <w:rFonts w:ascii="Times New Roman" w:hAnsi="Times New Roman" w:cs="Times New Roman"/>
          <w:sz w:val="24"/>
          <w:szCs w:val="24"/>
        </w:rPr>
        <w:t xml:space="preserve">Many of the </w:t>
      </w:r>
      <w:r>
        <w:rPr>
          <w:rFonts w:ascii="Times New Roman" w:hAnsi="Times New Roman" w:cs="Times New Roman"/>
          <w:sz w:val="24"/>
          <w:szCs w:val="24"/>
        </w:rPr>
        <w:t>shelf</w:t>
      </w:r>
      <w:r w:rsidR="00702654" w:rsidRPr="009B3C55">
        <w:rPr>
          <w:rFonts w:ascii="Times New Roman" w:hAnsi="Times New Roman" w:cs="Times New Roman"/>
          <w:sz w:val="24"/>
          <w:szCs w:val="24"/>
        </w:rPr>
        <w:t xml:space="preserve"> species live their entire lives on the shelf, including many of the flatfishes (Family </w:t>
      </w:r>
      <w:r w:rsidR="00702654" w:rsidRPr="009B3C55">
        <w:rPr>
          <w:rFonts w:ascii="Times New Roman" w:hAnsi="Times New Roman" w:cs="Times New Roman"/>
          <w:i/>
          <w:iCs/>
          <w:sz w:val="24"/>
          <w:szCs w:val="24"/>
        </w:rPr>
        <w:t>Pleuronectidae</w:t>
      </w:r>
      <w:r w:rsidR="00702654" w:rsidRPr="009B3C55">
        <w:rPr>
          <w:rFonts w:ascii="Times New Roman" w:hAnsi="Times New Roman" w:cs="Times New Roman"/>
          <w:sz w:val="24"/>
          <w:szCs w:val="24"/>
        </w:rPr>
        <w:t xml:space="preserve">) that dominate the sandy sedimentary habitat common to this region. Others migrate between slope and shelf habitat seasonally or occupy rocky habitat near the shelf-slope break </w:t>
      </w:r>
      <w:r w:rsidR="00702654" w:rsidRPr="009B3C55">
        <w:rPr>
          <w:rFonts w:ascii="Times New Roman" w:hAnsi="Times New Roman" w:cs="Times New Roman"/>
          <w:sz w:val="24"/>
        </w:rPr>
        <w:t>(Day &amp; Pearcy, 1968; Vetter &amp; Lynn, 1997)</w:t>
      </w:r>
      <w:r w:rsidR="00702654" w:rsidRPr="009B3C55">
        <w:rPr>
          <w:rFonts w:ascii="Times New Roman" w:hAnsi="Times New Roman" w:cs="Times New Roman"/>
          <w:sz w:val="24"/>
          <w:szCs w:val="24"/>
        </w:rPr>
        <w:t>. Beginning in January 2020, the trawl Rockfish Conservation Area (RCA) that had restricted bottom-contact fishing in critical rockfish (</w:t>
      </w:r>
      <w:r w:rsidR="00702654" w:rsidRPr="009B3C55">
        <w:rPr>
          <w:rFonts w:ascii="Times New Roman" w:hAnsi="Times New Roman" w:cs="Times New Roman"/>
          <w:i/>
          <w:iCs/>
          <w:sz w:val="24"/>
          <w:szCs w:val="24"/>
        </w:rPr>
        <w:t xml:space="preserve">Sebastes </w:t>
      </w:r>
      <w:r w:rsidR="00702654" w:rsidRPr="009B3C55">
        <w:rPr>
          <w:rFonts w:ascii="Times New Roman" w:hAnsi="Times New Roman" w:cs="Times New Roman"/>
          <w:sz w:val="24"/>
          <w:szCs w:val="24"/>
        </w:rPr>
        <w:t xml:space="preserve">spp.) habitat along the shelf break since 2002 was removed from waters off Oregon and California (50 C.F.R. § 660.60 2019). The RCA removal allows vessels using bottom-contact gear to access species found on the outer shelf. With the imminent possibility of increased fishing pressure by Oregon </w:t>
      </w:r>
      <w:r w:rsidR="00C11522">
        <w:rPr>
          <w:rFonts w:ascii="Times New Roman" w:hAnsi="Times New Roman" w:cs="Times New Roman"/>
          <w:sz w:val="24"/>
          <w:szCs w:val="24"/>
        </w:rPr>
        <w:t xml:space="preserve">and California </w:t>
      </w:r>
      <w:r w:rsidR="00702654" w:rsidRPr="009B3C55">
        <w:rPr>
          <w:rFonts w:ascii="Times New Roman" w:hAnsi="Times New Roman" w:cs="Times New Roman"/>
          <w:sz w:val="24"/>
          <w:szCs w:val="24"/>
        </w:rPr>
        <w:t xml:space="preserve">fishermen on the continental shelf, it is necessary to provide a baseline of abundance, distribution, and their changes over time for </w:t>
      </w:r>
      <w:r>
        <w:rPr>
          <w:rFonts w:ascii="Times New Roman" w:hAnsi="Times New Roman" w:cs="Times New Roman"/>
          <w:sz w:val="24"/>
          <w:szCs w:val="24"/>
        </w:rPr>
        <w:t>shelf</w:t>
      </w:r>
      <w:r w:rsidR="00702654" w:rsidRPr="009B3C55">
        <w:rPr>
          <w:rFonts w:ascii="Times New Roman" w:hAnsi="Times New Roman" w:cs="Times New Roman"/>
          <w:sz w:val="24"/>
          <w:szCs w:val="24"/>
        </w:rPr>
        <w:t xml:space="preserve"> groundfishes. Portions of the continental shelf are understudied compared to the slope and this research aims to fill a gap in knowledge about shelf groundfishes.</w:t>
      </w:r>
      <w:r w:rsidR="00702654" w:rsidRPr="009B3C55">
        <w:rPr>
          <w:rFonts w:ascii="Times New Roman" w:hAnsi="Times New Roman" w:cs="Times New Roman"/>
          <w:sz w:val="24"/>
        </w:rPr>
        <w:t xml:space="preserve"> </w:t>
      </w:r>
      <w:r w:rsidR="00702654" w:rsidRPr="009B3C55">
        <w:rPr>
          <w:rFonts w:ascii="Times New Roman" w:hAnsi="Times New Roman" w:cs="Times New Roman"/>
          <w:sz w:val="24"/>
          <w:szCs w:val="24"/>
        </w:rPr>
        <w:t xml:space="preserve">Using NOAA Alaska Fisheries Science Center (AFSC) and Northwest Fisheries Science Center (NWFSC) survey data, in this study </w:t>
      </w:r>
      <w:r w:rsidR="00702654">
        <w:rPr>
          <w:rFonts w:ascii="Times New Roman" w:hAnsi="Times New Roman" w:cs="Times New Roman"/>
          <w:sz w:val="24"/>
          <w:szCs w:val="24"/>
        </w:rPr>
        <w:t>we</w:t>
      </w:r>
      <w:r w:rsidR="00702654" w:rsidRPr="009B3C55">
        <w:rPr>
          <w:rFonts w:ascii="Times New Roman" w:hAnsi="Times New Roman" w:cs="Times New Roman"/>
          <w:sz w:val="24"/>
          <w:szCs w:val="24"/>
        </w:rPr>
        <w:t xml:space="preserve"> assess (1) how </w:t>
      </w:r>
      <w:r>
        <w:rPr>
          <w:rFonts w:ascii="Times New Roman" w:hAnsi="Times New Roman" w:cs="Times New Roman"/>
          <w:sz w:val="24"/>
          <w:szCs w:val="24"/>
        </w:rPr>
        <w:t xml:space="preserve">groundfish </w:t>
      </w:r>
      <w:r w:rsidR="00702654" w:rsidRPr="009B3C55">
        <w:rPr>
          <w:rFonts w:ascii="Times New Roman" w:hAnsi="Times New Roman" w:cs="Times New Roman"/>
          <w:sz w:val="24"/>
          <w:szCs w:val="24"/>
        </w:rPr>
        <w:t>assemblage composition of the</w:t>
      </w:r>
      <w:r>
        <w:rPr>
          <w:rFonts w:ascii="Times New Roman" w:hAnsi="Times New Roman" w:cs="Times New Roman"/>
          <w:sz w:val="24"/>
          <w:szCs w:val="24"/>
        </w:rPr>
        <w:t xml:space="preserve"> continental</w:t>
      </w:r>
      <w:r w:rsidR="00702654" w:rsidRPr="009B3C55">
        <w:rPr>
          <w:rFonts w:ascii="Times New Roman" w:hAnsi="Times New Roman" w:cs="Times New Roman"/>
          <w:sz w:val="24"/>
          <w:szCs w:val="24"/>
        </w:rPr>
        <w:t xml:space="preserve"> </w:t>
      </w:r>
      <w:r>
        <w:rPr>
          <w:rFonts w:ascii="Times New Roman" w:hAnsi="Times New Roman" w:cs="Times New Roman"/>
          <w:sz w:val="24"/>
          <w:szCs w:val="24"/>
        </w:rPr>
        <w:t>shelf</w:t>
      </w:r>
      <w:r w:rsidR="00702654" w:rsidRPr="009B3C55">
        <w:rPr>
          <w:rFonts w:ascii="Times New Roman" w:hAnsi="Times New Roman" w:cs="Times New Roman"/>
          <w:sz w:val="24"/>
          <w:szCs w:val="24"/>
        </w:rPr>
        <w:t xml:space="preserve"> has changed over time and what environmental factors or large scale climate patterns drive those changes, as well as (2) which groundfish species dominate the </w:t>
      </w:r>
      <w:r>
        <w:rPr>
          <w:rFonts w:ascii="Times New Roman" w:hAnsi="Times New Roman" w:cs="Times New Roman"/>
          <w:sz w:val="24"/>
          <w:szCs w:val="24"/>
        </w:rPr>
        <w:t>shelf</w:t>
      </w:r>
      <w:r w:rsidR="00702654" w:rsidRPr="009B3C55">
        <w:rPr>
          <w:rFonts w:ascii="Times New Roman" w:hAnsi="Times New Roman" w:cs="Times New Roman"/>
          <w:sz w:val="24"/>
          <w:szCs w:val="24"/>
        </w:rPr>
        <w:t xml:space="preserve"> habitat, how their distributions have shifted over time, and what environmental factors drive their spatial presence and abundance. </w:t>
      </w:r>
      <w:r w:rsidR="00702654" w:rsidRPr="009B3C55">
        <w:rPr>
          <w:rFonts w:ascii="Times New Roman" w:hAnsi="Times New Roman" w:cs="Times New Roman"/>
          <w:sz w:val="24"/>
        </w:rPr>
        <w:t xml:space="preserve">Evaluating the </w:t>
      </w:r>
      <w:r w:rsidR="00702654">
        <w:rPr>
          <w:rFonts w:ascii="Times New Roman" w:hAnsi="Times New Roman" w:cs="Times New Roman"/>
          <w:sz w:val="24"/>
        </w:rPr>
        <w:t>northern California Current shelf</w:t>
      </w:r>
      <w:r w:rsidR="00702654" w:rsidRPr="009B3C55">
        <w:rPr>
          <w:rFonts w:ascii="Times New Roman" w:hAnsi="Times New Roman" w:cs="Times New Roman"/>
          <w:sz w:val="24"/>
        </w:rPr>
        <w:t xml:space="preserve"> groundfishes and the environmental variables that influence these species adds information that is lacking for future U.S. West Coast groundfish management under federal and state jurisdictions.</w:t>
      </w:r>
    </w:p>
    <w:p w14:paraId="425A5607" w14:textId="77777777" w:rsidR="00702654" w:rsidRPr="009B3C55" w:rsidRDefault="00702654" w:rsidP="00702654">
      <w:pPr>
        <w:spacing w:after="0" w:line="360" w:lineRule="auto"/>
        <w:ind w:firstLine="720"/>
        <w:rPr>
          <w:rFonts w:ascii="Times New Roman" w:hAnsi="Times New Roman" w:cs="Times New Roman"/>
          <w:sz w:val="24"/>
        </w:rPr>
      </w:pPr>
      <w:r w:rsidRPr="009B3C55">
        <w:rPr>
          <w:rFonts w:ascii="Times New Roman" w:hAnsi="Times New Roman" w:cs="Times New Roman"/>
          <w:sz w:val="24"/>
        </w:rPr>
        <w:t xml:space="preserve">In the last four decades, the northeastern Pacific has experienced novel climate regimes and changes in regional oceanographic conditions (Hare &amp; Mantua, 2000; Di Lorenzo et al., </w:t>
      </w:r>
      <w:r w:rsidRPr="009B3C55">
        <w:rPr>
          <w:rFonts w:ascii="Times New Roman" w:hAnsi="Times New Roman" w:cs="Times New Roman"/>
          <w:sz w:val="24"/>
        </w:rPr>
        <w:lastRenderedPageBreak/>
        <w:t xml:space="preserve">2010; McClatchie et al., 2016; Harvey et al., 2019). Many fishes are sensitive to changes in oceanographic conditions (Hare &amp; Mantua, 2000; Litzow, 2006; </w:t>
      </w:r>
      <w:proofErr w:type="spellStart"/>
      <w:r w:rsidRPr="009B3C55">
        <w:rPr>
          <w:rFonts w:ascii="Times New Roman" w:hAnsi="Times New Roman" w:cs="Times New Roman"/>
          <w:sz w:val="24"/>
        </w:rPr>
        <w:t>Szuwalski</w:t>
      </w:r>
      <w:proofErr w:type="spellEnd"/>
      <w:r w:rsidRPr="009B3C55">
        <w:rPr>
          <w:rFonts w:ascii="Times New Roman" w:hAnsi="Times New Roman" w:cs="Times New Roman"/>
          <w:sz w:val="24"/>
        </w:rPr>
        <w:t xml:space="preserve"> &amp; Punt, 2013; Litzow &amp; Mueter, 2014). Fluctuations in oceanic and atmospheric forcing lead to changes in regional chemical and physical oceanographic conditions such as temperature, salinity, upwelling, and dissolved oxygen (DO) (Hare &amp; Mantua, 2000; Peterson &amp; Schwing, 2003; Pierce et al., 2012; Di Lorenzo et al., 2013; </w:t>
      </w:r>
      <w:proofErr w:type="spellStart"/>
      <w:r w:rsidRPr="009B3C55">
        <w:rPr>
          <w:rFonts w:ascii="Times New Roman" w:hAnsi="Times New Roman" w:cs="Times New Roman"/>
          <w:sz w:val="24"/>
        </w:rPr>
        <w:t>Jacox</w:t>
      </w:r>
      <w:proofErr w:type="spellEnd"/>
      <w:r w:rsidRPr="009B3C55">
        <w:rPr>
          <w:rFonts w:ascii="Times New Roman" w:hAnsi="Times New Roman" w:cs="Times New Roman"/>
          <w:sz w:val="24"/>
        </w:rPr>
        <w:t xml:space="preserve"> et al., 2014; Litzow &amp; Mueter, 2014). In the Gulf of Alaska and Bering Sea, multiple fish species respond to these changes, including groundfish populations (</w:t>
      </w:r>
      <w:proofErr w:type="spellStart"/>
      <w:r w:rsidRPr="009B3C55">
        <w:rPr>
          <w:rFonts w:ascii="Times New Roman" w:hAnsi="Times New Roman" w:cs="Times New Roman"/>
          <w:sz w:val="24"/>
        </w:rPr>
        <w:t>Szuwalski</w:t>
      </w:r>
      <w:proofErr w:type="spellEnd"/>
      <w:r w:rsidRPr="009B3C55">
        <w:rPr>
          <w:rFonts w:ascii="Times New Roman" w:hAnsi="Times New Roman" w:cs="Times New Roman"/>
          <w:sz w:val="24"/>
        </w:rPr>
        <w:t xml:space="preserve"> &amp; Punt, 2013; Litzow et al., 2018; Puerta et al., 2019). In the North Pacific and other regions, several regime shifts have been described but they are notoriously difficult to predict and lead to a great deal of uncertainty for managers (</w:t>
      </w:r>
      <w:proofErr w:type="spellStart"/>
      <w:r w:rsidRPr="009B3C55">
        <w:rPr>
          <w:rFonts w:ascii="Times New Roman" w:hAnsi="Times New Roman" w:cs="Times New Roman"/>
          <w:sz w:val="24"/>
        </w:rPr>
        <w:t>Scheffer</w:t>
      </w:r>
      <w:proofErr w:type="spellEnd"/>
      <w:r w:rsidRPr="009B3C55">
        <w:rPr>
          <w:rFonts w:ascii="Times New Roman" w:hAnsi="Times New Roman" w:cs="Times New Roman"/>
          <w:sz w:val="24"/>
        </w:rPr>
        <w:t xml:space="preserve"> et al., 2001; Carpenter &amp; Brock, 2006; </w:t>
      </w:r>
      <w:proofErr w:type="spellStart"/>
      <w:r w:rsidRPr="009B3C55">
        <w:rPr>
          <w:rFonts w:ascii="Times New Roman" w:hAnsi="Times New Roman" w:cs="Times New Roman"/>
          <w:sz w:val="24"/>
        </w:rPr>
        <w:t>deYoung</w:t>
      </w:r>
      <w:proofErr w:type="spellEnd"/>
      <w:r w:rsidRPr="009B3C55">
        <w:rPr>
          <w:rFonts w:ascii="Times New Roman" w:hAnsi="Times New Roman" w:cs="Times New Roman"/>
          <w:sz w:val="24"/>
        </w:rPr>
        <w:t xml:space="preserve"> et al., 2008).</w:t>
      </w:r>
    </w:p>
    <w:p w14:paraId="1EA31DDE" w14:textId="187C9CDD" w:rsidR="00CF08F4" w:rsidRPr="009B3C55" w:rsidRDefault="00702654" w:rsidP="00CF08F4">
      <w:pPr>
        <w:widowControl w:val="0"/>
        <w:spacing w:after="0" w:line="360" w:lineRule="auto"/>
        <w:ind w:firstLine="720"/>
        <w:rPr>
          <w:rFonts w:ascii="Times New Roman" w:hAnsi="Times New Roman" w:cs="Times New Roman"/>
          <w:sz w:val="24"/>
          <w:szCs w:val="24"/>
        </w:rPr>
      </w:pPr>
      <w:r w:rsidRPr="009B3C55">
        <w:rPr>
          <w:rFonts w:ascii="Times New Roman" w:hAnsi="Times New Roman" w:cs="Times New Roman"/>
          <w:sz w:val="24"/>
        </w:rPr>
        <w:t xml:space="preserve">In addition to decadal scale community restructuring, fish populations respond to environmental change on a seasonal and interannual basis and move to different habitats to spawn or feed each year (Cushing &amp; Dickson, 1976; Levin et al., 1994; Ottersen et al., 2004, 2010; Maxwell et al., 2015). Two marine heatwaves and multiple anomalous hypoxia events have affected groundfishes targeted by commercial fishermen, signaling new challenges and more uncertainty for marine resource managers (Chan et al., 2008; Keller et al., 2010; Joh &amp; Di Lorenzo, 2016; </w:t>
      </w:r>
      <w:proofErr w:type="spellStart"/>
      <w:r w:rsidRPr="009B3C55">
        <w:rPr>
          <w:rFonts w:ascii="Times New Roman" w:hAnsi="Times New Roman" w:cs="Times New Roman"/>
          <w:sz w:val="24"/>
        </w:rPr>
        <w:t>Gentemann</w:t>
      </w:r>
      <w:proofErr w:type="spellEnd"/>
      <w:r w:rsidRPr="009B3C55">
        <w:rPr>
          <w:rFonts w:ascii="Times New Roman" w:hAnsi="Times New Roman" w:cs="Times New Roman"/>
          <w:sz w:val="24"/>
        </w:rPr>
        <w:t xml:space="preserve"> et al., 2017; Sobocinski et al., 2018; Harvey et al., 2019; Amaya et al., 2020). </w:t>
      </w:r>
      <w:r w:rsidRPr="009B3C55">
        <w:rPr>
          <w:rFonts w:ascii="Times New Roman" w:hAnsi="Times New Roman" w:cs="Times New Roman"/>
          <w:sz w:val="24"/>
          <w:szCs w:val="24"/>
        </w:rPr>
        <w:t xml:space="preserve">Research on the effects of environmental variability on West Coast groundfishes has primarily been focused on individual species responses, rather than assemblages </w:t>
      </w:r>
      <w:r w:rsidRPr="009B3C55">
        <w:rPr>
          <w:rFonts w:ascii="Times New Roman" w:hAnsi="Times New Roman" w:cs="Times New Roman"/>
          <w:sz w:val="24"/>
        </w:rPr>
        <w:t>(Keller et al., 2010, 2015; Thorson et al., 2016; Tolimieri et al., 2018; Haltuch et al., 2019)</w:t>
      </w:r>
      <w:r w:rsidRPr="009B3C55">
        <w:rPr>
          <w:rFonts w:ascii="Times New Roman" w:hAnsi="Times New Roman" w:cs="Times New Roman"/>
          <w:sz w:val="24"/>
          <w:szCs w:val="24"/>
        </w:rPr>
        <w:t xml:space="preserve">, though there are some examples </w:t>
      </w:r>
      <w:r w:rsidRPr="009B3C55">
        <w:rPr>
          <w:rFonts w:ascii="Times New Roman" w:hAnsi="Times New Roman" w:cs="Times New Roman"/>
          <w:sz w:val="24"/>
        </w:rPr>
        <w:t>(Tolimieri &amp; Levin, 2006)</w:t>
      </w:r>
      <w:r w:rsidRPr="009B3C55">
        <w:rPr>
          <w:rFonts w:ascii="Times New Roman" w:hAnsi="Times New Roman" w:cs="Times New Roman"/>
          <w:sz w:val="24"/>
          <w:szCs w:val="24"/>
        </w:rPr>
        <w:t xml:space="preserve">. NMFS survey temperature data indicates that the southern, narrow portion of the Oregon shelf experiences the warmest bottom water temperatures while the coldest are near Washington state. However, in the 1990s there was a transition to warm waters across the inner shelf (Fig. 1). DO levels and hypoxia became a significant focus of research following an anomalous hypoxic event in 2002 off the Oregon Coast </w:t>
      </w:r>
      <w:r w:rsidRPr="009B3C55">
        <w:rPr>
          <w:rFonts w:ascii="Times New Roman" w:hAnsi="Times New Roman" w:cs="Times New Roman"/>
          <w:sz w:val="24"/>
        </w:rPr>
        <w:t>(Grantham et al., 2004)</w:t>
      </w:r>
      <w:r w:rsidRPr="009B3C55">
        <w:rPr>
          <w:rFonts w:ascii="Times New Roman" w:hAnsi="Times New Roman" w:cs="Times New Roman"/>
          <w:sz w:val="24"/>
          <w:szCs w:val="24"/>
        </w:rPr>
        <w:t xml:space="preserve">. </w:t>
      </w:r>
      <w:r w:rsidRPr="009B3C55">
        <w:rPr>
          <w:rFonts w:ascii="Times New Roman" w:eastAsia="Calibri" w:hAnsi="Times New Roman" w:cs="Times New Roman"/>
          <w:sz w:val="24"/>
          <w:szCs w:val="24"/>
        </w:rPr>
        <w:t xml:space="preserve">A few shelf species have evolved physiological or behavioral adaptations to respond to hypoxia while most others have not, as they historically did not experience frequent hypoxic events </w:t>
      </w:r>
      <w:r w:rsidRPr="009B3C55">
        <w:rPr>
          <w:rFonts w:ascii="Times New Roman" w:hAnsi="Times New Roman" w:cs="Times New Roman"/>
          <w:sz w:val="24"/>
        </w:rPr>
        <w:t>(Keller et al., 2010, 2015, 2017a)</w:t>
      </w:r>
      <w:r w:rsidRPr="009B3C55">
        <w:rPr>
          <w:rFonts w:ascii="Times New Roman" w:eastAsia="Calibri" w:hAnsi="Times New Roman" w:cs="Times New Roman"/>
          <w:sz w:val="24"/>
          <w:szCs w:val="24"/>
        </w:rPr>
        <w:t xml:space="preserve">. </w:t>
      </w:r>
      <w:bookmarkEnd w:id="2"/>
    </w:p>
    <w:p w14:paraId="72BD8086" w14:textId="3043E04D" w:rsidR="00702654" w:rsidRPr="009B3C55" w:rsidRDefault="00702654" w:rsidP="00A116D2">
      <w:pPr>
        <w:widowControl w:val="0"/>
        <w:spacing w:after="0" w:line="360" w:lineRule="auto"/>
        <w:ind w:firstLine="720"/>
        <w:rPr>
          <w:rFonts w:ascii="Times New Roman" w:hAnsi="Times New Roman" w:cs="Times New Roman"/>
          <w:noProof/>
          <w:sz w:val="24"/>
          <w:szCs w:val="24"/>
        </w:rPr>
      </w:pPr>
      <w:r w:rsidRPr="009B3C55">
        <w:rPr>
          <w:rFonts w:ascii="Times New Roman" w:hAnsi="Times New Roman" w:cs="Times New Roman"/>
          <w:sz w:val="24"/>
          <w:szCs w:val="24"/>
        </w:rPr>
        <w:t xml:space="preserve">These were soon followed in 1977 by development of a NOAA AFSC-led triennial survey on the continental shelf with a transect sample design (referred to hereafter as the </w:t>
      </w:r>
      <w:r w:rsidRPr="009B3C55">
        <w:rPr>
          <w:rFonts w:ascii="Times New Roman" w:hAnsi="Times New Roman" w:cs="Times New Roman"/>
          <w:sz w:val="24"/>
          <w:szCs w:val="24"/>
        </w:rPr>
        <w:lastRenderedPageBreak/>
        <w:t xml:space="preserve">triennial survey), as well an annual slope survey beginning in 1984 </w:t>
      </w:r>
      <w:r w:rsidRPr="009B3C55">
        <w:rPr>
          <w:rFonts w:ascii="Times New Roman" w:hAnsi="Times New Roman" w:cs="Times New Roman"/>
          <w:sz w:val="24"/>
        </w:rPr>
        <w:t>(Keller et al., 2017b)</w:t>
      </w:r>
      <w:r w:rsidRPr="009B3C55">
        <w:rPr>
          <w:rFonts w:ascii="Times New Roman" w:hAnsi="Times New Roman" w:cs="Times New Roman"/>
          <w:sz w:val="24"/>
          <w:szCs w:val="24"/>
        </w:rPr>
        <w:t xml:space="preserve">. In 2003, the NOAA NWFSC implemented an annual shelf and slope survey conducted using a randomly sampled grid (referred to hereafter as the annual survey), replacing the former AFSC surveys (Fig. 2). Although fishing by the remaining vessels continued to some degree </w:t>
      </w:r>
      <w:r w:rsidR="00711BC8">
        <w:rPr>
          <w:rFonts w:ascii="Times New Roman" w:hAnsi="Times New Roman" w:cs="Times New Roman"/>
          <w:sz w:val="24"/>
          <w:szCs w:val="24"/>
        </w:rPr>
        <w:t>o</w:t>
      </w:r>
      <w:r w:rsidRPr="009B3C55">
        <w:rPr>
          <w:rFonts w:ascii="Times New Roman" w:hAnsi="Times New Roman" w:cs="Times New Roman"/>
          <w:sz w:val="24"/>
          <w:szCs w:val="24"/>
        </w:rPr>
        <w:t xml:space="preserve">n the </w:t>
      </w:r>
      <w:r w:rsidR="00711BC8">
        <w:rPr>
          <w:rFonts w:ascii="Times New Roman" w:hAnsi="Times New Roman" w:cs="Times New Roman"/>
          <w:sz w:val="24"/>
          <w:szCs w:val="24"/>
        </w:rPr>
        <w:t>shelf</w:t>
      </w:r>
      <w:r w:rsidRPr="009B3C55">
        <w:rPr>
          <w:rFonts w:ascii="Times New Roman" w:hAnsi="Times New Roman" w:cs="Times New Roman"/>
          <w:sz w:val="24"/>
          <w:szCs w:val="24"/>
        </w:rPr>
        <w:t xml:space="preserve">, the fishery </w:t>
      </w:r>
      <w:r w:rsidR="00A95AB4">
        <w:rPr>
          <w:rFonts w:ascii="Times New Roman" w:hAnsi="Times New Roman" w:cs="Times New Roman"/>
          <w:sz w:val="24"/>
          <w:szCs w:val="24"/>
        </w:rPr>
        <w:t>o</w:t>
      </w:r>
      <w:r w:rsidRPr="009B3C55">
        <w:rPr>
          <w:rFonts w:ascii="Times New Roman" w:hAnsi="Times New Roman" w:cs="Times New Roman"/>
          <w:sz w:val="24"/>
          <w:szCs w:val="24"/>
        </w:rPr>
        <w:t>ffshore has drawn more scientific attention than the shallow shelf. Therefore, much of the focus on West Coast groundfish research has been aimed toward the offshore slope-dwelling groundfishes, especially Pacific whiting (hake) (</w:t>
      </w:r>
      <w:r w:rsidRPr="009B3C55">
        <w:rPr>
          <w:rFonts w:ascii="Times New Roman" w:hAnsi="Times New Roman" w:cs="Times New Roman"/>
          <w:i/>
          <w:iCs/>
          <w:sz w:val="24"/>
          <w:szCs w:val="24"/>
        </w:rPr>
        <w:t>Merluccius productus</w:t>
      </w:r>
      <w:r w:rsidRPr="009B3C55">
        <w:rPr>
          <w:rFonts w:ascii="Times New Roman" w:hAnsi="Times New Roman" w:cs="Times New Roman"/>
          <w:sz w:val="24"/>
          <w:szCs w:val="24"/>
        </w:rPr>
        <w:t>).</w:t>
      </w:r>
      <w:r w:rsidRPr="009B3C55">
        <w:rPr>
          <w:rFonts w:ascii="Times New Roman" w:hAnsi="Times New Roman" w:cs="Times New Roman"/>
          <w:noProof/>
          <w:sz w:val="24"/>
          <w:szCs w:val="24"/>
        </w:rPr>
        <w:t xml:space="preserve"> </w:t>
      </w:r>
    </w:p>
    <w:p w14:paraId="59A04006" w14:textId="67E4C901" w:rsidR="00702654" w:rsidRPr="009B3C55" w:rsidRDefault="00702654" w:rsidP="00702654">
      <w:pPr>
        <w:spacing w:after="0" w:line="360" w:lineRule="auto"/>
        <w:ind w:firstLine="720"/>
        <w:rPr>
          <w:rFonts w:ascii="Times New Roman" w:eastAsia="Calibri" w:hAnsi="Times New Roman" w:cs="Times New Roman"/>
          <w:sz w:val="24"/>
          <w:szCs w:val="24"/>
        </w:rPr>
      </w:pPr>
      <w:r w:rsidRPr="009B3C55">
        <w:rPr>
          <w:rFonts w:ascii="Times New Roman" w:eastAsia="Calibri" w:hAnsi="Times New Roman" w:cs="Times New Roman"/>
          <w:sz w:val="24"/>
          <w:szCs w:val="24"/>
        </w:rPr>
        <w:t xml:space="preserve">While individual species analyses are useful, understanding species interactions and co-occurrence is crucial for fishery management. In one of the first attempts to identify groundfish assemblages off the </w:t>
      </w:r>
      <w:r>
        <w:rPr>
          <w:rFonts w:ascii="Times New Roman" w:eastAsia="Calibri" w:hAnsi="Times New Roman" w:cs="Times New Roman"/>
          <w:sz w:val="24"/>
          <w:szCs w:val="24"/>
        </w:rPr>
        <w:t>U.S. West Coast</w:t>
      </w:r>
      <w:r w:rsidRPr="009B3C55">
        <w:rPr>
          <w:rFonts w:ascii="Times New Roman" w:eastAsia="Calibri" w:hAnsi="Times New Roman" w:cs="Times New Roman"/>
          <w:sz w:val="24"/>
          <w:szCs w:val="24"/>
        </w:rPr>
        <w:t xml:space="preserve">, Jay (1996) identified over fifteen common </w:t>
      </w:r>
      <w:r w:rsidR="00711BC8">
        <w:rPr>
          <w:rFonts w:ascii="Times New Roman" w:eastAsia="Calibri" w:hAnsi="Times New Roman" w:cs="Times New Roman"/>
          <w:sz w:val="24"/>
          <w:szCs w:val="24"/>
        </w:rPr>
        <w:t>shelf</w:t>
      </w:r>
      <w:r w:rsidRPr="009B3C55">
        <w:rPr>
          <w:rFonts w:ascii="Times New Roman" w:eastAsia="Calibri" w:hAnsi="Times New Roman" w:cs="Times New Roman"/>
          <w:sz w:val="24"/>
          <w:szCs w:val="24"/>
        </w:rPr>
        <w:t xml:space="preserve"> clusters in the AFSC triennial survey data. </w:t>
      </w:r>
      <w:r w:rsidRPr="009B3C55">
        <w:rPr>
          <w:rFonts w:ascii="Times New Roman" w:hAnsi="Times New Roman" w:cs="Times New Roman"/>
          <w:sz w:val="24"/>
          <w:szCs w:val="24"/>
        </w:rPr>
        <w:t>Some of the dominant indicator species for these assemblages, as determined by abundance, included Dover sole (</w:t>
      </w:r>
      <w:r w:rsidRPr="009B3C55">
        <w:rPr>
          <w:rFonts w:ascii="Times New Roman" w:hAnsi="Times New Roman" w:cs="Times New Roman"/>
          <w:i/>
          <w:iCs/>
          <w:sz w:val="24"/>
          <w:szCs w:val="24"/>
        </w:rPr>
        <w:t>Microstomus pacificus</w:t>
      </w:r>
      <w:r w:rsidRPr="009B3C55">
        <w:rPr>
          <w:rFonts w:ascii="Times New Roman" w:hAnsi="Times New Roman" w:cs="Times New Roman"/>
          <w:sz w:val="24"/>
          <w:szCs w:val="24"/>
        </w:rPr>
        <w:t>), Pacific whiting, rex sole (</w:t>
      </w:r>
      <w:r w:rsidRPr="009B3C55">
        <w:rPr>
          <w:rFonts w:ascii="Times New Roman" w:hAnsi="Times New Roman" w:cs="Times New Roman"/>
          <w:i/>
          <w:iCs/>
          <w:sz w:val="24"/>
          <w:szCs w:val="24"/>
        </w:rPr>
        <w:t>Glyptocephalus zachirus</w:t>
      </w:r>
      <w:r w:rsidRPr="009B3C55">
        <w:rPr>
          <w:rFonts w:ascii="Times New Roman" w:hAnsi="Times New Roman" w:cs="Times New Roman"/>
          <w:sz w:val="24"/>
          <w:szCs w:val="24"/>
        </w:rPr>
        <w:t>), sablefish (</w:t>
      </w:r>
      <w:r w:rsidRPr="009B3C55">
        <w:rPr>
          <w:rFonts w:ascii="Times New Roman" w:hAnsi="Times New Roman" w:cs="Times New Roman"/>
          <w:i/>
          <w:iCs/>
          <w:sz w:val="24"/>
          <w:szCs w:val="24"/>
        </w:rPr>
        <w:t>Anoplopoma fimbria</w:t>
      </w:r>
      <w:r w:rsidRPr="009B3C55">
        <w:rPr>
          <w:rFonts w:ascii="Times New Roman" w:hAnsi="Times New Roman" w:cs="Times New Roman"/>
          <w:sz w:val="24"/>
          <w:szCs w:val="24"/>
        </w:rPr>
        <w:t>), arrowtooth flounder (</w:t>
      </w:r>
      <w:r w:rsidRPr="009B3C55">
        <w:rPr>
          <w:rFonts w:ascii="Times New Roman" w:hAnsi="Times New Roman" w:cs="Times New Roman"/>
          <w:i/>
          <w:iCs/>
          <w:sz w:val="24"/>
          <w:szCs w:val="24"/>
        </w:rPr>
        <w:t>Atheresthes stomias</w:t>
      </w:r>
      <w:r w:rsidRPr="009B3C55">
        <w:rPr>
          <w:rFonts w:ascii="Times New Roman" w:hAnsi="Times New Roman" w:cs="Times New Roman"/>
          <w:sz w:val="24"/>
          <w:szCs w:val="24"/>
        </w:rPr>
        <w:t>), shortspine thornyhead (</w:t>
      </w:r>
      <w:r w:rsidRPr="009B3C55">
        <w:rPr>
          <w:rFonts w:ascii="Times New Roman" w:hAnsi="Times New Roman" w:cs="Times New Roman"/>
          <w:i/>
          <w:iCs/>
          <w:sz w:val="24"/>
          <w:szCs w:val="24"/>
        </w:rPr>
        <w:t>Sebastolobus alascanus</w:t>
      </w:r>
      <w:r w:rsidRPr="009B3C55">
        <w:rPr>
          <w:rFonts w:ascii="Times New Roman" w:hAnsi="Times New Roman" w:cs="Times New Roman"/>
          <w:sz w:val="24"/>
          <w:szCs w:val="24"/>
        </w:rPr>
        <w:t>), darkblotched rockfish (</w:t>
      </w:r>
      <w:r w:rsidRPr="009B3C55">
        <w:rPr>
          <w:rFonts w:ascii="Times New Roman" w:hAnsi="Times New Roman" w:cs="Times New Roman"/>
          <w:i/>
          <w:iCs/>
          <w:sz w:val="24"/>
          <w:szCs w:val="24"/>
        </w:rPr>
        <w:t>Sebastes crameri</w:t>
      </w:r>
      <w:r w:rsidRPr="009B3C55">
        <w:rPr>
          <w:rFonts w:ascii="Times New Roman" w:hAnsi="Times New Roman" w:cs="Times New Roman"/>
          <w:sz w:val="24"/>
          <w:szCs w:val="24"/>
        </w:rPr>
        <w:t>), English sole (</w:t>
      </w:r>
      <w:r w:rsidRPr="009B3C55">
        <w:rPr>
          <w:rFonts w:ascii="Times New Roman" w:hAnsi="Times New Roman" w:cs="Times New Roman"/>
          <w:i/>
          <w:iCs/>
          <w:sz w:val="24"/>
          <w:szCs w:val="24"/>
        </w:rPr>
        <w:t>Parophrys vetulus</w:t>
      </w:r>
      <w:r w:rsidRPr="009B3C55">
        <w:rPr>
          <w:rFonts w:ascii="Times New Roman" w:hAnsi="Times New Roman" w:cs="Times New Roman"/>
          <w:sz w:val="24"/>
          <w:szCs w:val="24"/>
        </w:rPr>
        <w:t>), Pacific sanddab (</w:t>
      </w:r>
      <w:r w:rsidRPr="009B3C55">
        <w:rPr>
          <w:rFonts w:ascii="Times New Roman" w:hAnsi="Times New Roman" w:cs="Times New Roman"/>
          <w:i/>
          <w:iCs/>
          <w:sz w:val="24"/>
          <w:szCs w:val="24"/>
        </w:rPr>
        <w:t>Citharichthys sordidus</w:t>
      </w:r>
      <w:r w:rsidRPr="009B3C55">
        <w:rPr>
          <w:rFonts w:ascii="Times New Roman" w:hAnsi="Times New Roman" w:cs="Times New Roman"/>
          <w:sz w:val="24"/>
          <w:szCs w:val="24"/>
        </w:rPr>
        <w:t>), and spiny dogfish (</w:t>
      </w:r>
      <w:r w:rsidRPr="009B3C55">
        <w:rPr>
          <w:rFonts w:ascii="Times New Roman" w:hAnsi="Times New Roman" w:cs="Times New Roman"/>
          <w:i/>
          <w:iCs/>
          <w:sz w:val="24"/>
          <w:szCs w:val="24"/>
        </w:rPr>
        <w:t>Squalus suckleyi</w:t>
      </w:r>
      <w:r w:rsidRPr="009B3C55">
        <w:rPr>
          <w:rFonts w:ascii="Times New Roman" w:hAnsi="Times New Roman" w:cs="Times New Roman"/>
          <w:sz w:val="24"/>
          <w:szCs w:val="24"/>
        </w:rPr>
        <w:t xml:space="preserve">) </w:t>
      </w:r>
      <w:r w:rsidRPr="009B3C55">
        <w:rPr>
          <w:rFonts w:ascii="Times New Roman" w:hAnsi="Times New Roman" w:cs="Times New Roman"/>
          <w:sz w:val="24"/>
        </w:rPr>
        <w:t>(Jay, 1996)</w:t>
      </w:r>
      <w:r w:rsidRPr="009B3C55">
        <w:rPr>
          <w:rFonts w:ascii="Times New Roman" w:hAnsi="Times New Roman" w:cs="Times New Roman"/>
          <w:sz w:val="24"/>
          <w:szCs w:val="24"/>
        </w:rPr>
        <w:t>. Both Weinberg (1994) and Williams and Ralston (2002) used the triennial survey to identify rockfish assemblages, though Williams and Ralston only looked at part of the northern California Current Ecosystem. Shelf rockfish assemblages identified in these studies had distributions centered at 150 m depth and included canary (</w:t>
      </w:r>
      <w:r w:rsidRPr="009B3C55">
        <w:rPr>
          <w:rFonts w:ascii="Times New Roman" w:hAnsi="Times New Roman" w:cs="Times New Roman"/>
          <w:i/>
          <w:iCs/>
          <w:sz w:val="24"/>
          <w:szCs w:val="24"/>
        </w:rPr>
        <w:t>S. pinniger</w:t>
      </w:r>
      <w:r w:rsidRPr="009B3C55">
        <w:rPr>
          <w:rFonts w:ascii="Times New Roman" w:hAnsi="Times New Roman" w:cs="Times New Roman"/>
          <w:sz w:val="24"/>
          <w:szCs w:val="24"/>
        </w:rPr>
        <w:t>), yellowtail (</w:t>
      </w:r>
      <w:r w:rsidRPr="009B3C55">
        <w:rPr>
          <w:rFonts w:ascii="Times New Roman" w:hAnsi="Times New Roman" w:cs="Times New Roman"/>
          <w:i/>
          <w:iCs/>
          <w:sz w:val="24"/>
          <w:szCs w:val="24"/>
        </w:rPr>
        <w:t>S. flavidus</w:t>
      </w:r>
      <w:r w:rsidRPr="009B3C55">
        <w:rPr>
          <w:rFonts w:ascii="Times New Roman" w:hAnsi="Times New Roman" w:cs="Times New Roman"/>
          <w:sz w:val="24"/>
          <w:szCs w:val="24"/>
        </w:rPr>
        <w:t>), widow (</w:t>
      </w:r>
      <w:r w:rsidRPr="009B3C55">
        <w:rPr>
          <w:rFonts w:ascii="Times New Roman" w:hAnsi="Times New Roman" w:cs="Times New Roman"/>
          <w:i/>
          <w:iCs/>
          <w:sz w:val="24"/>
          <w:szCs w:val="24"/>
        </w:rPr>
        <w:t>S. entomelas</w:t>
      </w:r>
      <w:r w:rsidRPr="009B3C55">
        <w:rPr>
          <w:rFonts w:ascii="Times New Roman" w:hAnsi="Times New Roman" w:cs="Times New Roman"/>
          <w:sz w:val="24"/>
          <w:szCs w:val="24"/>
        </w:rPr>
        <w:t>), sharpchin (</w:t>
      </w:r>
      <w:r w:rsidRPr="009B3C55">
        <w:rPr>
          <w:rFonts w:ascii="Times New Roman" w:hAnsi="Times New Roman" w:cs="Times New Roman"/>
          <w:i/>
          <w:iCs/>
          <w:sz w:val="24"/>
          <w:szCs w:val="24"/>
        </w:rPr>
        <w:t>S. zacentrus</w:t>
      </w:r>
      <w:r w:rsidRPr="009B3C55">
        <w:rPr>
          <w:rFonts w:ascii="Times New Roman" w:hAnsi="Times New Roman" w:cs="Times New Roman"/>
          <w:sz w:val="24"/>
          <w:szCs w:val="24"/>
        </w:rPr>
        <w:t>), rosethorn (</w:t>
      </w:r>
      <w:r w:rsidRPr="009B3C55">
        <w:rPr>
          <w:rFonts w:ascii="Times New Roman" w:hAnsi="Times New Roman" w:cs="Times New Roman"/>
          <w:i/>
          <w:iCs/>
          <w:sz w:val="24"/>
          <w:szCs w:val="24"/>
        </w:rPr>
        <w:t>S. helvomaculatus</w:t>
      </w:r>
      <w:r w:rsidRPr="009B3C55">
        <w:rPr>
          <w:rFonts w:ascii="Times New Roman" w:hAnsi="Times New Roman" w:cs="Times New Roman"/>
          <w:sz w:val="24"/>
          <w:szCs w:val="24"/>
        </w:rPr>
        <w:t>), yelloweye (</w:t>
      </w:r>
      <w:r w:rsidRPr="009B3C55">
        <w:rPr>
          <w:rFonts w:ascii="Times New Roman" w:hAnsi="Times New Roman" w:cs="Times New Roman"/>
          <w:i/>
          <w:iCs/>
          <w:sz w:val="24"/>
          <w:szCs w:val="24"/>
        </w:rPr>
        <w:t>S. ruberrimus</w:t>
      </w:r>
      <w:r w:rsidRPr="009B3C55">
        <w:rPr>
          <w:rFonts w:ascii="Times New Roman" w:hAnsi="Times New Roman" w:cs="Times New Roman"/>
          <w:sz w:val="24"/>
          <w:szCs w:val="24"/>
        </w:rPr>
        <w:t>), greenstriped (</w:t>
      </w:r>
      <w:r w:rsidRPr="009B3C55">
        <w:rPr>
          <w:rFonts w:ascii="Times New Roman" w:hAnsi="Times New Roman" w:cs="Times New Roman"/>
          <w:i/>
          <w:iCs/>
          <w:sz w:val="24"/>
          <w:szCs w:val="24"/>
        </w:rPr>
        <w:t>S. elongatus</w:t>
      </w:r>
      <w:r w:rsidRPr="009B3C55">
        <w:rPr>
          <w:rFonts w:ascii="Times New Roman" w:hAnsi="Times New Roman" w:cs="Times New Roman"/>
          <w:sz w:val="24"/>
          <w:szCs w:val="24"/>
        </w:rPr>
        <w:t>) and redstripe (</w:t>
      </w:r>
      <w:r w:rsidRPr="009B3C55">
        <w:rPr>
          <w:rFonts w:ascii="Times New Roman" w:hAnsi="Times New Roman" w:cs="Times New Roman"/>
          <w:i/>
          <w:iCs/>
          <w:sz w:val="24"/>
          <w:szCs w:val="24"/>
        </w:rPr>
        <w:t>S. proriger</w:t>
      </w:r>
      <w:r w:rsidRPr="009B3C55">
        <w:rPr>
          <w:rFonts w:ascii="Times New Roman" w:hAnsi="Times New Roman" w:cs="Times New Roman"/>
          <w:sz w:val="24"/>
          <w:szCs w:val="24"/>
        </w:rPr>
        <w:t xml:space="preserve">) rockfishes </w:t>
      </w:r>
      <w:r w:rsidRPr="009B3C55">
        <w:rPr>
          <w:rFonts w:ascii="Times New Roman" w:hAnsi="Times New Roman" w:cs="Times New Roman"/>
          <w:sz w:val="24"/>
        </w:rPr>
        <w:t>(Weinberg, 1994; Williams &amp; Ralston, 2002)</w:t>
      </w:r>
      <w:r w:rsidRPr="009B3C55">
        <w:rPr>
          <w:rFonts w:ascii="Times New Roman" w:hAnsi="Times New Roman" w:cs="Times New Roman"/>
          <w:sz w:val="24"/>
          <w:szCs w:val="24"/>
        </w:rPr>
        <w:t>.</w:t>
      </w:r>
    </w:p>
    <w:p w14:paraId="73C4FF6B" w14:textId="77777777" w:rsidR="00702654" w:rsidRPr="009B3C55" w:rsidRDefault="00702654" w:rsidP="00702654">
      <w:pPr>
        <w:widowControl w:val="0"/>
        <w:spacing w:after="0" w:line="360" w:lineRule="auto"/>
        <w:ind w:firstLine="720"/>
      </w:pPr>
      <w:r w:rsidRPr="009B3C55">
        <w:rPr>
          <w:rFonts w:ascii="Times New Roman" w:hAnsi="Times New Roman" w:cs="Times New Roman"/>
          <w:sz w:val="24"/>
          <w:szCs w:val="24"/>
        </w:rPr>
        <w:t>The two survey datasets are not often used together due to differences in sampling methods, gear, and vessel type. Only one study has used both versions of the NOAA surveys to identify assemblages. Cope and Haltuch (2012) compared the two surveys in the context of assemblage presence and found that both surveys consistently included three groups. These were (1) a Dover-whiting-rex-slender sole (</w:t>
      </w:r>
      <w:r w:rsidRPr="009B3C55">
        <w:rPr>
          <w:rFonts w:ascii="Times New Roman" w:hAnsi="Times New Roman" w:cs="Times New Roman"/>
          <w:i/>
          <w:iCs/>
          <w:sz w:val="24"/>
          <w:szCs w:val="24"/>
        </w:rPr>
        <w:t>Lyopsetta exilis</w:t>
      </w:r>
      <w:r w:rsidRPr="009B3C55">
        <w:rPr>
          <w:rFonts w:ascii="Times New Roman" w:hAnsi="Times New Roman" w:cs="Times New Roman"/>
          <w:sz w:val="24"/>
          <w:szCs w:val="24"/>
        </w:rPr>
        <w:t>) core complex that also included arrowtooth flounder, spotted ratfish (</w:t>
      </w:r>
      <w:r w:rsidRPr="009B3C55">
        <w:rPr>
          <w:rFonts w:ascii="Times New Roman" w:hAnsi="Times New Roman" w:cs="Times New Roman"/>
          <w:i/>
          <w:iCs/>
          <w:sz w:val="24"/>
          <w:szCs w:val="24"/>
        </w:rPr>
        <w:t>Hydrolagus colliei</w:t>
      </w:r>
      <w:r w:rsidRPr="009B3C55">
        <w:rPr>
          <w:rFonts w:ascii="Times New Roman" w:hAnsi="Times New Roman" w:cs="Times New Roman"/>
          <w:sz w:val="24"/>
          <w:szCs w:val="24"/>
        </w:rPr>
        <w:t>), sablefish, spiny dogfish, longnose skate (</w:t>
      </w:r>
      <w:r w:rsidRPr="009B3C55">
        <w:rPr>
          <w:rFonts w:ascii="Times New Roman" w:hAnsi="Times New Roman" w:cs="Times New Roman"/>
          <w:i/>
          <w:iCs/>
          <w:sz w:val="24"/>
          <w:szCs w:val="24"/>
        </w:rPr>
        <w:t>Raja rhina</w:t>
      </w:r>
      <w:r w:rsidRPr="009B3C55">
        <w:rPr>
          <w:rFonts w:ascii="Times New Roman" w:hAnsi="Times New Roman" w:cs="Times New Roman"/>
          <w:sz w:val="24"/>
          <w:szCs w:val="24"/>
        </w:rPr>
        <w:t>), and sandpaper skate (</w:t>
      </w:r>
      <w:r w:rsidRPr="009B3C55">
        <w:rPr>
          <w:rFonts w:ascii="Times New Roman" w:hAnsi="Times New Roman" w:cs="Times New Roman"/>
          <w:i/>
          <w:iCs/>
          <w:sz w:val="24"/>
          <w:szCs w:val="24"/>
        </w:rPr>
        <w:t>Bathyraja kincaidii</w:t>
      </w:r>
      <w:r w:rsidRPr="009B3C55">
        <w:rPr>
          <w:rFonts w:ascii="Times New Roman" w:hAnsi="Times New Roman" w:cs="Times New Roman"/>
          <w:sz w:val="24"/>
          <w:szCs w:val="24"/>
        </w:rPr>
        <w:t>); (2) an English sole-Pacific sanddab complex that included petrale sole (</w:t>
      </w:r>
      <w:r w:rsidRPr="009B3C55">
        <w:rPr>
          <w:rFonts w:ascii="Times New Roman" w:hAnsi="Times New Roman" w:cs="Times New Roman"/>
          <w:i/>
          <w:iCs/>
          <w:sz w:val="24"/>
          <w:szCs w:val="24"/>
        </w:rPr>
        <w:t>Eopsetta jordani</w:t>
      </w:r>
      <w:r w:rsidRPr="009B3C55">
        <w:rPr>
          <w:rFonts w:ascii="Times New Roman" w:hAnsi="Times New Roman" w:cs="Times New Roman"/>
          <w:sz w:val="24"/>
          <w:szCs w:val="24"/>
        </w:rPr>
        <w:t>), lingcod (</w:t>
      </w:r>
      <w:r w:rsidRPr="009B3C55">
        <w:rPr>
          <w:rFonts w:ascii="Times New Roman" w:hAnsi="Times New Roman" w:cs="Times New Roman"/>
          <w:i/>
          <w:iCs/>
          <w:sz w:val="24"/>
          <w:szCs w:val="24"/>
        </w:rPr>
        <w:t>Ophiodon elongatus</w:t>
      </w:r>
      <w:r w:rsidRPr="009B3C55">
        <w:rPr>
          <w:rFonts w:ascii="Times New Roman" w:hAnsi="Times New Roman" w:cs="Times New Roman"/>
          <w:sz w:val="24"/>
          <w:szCs w:val="24"/>
        </w:rPr>
        <w:t>), spiny dogfish, and spotted ratfish; and (3) a chilipepper (</w:t>
      </w:r>
      <w:r w:rsidRPr="009B3C55">
        <w:rPr>
          <w:rFonts w:ascii="Times New Roman" w:hAnsi="Times New Roman" w:cs="Times New Roman"/>
          <w:i/>
          <w:iCs/>
          <w:sz w:val="24"/>
          <w:szCs w:val="24"/>
        </w:rPr>
        <w:t>S. goodei</w:t>
      </w:r>
      <w:r w:rsidRPr="009B3C55">
        <w:rPr>
          <w:rFonts w:ascii="Times New Roman" w:hAnsi="Times New Roman" w:cs="Times New Roman"/>
          <w:sz w:val="24"/>
          <w:szCs w:val="24"/>
        </w:rPr>
        <w:t>)-shortbelly (</w:t>
      </w:r>
      <w:r w:rsidRPr="009B3C55">
        <w:rPr>
          <w:rFonts w:ascii="Times New Roman" w:hAnsi="Times New Roman" w:cs="Times New Roman"/>
          <w:i/>
          <w:iCs/>
          <w:sz w:val="24"/>
          <w:szCs w:val="24"/>
        </w:rPr>
        <w:t>S. jordani</w:t>
      </w:r>
      <w:r w:rsidRPr="009B3C55">
        <w:rPr>
          <w:rFonts w:ascii="Times New Roman" w:hAnsi="Times New Roman" w:cs="Times New Roman"/>
          <w:sz w:val="24"/>
          <w:szCs w:val="24"/>
        </w:rPr>
        <w:t xml:space="preserve">) rockfish </w:t>
      </w:r>
      <w:r w:rsidRPr="009B3C55">
        <w:rPr>
          <w:rFonts w:ascii="Times New Roman" w:hAnsi="Times New Roman" w:cs="Times New Roman"/>
          <w:sz w:val="24"/>
          <w:szCs w:val="24"/>
        </w:rPr>
        <w:lastRenderedPageBreak/>
        <w:t>complex that included stripetail (</w:t>
      </w:r>
      <w:r w:rsidRPr="009B3C55">
        <w:rPr>
          <w:rFonts w:ascii="Times New Roman" w:hAnsi="Times New Roman" w:cs="Times New Roman"/>
          <w:i/>
          <w:iCs/>
          <w:sz w:val="24"/>
          <w:szCs w:val="24"/>
        </w:rPr>
        <w:t>S. saxicola</w:t>
      </w:r>
      <w:r w:rsidRPr="009B3C55">
        <w:rPr>
          <w:rFonts w:ascii="Times New Roman" w:hAnsi="Times New Roman" w:cs="Times New Roman"/>
          <w:sz w:val="24"/>
          <w:szCs w:val="24"/>
        </w:rPr>
        <w:t>), bocaccio (</w:t>
      </w:r>
      <w:r w:rsidRPr="009B3C55">
        <w:rPr>
          <w:rFonts w:ascii="Times New Roman" w:hAnsi="Times New Roman" w:cs="Times New Roman"/>
          <w:i/>
          <w:iCs/>
          <w:sz w:val="24"/>
          <w:szCs w:val="24"/>
        </w:rPr>
        <w:t>S. paucispinis</w:t>
      </w:r>
      <w:r w:rsidRPr="009B3C55">
        <w:rPr>
          <w:rFonts w:ascii="Times New Roman" w:hAnsi="Times New Roman" w:cs="Times New Roman"/>
          <w:sz w:val="24"/>
          <w:szCs w:val="24"/>
        </w:rPr>
        <w:t xml:space="preserve">), and greenstriped rockfishes </w:t>
      </w:r>
      <w:r w:rsidRPr="009B3C55">
        <w:rPr>
          <w:rFonts w:ascii="Times New Roman" w:hAnsi="Times New Roman" w:cs="Times New Roman"/>
          <w:sz w:val="24"/>
        </w:rPr>
        <w:t>(Cope &amp; Haltuch, 2012)</w:t>
      </w:r>
      <w:r w:rsidRPr="009B3C55">
        <w:rPr>
          <w:rFonts w:ascii="Times New Roman" w:hAnsi="Times New Roman" w:cs="Times New Roman"/>
          <w:sz w:val="24"/>
          <w:szCs w:val="24"/>
        </w:rPr>
        <w:t xml:space="preserve">. </w:t>
      </w:r>
      <w:r w:rsidRPr="009B3C55">
        <w:rPr>
          <w:rFonts w:ascii="Times New Roman" w:eastAsia="Calibri" w:hAnsi="Times New Roman" w:cs="Times New Roman"/>
          <w:sz w:val="24"/>
          <w:szCs w:val="24"/>
        </w:rPr>
        <w:t>Identification of assemblages can help with bycatch management and is especially useful if the groupings persist temporally.</w:t>
      </w:r>
    </w:p>
    <w:p w14:paraId="67879285" w14:textId="3DB67D9E" w:rsidR="00702654" w:rsidRPr="009B3C55" w:rsidRDefault="00702654" w:rsidP="00702654">
      <w:pPr>
        <w:widowControl w:val="0"/>
        <w:spacing w:after="0" w:line="360" w:lineRule="auto"/>
        <w:ind w:firstLine="720"/>
        <w:rPr>
          <w:rFonts w:ascii="Times New Roman" w:hAnsi="Times New Roman" w:cs="Times New Roman"/>
          <w:sz w:val="24"/>
          <w:szCs w:val="24"/>
        </w:rPr>
      </w:pPr>
      <w:r w:rsidRPr="009B3C55">
        <w:rPr>
          <w:rFonts w:ascii="Times New Roman" w:hAnsi="Times New Roman" w:cs="Times New Roman"/>
          <w:sz w:val="24"/>
          <w:szCs w:val="24"/>
        </w:rPr>
        <w:t xml:space="preserve">The continental shelf and slope serve as habitat for many flatfish species throughout varying life stages, including species that occupy the infrequently studied area inshore of 55 m depth that is not covered by the surveys. Many of the flatfishes targeted by the groundfish fishery, both in the past and present day, use the </w:t>
      </w:r>
      <w:r w:rsidR="00711BC8">
        <w:rPr>
          <w:rFonts w:ascii="Times New Roman" w:hAnsi="Times New Roman" w:cs="Times New Roman"/>
          <w:sz w:val="24"/>
          <w:szCs w:val="24"/>
        </w:rPr>
        <w:t>shelf</w:t>
      </w:r>
      <w:r w:rsidRPr="009B3C55">
        <w:rPr>
          <w:rFonts w:ascii="Times New Roman" w:hAnsi="Times New Roman" w:cs="Times New Roman"/>
          <w:sz w:val="24"/>
          <w:szCs w:val="24"/>
        </w:rPr>
        <w:t xml:space="preserve"> for spawning or juvenile development. A number use both the slope and shelf habitat, conducting annual migrations from the shelf in the summer months to the deeper, cold slope waters to spawn in the fall and winter. This is the case for both Dover sole and petrale sole, though as Dover sole age they spend less time on the shelf </w:t>
      </w:r>
      <w:r w:rsidRPr="009B3C55">
        <w:rPr>
          <w:rFonts w:ascii="Times New Roman" w:hAnsi="Times New Roman" w:cs="Times New Roman"/>
          <w:sz w:val="24"/>
        </w:rPr>
        <w:t>(Pearcy et al., 1977; Hunter et al., 1990; Jacobson &amp; Hunter, 1993; Love, 1996)</w:t>
      </w:r>
      <w:r w:rsidRPr="009B3C55">
        <w:rPr>
          <w:rFonts w:ascii="Times New Roman" w:hAnsi="Times New Roman" w:cs="Times New Roman"/>
          <w:sz w:val="24"/>
          <w:szCs w:val="24"/>
        </w:rPr>
        <w:t xml:space="preserve">. The nursery grounds for these deep-spawning species vary, with juvenile rex sole typically found near the shelf/slope break while petrale sole and Dover sole recruits can be found on shallower portions of the shelf </w:t>
      </w:r>
      <w:r w:rsidRPr="009B3C55">
        <w:rPr>
          <w:rFonts w:ascii="Times New Roman" w:hAnsi="Times New Roman" w:cs="Times New Roman"/>
          <w:sz w:val="24"/>
        </w:rPr>
        <w:t>(</w:t>
      </w:r>
      <w:proofErr w:type="spellStart"/>
      <w:r w:rsidRPr="009B3C55">
        <w:rPr>
          <w:rFonts w:ascii="Times New Roman" w:hAnsi="Times New Roman" w:cs="Times New Roman"/>
          <w:sz w:val="24"/>
        </w:rPr>
        <w:t>Ketchen</w:t>
      </w:r>
      <w:proofErr w:type="spellEnd"/>
      <w:r w:rsidRPr="009B3C55">
        <w:rPr>
          <w:rFonts w:ascii="Times New Roman" w:hAnsi="Times New Roman" w:cs="Times New Roman"/>
          <w:sz w:val="24"/>
        </w:rPr>
        <w:t xml:space="preserve"> &amp; Forrester, 1966; Pearcy et al., 1977; Markle et al., 1992)</w:t>
      </w:r>
      <w:r w:rsidRPr="009B3C55">
        <w:rPr>
          <w:rFonts w:ascii="Times New Roman" w:hAnsi="Times New Roman" w:cs="Times New Roman"/>
          <w:sz w:val="24"/>
          <w:szCs w:val="24"/>
        </w:rPr>
        <w:t>. Other flatfishes spend their entire lives on the shelf and juveniles utilize estuaries for development. English sole, starry flounder (</w:t>
      </w:r>
      <w:r w:rsidRPr="009B3C55">
        <w:rPr>
          <w:rFonts w:ascii="Times New Roman" w:hAnsi="Times New Roman" w:cs="Times New Roman"/>
          <w:i/>
          <w:iCs/>
          <w:sz w:val="24"/>
          <w:szCs w:val="24"/>
        </w:rPr>
        <w:t>Platichthys stellatus</w:t>
      </w:r>
      <w:r w:rsidRPr="009B3C55">
        <w:rPr>
          <w:rFonts w:ascii="Times New Roman" w:hAnsi="Times New Roman" w:cs="Times New Roman"/>
          <w:sz w:val="24"/>
          <w:szCs w:val="24"/>
        </w:rPr>
        <w:t>), rock sole (</w:t>
      </w:r>
      <w:r w:rsidRPr="009B3C55">
        <w:rPr>
          <w:rFonts w:ascii="Times New Roman" w:hAnsi="Times New Roman" w:cs="Times New Roman"/>
          <w:i/>
          <w:iCs/>
          <w:sz w:val="24"/>
          <w:szCs w:val="24"/>
        </w:rPr>
        <w:t>Lepidopsetta bilineata</w:t>
      </w:r>
      <w:r w:rsidRPr="009B3C55">
        <w:rPr>
          <w:rFonts w:ascii="Times New Roman" w:hAnsi="Times New Roman" w:cs="Times New Roman"/>
          <w:sz w:val="24"/>
          <w:szCs w:val="24"/>
        </w:rPr>
        <w:t>), and speckled sanddab (</w:t>
      </w:r>
      <w:r w:rsidRPr="009B3C55">
        <w:rPr>
          <w:rFonts w:ascii="Times New Roman" w:hAnsi="Times New Roman" w:cs="Times New Roman"/>
          <w:i/>
          <w:iCs/>
          <w:sz w:val="24"/>
          <w:szCs w:val="24"/>
        </w:rPr>
        <w:t>Citharichthys stigmaeus</w:t>
      </w:r>
      <w:r w:rsidRPr="009B3C55">
        <w:rPr>
          <w:rFonts w:ascii="Times New Roman" w:hAnsi="Times New Roman" w:cs="Times New Roman"/>
          <w:sz w:val="24"/>
          <w:szCs w:val="24"/>
        </w:rPr>
        <w:t xml:space="preserve">) are all known to spawn on the continental shelf with their offspring recruiting to estuarine habitat </w:t>
      </w:r>
      <w:r w:rsidRPr="009B3C55">
        <w:rPr>
          <w:rFonts w:ascii="Times New Roman" w:hAnsi="Times New Roman" w:cs="Times New Roman"/>
          <w:sz w:val="24"/>
        </w:rPr>
        <w:t xml:space="preserve">(Krygier &amp; Pearcy, 1986; </w:t>
      </w:r>
      <w:proofErr w:type="spellStart"/>
      <w:r w:rsidRPr="009B3C55">
        <w:rPr>
          <w:rFonts w:ascii="Times New Roman" w:hAnsi="Times New Roman" w:cs="Times New Roman"/>
          <w:sz w:val="24"/>
        </w:rPr>
        <w:t>Rackowski</w:t>
      </w:r>
      <w:proofErr w:type="spellEnd"/>
      <w:r w:rsidRPr="009B3C55">
        <w:rPr>
          <w:rFonts w:ascii="Times New Roman" w:hAnsi="Times New Roman" w:cs="Times New Roman"/>
          <w:sz w:val="24"/>
        </w:rPr>
        <w:t xml:space="preserve"> &amp; </w:t>
      </w:r>
      <w:proofErr w:type="spellStart"/>
      <w:r w:rsidRPr="009B3C55">
        <w:rPr>
          <w:rFonts w:ascii="Times New Roman" w:hAnsi="Times New Roman" w:cs="Times New Roman"/>
          <w:sz w:val="24"/>
        </w:rPr>
        <w:t>Pikitch</w:t>
      </w:r>
      <w:proofErr w:type="spellEnd"/>
      <w:r w:rsidRPr="009B3C55">
        <w:rPr>
          <w:rFonts w:ascii="Times New Roman" w:hAnsi="Times New Roman" w:cs="Times New Roman"/>
          <w:sz w:val="24"/>
        </w:rPr>
        <w:t xml:space="preserve">, 1989; Love, 1996; </w:t>
      </w:r>
      <w:proofErr w:type="spellStart"/>
      <w:r w:rsidRPr="009B3C55">
        <w:rPr>
          <w:rFonts w:ascii="Times New Roman" w:hAnsi="Times New Roman" w:cs="Times New Roman"/>
          <w:sz w:val="24"/>
        </w:rPr>
        <w:t>Schwartzkopf</w:t>
      </w:r>
      <w:proofErr w:type="spellEnd"/>
      <w:r w:rsidRPr="009B3C55">
        <w:rPr>
          <w:rFonts w:ascii="Times New Roman" w:hAnsi="Times New Roman" w:cs="Times New Roman"/>
          <w:sz w:val="24"/>
        </w:rPr>
        <w:t xml:space="preserve"> et al., 2020)</w:t>
      </w:r>
      <w:r w:rsidRPr="009B3C55">
        <w:rPr>
          <w:rFonts w:ascii="Times New Roman" w:hAnsi="Times New Roman" w:cs="Times New Roman"/>
          <w:sz w:val="24"/>
          <w:szCs w:val="24"/>
        </w:rPr>
        <w:t xml:space="preserve">. </w:t>
      </w:r>
    </w:p>
    <w:p w14:paraId="570CF2D3" w14:textId="3ED80794" w:rsidR="00702654" w:rsidRPr="009B3C55" w:rsidRDefault="00702654" w:rsidP="00702654">
      <w:pPr>
        <w:widowControl w:val="0"/>
        <w:spacing w:after="0" w:line="360" w:lineRule="auto"/>
        <w:ind w:firstLine="720"/>
        <w:rPr>
          <w:rFonts w:ascii="Times New Roman" w:hAnsi="Times New Roman" w:cs="Times New Roman"/>
          <w:sz w:val="24"/>
          <w:szCs w:val="24"/>
        </w:rPr>
      </w:pPr>
      <w:r w:rsidRPr="009B3C55">
        <w:rPr>
          <w:rFonts w:ascii="Times New Roman" w:hAnsi="Times New Roman" w:cs="Times New Roman"/>
          <w:sz w:val="24"/>
          <w:szCs w:val="24"/>
        </w:rPr>
        <w:t xml:space="preserve">Roundfishes and rockfishes also use the shelf for spawning, breeding, and juvenile development. Juvenile sablefish are found on the shelf, and estuaries are known to be critical habitat for multiple life stages of lingcod and cabezon </w:t>
      </w:r>
      <w:r w:rsidRPr="009B3C55">
        <w:rPr>
          <w:rFonts w:ascii="Times New Roman" w:hAnsi="Times New Roman" w:cs="Times New Roman"/>
          <w:sz w:val="24"/>
        </w:rPr>
        <w:t>(Love, 1996; Schirripa &amp; Colbert, 2006)</w:t>
      </w:r>
      <w:r w:rsidRPr="009B3C55">
        <w:rPr>
          <w:rFonts w:ascii="Times New Roman" w:hAnsi="Times New Roman" w:cs="Times New Roman"/>
          <w:sz w:val="24"/>
          <w:szCs w:val="24"/>
        </w:rPr>
        <w:t xml:space="preserve">. Many species of skates (family </w:t>
      </w:r>
      <w:r w:rsidRPr="009B3C55">
        <w:rPr>
          <w:rFonts w:ascii="Times New Roman" w:hAnsi="Times New Roman" w:cs="Times New Roman"/>
          <w:i/>
          <w:iCs/>
          <w:sz w:val="24"/>
          <w:szCs w:val="24"/>
        </w:rPr>
        <w:t>Rajidae</w:t>
      </w:r>
      <w:r w:rsidRPr="009B3C55">
        <w:rPr>
          <w:rFonts w:ascii="Times New Roman" w:hAnsi="Times New Roman" w:cs="Times New Roman"/>
          <w:sz w:val="24"/>
          <w:szCs w:val="24"/>
        </w:rPr>
        <w:t xml:space="preserve">) occupy the soft sediment of the continental shelf and several are thought to spawn year-round in this region </w:t>
      </w:r>
      <w:r w:rsidRPr="009B3C55">
        <w:rPr>
          <w:rFonts w:ascii="Times New Roman" w:hAnsi="Times New Roman" w:cs="Times New Roman"/>
          <w:sz w:val="24"/>
        </w:rPr>
        <w:t>(Ebert, 2003; Bizzarro et al., 2014)</w:t>
      </w:r>
      <w:r w:rsidRPr="009B3C55">
        <w:rPr>
          <w:rFonts w:ascii="Times New Roman" w:hAnsi="Times New Roman" w:cs="Times New Roman"/>
          <w:sz w:val="24"/>
          <w:szCs w:val="24"/>
        </w:rPr>
        <w:t xml:space="preserve">. Although adult commercially important rockfishes are not as abundant on the inner shelf as they are on the outer shelf and slope, many use </w:t>
      </w:r>
      <w:r w:rsidR="00711BC8">
        <w:rPr>
          <w:rFonts w:ascii="Times New Roman" w:hAnsi="Times New Roman" w:cs="Times New Roman"/>
          <w:sz w:val="24"/>
          <w:szCs w:val="24"/>
        </w:rPr>
        <w:t>shelf</w:t>
      </w:r>
      <w:r w:rsidRPr="009B3C55">
        <w:rPr>
          <w:rFonts w:ascii="Times New Roman" w:hAnsi="Times New Roman" w:cs="Times New Roman"/>
          <w:sz w:val="24"/>
          <w:szCs w:val="24"/>
        </w:rPr>
        <w:t xml:space="preserve"> habitats like kelp forests or cobble beds as nursery habitat whereas others use estuarine habitats </w:t>
      </w:r>
      <w:r w:rsidRPr="009B3C55">
        <w:rPr>
          <w:rFonts w:ascii="Times New Roman" w:hAnsi="Times New Roman" w:cs="Times New Roman"/>
          <w:sz w:val="24"/>
        </w:rPr>
        <w:t>(</w:t>
      </w:r>
      <w:proofErr w:type="spellStart"/>
      <w:r w:rsidRPr="009B3C55">
        <w:rPr>
          <w:rFonts w:ascii="Times New Roman" w:hAnsi="Times New Roman" w:cs="Times New Roman"/>
          <w:sz w:val="24"/>
        </w:rPr>
        <w:t>Schwartzkopf</w:t>
      </w:r>
      <w:proofErr w:type="spellEnd"/>
      <w:r w:rsidRPr="009B3C55">
        <w:rPr>
          <w:rFonts w:ascii="Times New Roman" w:hAnsi="Times New Roman" w:cs="Times New Roman"/>
          <w:sz w:val="24"/>
        </w:rPr>
        <w:t xml:space="preserve"> et al., 2020)</w:t>
      </w:r>
      <w:r w:rsidRPr="009B3C55">
        <w:rPr>
          <w:rFonts w:ascii="Times New Roman" w:hAnsi="Times New Roman" w:cs="Times New Roman"/>
          <w:sz w:val="24"/>
          <w:szCs w:val="24"/>
        </w:rPr>
        <w:t xml:space="preserve">. These rockfishes include species such as widow, yellowtail, bocaccio, and canary rockfishes, which have been consistently targeted off the </w:t>
      </w:r>
      <w:r>
        <w:rPr>
          <w:rFonts w:ascii="Times New Roman" w:hAnsi="Times New Roman" w:cs="Times New Roman"/>
          <w:sz w:val="24"/>
          <w:szCs w:val="24"/>
        </w:rPr>
        <w:t>U.S. West Coast</w:t>
      </w:r>
      <w:r w:rsidRPr="009B3C55">
        <w:rPr>
          <w:rFonts w:ascii="Times New Roman" w:hAnsi="Times New Roman" w:cs="Times New Roman"/>
          <w:sz w:val="24"/>
          <w:szCs w:val="24"/>
        </w:rPr>
        <w:t xml:space="preserve">, and were declared overfished at the collapse of the fishery </w:t>
      </w:r>
      <w:r w:rsidRPr="009B3C55">
        <w:rPr>
          <w:rFonts w:ascii="Times New Roman" w:hAnsi="Times New Roman" w:cs="Times New Roman"/>
          <w:sz w:val="24"/>
        </w:rPr>
        <w:t xml:space="preserve">(Love, 2011; </w:t>
      </w:r>
      <w:proofErr w:type="spellStart"/>
      <w:r w:rsidRPr="009B3C55">
        <w:rPr>
          <w:rFonts w:ascii="Times New Roman" w:hAnsi="Times New Roman" w:cs="Times New Roman"/>
          <w:sz w:val="24"/>
        </w:rPr>
        <w:t>Schwartzkopf</w:t>
      </w:r>
      <w:proofErr w:type="spellEnd"/>
      <w:r w:rsidRPr="009B3C55">
        <w:rPr>
          <w:rFonts w:ascii="Times New Roman" w:hAnsi="Times New Roman" w:cs="Times New Roman"/>
          <w:sz w:val="24"/>
        </w:rPr>
        <w:t xml:space="preserve"> et al., 2020)</w:t>
      </w:r>
      <w:r w:rsidRPr="009B3C55">
        <w:rPr>
          <w:rFonts w:ascii="Times New Roman" w:hAnsi="Times New Roman" w:cs="Times New Roman"/>
          <w:sz w:val="24"/>
          <w:szCs w:val="24"/>
        </w:rPr>
        <w:t>. It is evident that the</w:t>
      </w:r>
      <w:r w:rsidR="00711BC8">
        <w:rPr>
          <w:rFonts w:ascii="Times New Roman" w:hAnsi="Times New Roman" w:cs="Times New Roman"/>
          <w:sz w:val="24"/>
          <w:szCs w:val="24"/>
        </w:rPr>
        <w:t xml:space="preserve"> continental</w:t>
      </w:r>
      <w:r w:rsidRPr="009B3C55">
        <w:rPr>
          <w:rFonts w:ascii="Times New Roman" w:hAnsi="Times New Roman" w:cs="Times New Roman"/>
          <w:sz w:val="24"/>
          <w:szCs w:val="24"/>
        </w:rPr>
        <w:t xml:space="preserve"> </w:t>
      </w:r>
      <w:r w:rsidR="00711BC8">
        <w:rPr>
          <w:rFonts w:ascii="Times New Roman" w:hAnsi="Times New Roman" w:cs="Times New Roman"/>
          <w:sz w:val="24"/>
          <w:szCs w:val="24"/>
        </w:rPr>
        <w:t>shelf</w:t>
      </w:r>
      <w:r w:rsidRPr="009B3C55">
        <w:rPr>
          <w:rFonts w:ascii="Times New Roman" w:hAnsi="Times New Roman" w:cs="Times New Roman"/>
          <w:sz w:val="24"/>
          <w:szCs w:val="24"/>
        </w:rPr>
        <w:t xml:space="preserve"> is critical for a wide range of groundfish species, many of which are commercially </w:t>
      </w:r>
      <w:r w:rsidRPr="009B3C55">
        <w:rPr>
          <w:rFonts w:ascii="Times New Roman" w:hAnsi="Times New Roman" w:cs="Times New Roman"/>
          <w:sz w:val="24"/>
          <w:szCs w:val="24"/>
        </w:rPr>
        <w:lastRenderedPageBreak/>
        <w:t>important and use the shelf habitat to complete their life cycles.</w:t>
      </w:r>
    </w:p>
    <w:bookmarkEnd w:id="6"/>
    <w:p w14:paraId="26CC61D2" w14:textId="77777777" w:rsidR="00702654" w:rsidRPr="009B3C55" w:rsidRDefault="00702654" w:rsidP="00702654">
      <w:pPr>
        <w:spacing w:after="0" w:line="360" w:lineRule="auto"/>
        <w:rPr>
          <w:rFonts w:ascii="Times New Roman" w:hAnsi="Times New Roman" w:cs="Times New Roman"/>
          <w:sz w:val="24"/>
        </w:rPr>
      </w:pPr>
    </w:p>
    <w:p w14:paraId="09D16E9D" w14:textId="67E78C78" w:rsidR="00702654" w:rsidRPr="00AE1A77" w:rsidRDefault="00702654" w:rsidP="00702654">
      <w:pPr>
        <w:spacing w:after="0" w:line="360" w:lineRule="auto"/>
        <w:rPr>
          <w:rFonts w:ascii="Times New Roman" w:hAnsi="Times New Roman" w:cs="Times New Roman"/>
          <w:b/>
          <w:bCs/>
          <w:sz w:val="28"/>
          <w:szCs w:val="24"/>
        </w:rPr>
      </w:pPr>
      <w:r w:rsidRPr="00AE1A77">
        <w:rPr>
          <w:rFonts w:ascii="Times New Roman" w:hAnsi="Times New Roman" w:cs="Times New Roman"/>
          <w:b/>
          <w:bCs/>
          <w:sz w:val="28"/>
          <w:szCs w:val="24"/>
        </w:rPr>
        <w:t xml:space="preserve">2 </w:t>
      </w:r>
      <w:r w:rsidR="00AE1A77">
        <w:rPr>
          <w:rFonts w:ascii="Times New Roman" w:hAnsi="Times New Roman" w:cs="Times New Roman"/>
          <w:b/>
          <w:bCs/>
          <w:sz w:val="28"/>
          <w:szCs w:val="24"/>
        </w:rPr>
        <w:tab/>
      </w:r>
      <w:r w:rsidRPr="00AE1A77">
        <w:rPr>
          <w:rFonts w:ascii="Times New Roman" w:hAnsi="Times New Roman" w:cs="Times New Roman"/>
          <w:b/>
          <w:bCs/>
          <w:sz w:val="28"/>
          <w:szCs w:val="24"/>
        </w:rPr>
        <w:t>Data and Methods</w:t>
      </w:r>
    </w:p>
    <w:p w14:paraId="428D2ECA" w14:textId="143C49CA" w:rsidR="00702654" w:rsidRPr="00AE1A77" w:rsidRDefault="00702654" w:rsidP="00702654">
      <w:pPr>
        <w:spacing w:after="0" w:line="360" w:lineRule="auto"/>
        <w:rPr>
          <w:rFonts w:ascii="Times New Roman" w:hAnsi="Times New Roman" w:cs="Times New Roman"/>
          <w:b/>
          <w:bCs/>
          <w:i/>
          <w:iCs/>
          <w:sz w:val="24"/>
          <w:szCs w:val="24"/>
        </w:rPr>
      </w:pPr>
      <w:r w:rsidRPr="00AE1A77">
        <w:rPr>
          <w:rFonts w:ascii="Times New Roman" w:hAnsi="Times New Roman" w:cs="Times New Roman"/>
          <w:b/>
          <w:bCs/>
          <w:sz w:val="24"/>
          <w:szCs w:val="24"/>
        </w:rPr>
        <w:t xml:space="preserve">2.1 </w:t>
      </w:r>
      <w:r w:rsidR="00AE1A77">
        <w:rPr>
          <w:rFonts w:ascii="Times New Roman" w:hAnsi="Times New Roman" w:cs="Times New Roman"/>
          <w:b/>
          <w:bCs/>
          <w:sz w:val="24"/>
          <w:szCs w:val="24"/>
        </w:rPr>
        <w:tab/>
      </w:r>
      <w:r w:rsidRPr="00AE1A77">
        <w:rPr>
          <w:rFonts w:ascii="Times New Roman" w:hAnsi="Times New Roman" w:cs="Times New Roman"/>
          <w:b/>
          <w:bCs/>
          <w:sz w:val="24"/>
          <w:szCs w:val="24"/>
        </w:rPr>
        <w:t>NOAA West Coast Groundfish Bottom Trawl Surveys</w:t>
      </w:r>
    </w:p>
    <w:p w14:paraId="3D48C63D" w14:textId="33E34E8C" w:rsidR="00702654" w:rsidRPr="009B3C55" w:rsidRDefault="00702654" w:rsidP="00702654">
      <w:pPr>
        <w:spacing w:after="0" w:line="360" w:lineRule="auto"/>
        <w:ind w:firstLine="720"/>
        <w:rPr>
          <w:rFonts w:ascii="Times New Roman" w:hAnsi="Times New Roman" w:cs="Times New Roman"/>
          <w:sz w:val="24"/>
          <w:szCs w:val="24"/>
        </w:rPr>
      </w:pPr>
      <w:r w:rsidRPr="009B3C55">
        <w:rPr>
          <w:rFonts w:ascii="Times New Roman" w:hAnsi="Times New Roman" w:cs="Times New Roman"/>
          <w:sz w:val="24"/>
          <w:szCs w:val="24"/>
        </w:rPr>
        <w:t>Survey data from both the triennial (1977 – 2001) and annual (2003 – 2018) version of NOAA groundfish surveys (Fig. 2) were used. For the triennial survey, Alaskan class trawl vessels equipped with a Poly Nor’Eastern trawl were used to sample transects running perpendicular to the coast. Sampling depth, transect spacing, and timing of the survey were variable, but tow time was consistent at 30 minutes. In 1980 the minimum depth was set to 55 m, changed from a minimum of 91 m in 1977. Up until 1995, sampling occurred from July to September or October; after 1995, sampling began in June and ended in August. The NWFSC annual survey began in 2003, combining the slope and shelf surveys operated by the AFSC. It uses four paired West Coast class trawlers equipped with an Aberdeen trawl and stations are selected using a stratified random sampling of cells placed along the U.S. West Coast shelf and slope. The first pass for the survey occurs from May to August and the second pass occurs from August to October with a tow time of 15 minutes. Both the triennial and annual surveys cover the region trawled by the commercial groundfish fishery, but the sampling density is greater for the annual survey</w:t>
      </w:r>
      <w:r w:rsidR="00840D34">
        <w:rPr>
          <w:rFonts w:ascii="Times New Roman" w:hAnsi="Times New Roman" w:cs="Times New Roman"/>
          <w:sz w:val="24"/>
          <w:szCs w:val="24"/>
        </w:rPr>
        <w:t xml:space="preserve">. </w:t>
      </w:r>
      <w:r w:rsidRPr="009B3C55">
        <w:rPr>
          <w:rFonts w:ascii="Times New Roman" w:hAnsi="Times New Roman" w:cs="Times New Roman"/>
          <w:sz w:val="24"/>
          <w:szCs w:val="24"/>
        </w:rPr>
        <w:t xml:space="preserve">Due to differences in sampling methods for each survey, abundances cannot be compared across surveys; however, assessments of distribution based on presence/absence have proven useful </w:t>
      </w:r>
      <w:r w:rsidRPr="009B3C55">
        <w:rPr>
          <w:rFonts w:ascii="Times New Roman" w:hAnsi="Times New Roman" w:cs="Times New Roman"/>
          <w:sz w:val="24"/>
        </w:rPr>
        <w:t>(Thorson et al., 2016)</w:t>
      </w:r>
      <w:r w:rsidRPr="009B3C55">
        <w:rPr>
          <w:rFonts w:ascii="Times New Roman" w:hAnsi="Times New Roman" w:cs="Times New Roman"/>
          <w:sz w:val="24"/>
          <w:szCs w:val="24"/>
        </w:rPr>
        <w:t>.</w:t>
      </w:r>
    </w:p>
    <w:p w14:paraId="2BE9D73F" w14:textId="77777777" w:rsidR="00702654" w:rsidRPr="009B3C55" w:rsidRDefault="00702654" w:rsidP="00702654">
      <w:pPr>
        <w:spacing w:after="0" w:line="360" w:lineRule="auto"/>
        <w:ind w:firstLine="720"/>
        <w:rPr>
          <w:rFonts w:ascii="Times New Roman" w:hAnsi="Times New Roman" w:cs="Times New Roman"/>
          <w:sz w:val="24"/>
          <w:szCs w:val="24"/>
        </w:rPr>
      </w:pPr>
      <w:r w:rsidRPr="009B3C55">
        <w:rPr>
          <w:rFonts w:ascii="Times New Roman" w:hAnsi="Times New Roman" w:cs="Times New Roman"/>
          <w:noProof/>
          <w:sz w:val="24"/>
          <w:szCs w:val="24"/>
        </w:rPr>
        <w:t xml:space="preserve"> </w:t>
      </w:r>
      <w:r w:rsidRPr="009B3C55">
        <w:rPr>
          <w:rFonts w:ascii="Times New Roman" w:hAnsi="Times New Roman" w:cs="Times New Roman"/>
          <w:sz w:val="24"/>
          <w:szCs w:val="24"/>
        </w:rPr>
        <w:t xml:space="preserve">Data from the NOAA surveys was obtained from the NWFSC/FRAM Data Warehouse (url: https://www.nwfsc.noaa.gov/data/) as a dataset with characteristics from each tow and </w:t>
      </w:r>
    </w:p>
    <w:p w14:paraId="4BE3ECCE" w14:textId="5C55B15F" w:rsidR="00702654" w:rsidRDefault="00702654" w:rsidP="00424645">
      <w:pPr>
        <w:spacing w:after="0" w:line="360" w:lineRule="auto"/>
        <w:rPr>
          <w:rFonts w:ascii="Times New Roman" w:hAnsi="Times New Roman" w:cs="Times New Roman"/>
          <w:sz w:val="24"/>
          <w:szCs w:val="24"/>
        </w:rPr>
      </w:pPr>
      <w:r w:rsidRPr="009B3C55">
        <w:rPr>
          <w:rFonts w:ascii="Times New Roman" w:hAnsi="Times New Roman" w:cs="Times New Roman"/>
          <w:sz w:val="24"/>
          <w:szCs w:val="24"/>
        </w:rPr>
        <w:t xml:space="preserve">a dataset with species composition information. Tow ID numbers were used to match tows to the species composition data and all surveys other than the annual and triennial surveys were </w:t>
      </w:r>
    </w:p>
    <w:p w14:paraId="2A2B92D3" w14:textId="01034EFF" w:rsidR="004E25B2" w:rsidRDefault="004E25B2" w:rsidP="00312713">
      <w:pPr>
        <w:keepNext/>
        <w:spacing w:after="200" w:line="240" w:lineRule="auto"/>
      </w:pPr>
      <w:r w:rsidRPr="00312713">
        <w:rPr>
          <w:rFonts w:ascii="Times New Roman" w:hAnsi="Times New Roman" w:cs="Times New Roman"/>
          <w:sz w:val="20"/>
          <w:szCs w:val="20"/>
        </w:rPr>
        <w:lastRenderedPageBreak/>
        <w:t xml:space="preserve">Table </w:t>
      </w:r>
      <w:r w:rsidRPr="00312713">
        <w:rPr>
          <w:rFonts w:ascii="Times New Roman" w:hAnsi="Times New Roman" w:cs="Times New Roman"/>
          <w:sz w:val="20"/>
          <w:szCs w:val="20"/>
        </w:rPr>
        <w:fldChar w:fldCharType="begin"/>
      </w:r>
      <w:r w:rsidRPr="00312713">
        <w:rPr>
          <w:rFonts w:ascii="Times New Roman" w:hAnsi="Times New Roman" w:cs="Times New Roman"/>
          <w:sz w:val="20"/>
          <w:szCs w:val="20"/>
        </w:rPr>
        <w:instrText xml:space="preserve"> SEQ Table \* ARABIC </w:instrText>
      </w:r>
      <w:r w:rsidRPr="00312713">
        <w:rPr>
          <w:rFonts w:ascii="Times New Roman" w:hAnsi="Times New Roman" w:cs="Times New Roman"/>
          <w:sz w:val="20"/>
          <w:szCs w:val="20"/>
        </w:rPr>
        <w:fldChar w:fldCharType="separate"/>
      </w:r>
      <w:r w:rsidRPr="00312713">
        <w:rPr>
          <w:rFonts w:ascii="Times New Roman" w:hAnsi="Times New Roman" w:cs="Times New Roman"/>
          <w:noProof/>
          <w:sz w:val="20"/>
          <w:szCs w:val="20"/>
        </w:rPr>
        <w:t>1</w:t>
      </w:r>
      <w:r w:rsidRPr="00312713">
        <w:rPr>
          <w:rFonts w:ascii="Times New Roman" w:hAnsi="Times New Roman" w:cs="Times New Roman"/>
          <w:sz w:val="20"/>
          <w:szCs w:val="20"/>
        </w:rPr>
        <w:fldChar w:fldCharType="end"/>
      </w:r>
      <w:r w:rsidRPr="00312713">
        <w:rPr>
          <w:rFonts w:ascii="Times New Roman" w:hAnsi="Times New Roman" w:cs="Times New Roman"/>
          <w:sz w:val="20"/>
          <w:szCs w:val="20"/>
        </w:rPr>
        <w:t xml:space="preserve">: Number of hauls containing each species were summed for each survey to determine occurrence. Only species that occurred in over 1% of hauls are listed below. Depth and temperature ranges were calculated using both survey datasets. Bolded </w:t>
      </w:r>
      <w:r w:rsidR="00312713">
        <w:rPr>
          <w:rFonts w:ascii="Times New Roman" w:hAnsi="Times New Roman" w:cs="Times New Roman"/>
          <w:sz w:val="20"/>
          <w:szCs w:val="20"/>
        </w:rPr>
        <w:t>speci</w:t>
      </w:r>
      <w:r w:rsidRPr="00312713">
        <w:rPr>
          <w:rFonts w:ascii="Times New Roman" w:eastAsia="Arial" w:hAnsi="Times New Roman" w:cs="Times New Roman"/>
          <w:color w:val="000000" w:themeColor="text1"/>
          <w:sz w:val="20"/>
          <w:szCs w:val="20"/>
        </w:rPr>
        <w:t>es were selected for individual analyses.</w:t>
      </w:r>
    </w:p>
    <w:tbl>
      <w:tblPr>
        <w:tblStyle w:val="GridTable1Light215"/>
        <w:tblpPr w:leftFromText="180" w:rightFromText="180" w:vertAnchor="text" w:tblpY="-143"/>
        <w:tblW w:w="9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43" w:type="dxa"/>
          <w:right w:w="43" w:type="dxa"/>
        </w:tblCellMar>
        <w:tblLook w:val="04A0" w:firstRow="1" w:lastRow="0" w:firstColumn="1" w:lastColumn="0" w:noHBand="0" w:noVBand="1"/>
      </w:tblPr>
      <w:tblGrid>
        <w:gridCol w:w="2098"/>
        <w:gridCol w:w="2505"/>
        <w:gridCol w:w="776"/>
        <w:gridCol w:w="717"/>
        <w:gridCol w:w="13"/>
        <w:gridCol w:w="763"/>
        <w:gridCol w:w="743"/>
        <w:gridCol w:w="985"/>
        <w:gridCol w:w="1008"/>
      </w:tblGrid>
      <w:tr w:rsidR="004E25B2" w:rsidRPr="009B3C55" w14:paraId="467A7F9A" w14:textId="77777777" w:rsidTr="0042464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098" w:type="dxa"/>
            <w:tcBorders>
              <w:top w:val="single" w:sz="4" w:space="0" w:color="auto"/>
              <w:left w:val="single" w:sz="4" w:space="0" w:color="auto"/>
              <w:bottom w:val="none" w:sz="0" w:space="0" w:color="auto"/>
            </w:tcBorders>
            <w:vAlign w:val="center"/>
          </w:tcPr>
          <w:p w14:paraId="0E98B21F"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p>
        </w:tc>
        <w:tc>
          <w:tcPr>
            <w:tcW w:w="2505" w:type="dxa"/>
            <w:tcBorders>
              <w:top w:val="single" w:sz="4" w:space="0" w:color="auto"/>
              <w:bottom w:val="none" w:sz="0" w:space="0" w:color="auto"/>
            </w:tcBorders>
            <w:vAlign w:val="center"/>
            <w:hideMark/>
          </w:tcPr>
          <w:p w14:paraId="12F5FC12" w14:textId="77777777" w:rsidR="004E25B2" w:rsidRPr="009B3C55" w:rsidRDefault="004E25B2" w:rsidP="004E25B2">
            <w:pPr>
              <w:spacing w:line="240" w:lineRule="auto"/>
              <w:contextualSpacing/>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1506" w:type="dxa"/>
            <w:gridSpan w:val="3"/>
            <w:tcBorders>
              <w:top w:val="single" w:sz="4" w:space="0" w:color="auto"/>
              <w:bottom w:val="none" w:sz="0" w:space="0" w:color="auto"/>
            </w:tcBorders>
            <w:vAlign w:val="center"/>
            <w:hideMark/>
          </w:tcPr>
          <w:p w14:paraId="01D409D9" w14:textId="77777777" w:rsidR="004E25B2" w:rsidRPr="009B3C55" w:rsidRDefault="004E25B2" w:rsidP="004E25B2">
            <w:pPr>
              <w:spacing w:line="240" w:lineRule="auto"/>
              <w:contextualSpacing/>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u w:val="single"/>
              </w:rPr>
            </w:pPr>
            <w:r w:rsidRPr="009B3C55">
              <w:rPr>
                <w:rFonts w:ascii="Times New Roman" w:eastAsia="Times New Roman" w:hAnsi="Times New Roman" w:cs="Times New Roman"/>
                <w:color w:val="000000"/>
                <w:sz w:val="20"/>
                <w:szCs w:val="20"/>
                <w:u w:val="single"/>
              </w:rPr>
              <w:t>No. of Hauls</w:t>
            </w:r>
          </w:p>
        </w:tc>
        <w:tc>
          <w:tcPr>
            <w:tcW w:w="1506" w:type="dxa"/>
            <w:gridSpan w:val="2"/>
            <w:tcBorders>
              <w:top w:val="single" w:sz="4" w:space="0" w:color="auto"/>
              <w:bottom w:val="none" w:sz="0" w:space="0" w:color="auto"/>
            </w:tcBorders>
            <w:vAlign w:val="center"/>
          </w:tcPr>
          <w:p w14:paraId="3E8A6C00" w14:textId="77777777" w:rsidR="004E25B2" w:rsidRPr="009B3C55" w:rsidRDefault="004E25B2" w:rsidP="004E25B2">
            <w:pPr>
              <w:spacing w:line="240" w:lineRule="auto"/>
              <w:contextualSpacing/>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u w:val="single"/>
              </w:rPr>
            </w:pPr>
            <w:r w:rsidRPr="009B3C55">
              <w:rPr>
                <w:rFonts w:ascii="Times New Roman" w:eastAsia="Times New Roman" w:hAnsi="Times New Roman" w:cs="Times New Roman"/>
                <w:color w:val="000000"/>
                <w:sz w:val="20"/>
                <w:szCs w:val="20"/>
                <w:u w:val="single"/>
              </w:rPr>
              <w:t>% Occurrence</w:t>
            </w:r>
          </w:p>
        </w:tc>
        <w:tc>
          <w:tcPr>
            <w:tcW w:w="985" w:type="dxa"/>
            <w:tcBorders>
              <w:top w:val="single" w:sz="4" w:space="0" w:color="auto"/>
              <w:bottom w:val="none" w:sz="0" w:space="0" w:color="auto"/>
            </w:tcBorders>
            <w:vAlign w:val="center"/>
            <w:hideMark/>
          </w:tcPr>
          <w:p w14:paraId="5F5E0F3F" w14:textId="77777777" w:rsidR="004E25B2" w:rsidRPr="009B3C55" w:rsidRDefault="004E25B2" w:rsidP="004E25B2">
            <w:pPr>
              <w:spacing w:line="240" w:lineRule="auto"/>
              <w:contextualSpacing/>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1008" w:type="dxa"/>
            <w:tcBorders>
              <w:top w:val="single" w:sz="4" w:space="0" w:color="auto"/>
              <w:bottom w:val="none" w:sz="0" w:space="0" w:color="auto"/>
              <w:right w:val="single" w:sz="4" w:space="0" w:color="auto"/>
            </w:tcBorders>
            <w:vAlign w:val="center"/>
            <w:hideMark/>
          </w:tcPr>
          <w:p w14:paraId="367BCD29" w14:textId="77777777" w:rsidR="004E25B2" w:rsidRPr="009B3C55" w:rsidRDefault="004E25B2" w:rsidP="004E25B2">
            <w:pPr>
              <w:spacing w:line="240" w:lineRule="auto"/>
              <w:contextualSpacing/>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r>
      <w:tr w:rsidR="004E25B2" w:rsidRPr="009B3C55" w14:paraId="523D4964" w14:textId="77777777" w:rsidTr="00424645">
        <w:trPr>
          <w:trHeight w:val="20"/>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bottom w:val="double" w:sz="4" w:space="0" w:color="auto"/>
            </w:tcBorders>
            <w:vAlign w:val="center"/>
          </w:tcPr>
          <w:p w14:paraId="647E0B63"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Common Name</w:t>
            </w:r>
          </w:p>
        </w:tc>
        <w:tc>
          <w:tcPr>
            <w:tcW w:w="2505" w:type="dxa"/>
            <w:tcBorders>
              <w:bottom w:val="double" w:sz="4" w:space="0" w:color="auto"/>
            </w:tcBorders>
            <w:vAlign w:val="center"/>
          </w:tcPr>
          <w:p w14:paraId="5287CA01"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Scientific Name</w:t>
            </w:r>
          </w:p>
        </w:tc>
        <w:tc>
          <w:tcPr>
            <w:tcW w:w="776" w:type="dxa"/>
            <w:tcBorders>
              <w:bottom w:val="double" w:sz="4" w:space="0" w:color="auto"/>
            </w:tcBorders>
            <w:vAlign w:val="center"/>
          </w:tcPr>
          <w:p w14:paraId="3E5D5790"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NWFSC</w:t>
            </w:r>
          </w:p>
        </w:tc>
        <w:tc>
          <w:tcPr>
            <w:tcW w:w="717" w:type="dxa"/>
            <w:tcBorders>
              <w:bottom w:val="double" w:sz="4" w:space="0" w:color="auto"/>
            </w:tcBorders>
            <w:vAlign w:val="center"/>
          </w:tcPr>
          <w:p w14:paraId="1DF508EE"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AFSC</w:t>
            </w:r>
          </w:p>
        </w:tc>
        <w:tc>
          <w:tcPr>
            <w:tcW w:w="776" w:type="dxa"/>
            <w:gridSpan w:val="2"/>
            <w:tcBorders>
              <w:bottom w:val="double" w:sz="4" w:space="0" w:color="auto"/>
            </w:tcBorders>
            <w:vAlign w:val="center"/>
          </w:tcPr>
          <w:p w14:paraId="5C644F3A"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NWFSC</w:t>
            </w:r>
          </w:p>
        </w:tc>
        <w:tc>
          <w:tcPr>
            <w:tcW w:w="743" w:type="dxa"/>
            <w:tcBorders>
              <w:bottom w:val="double" w:sz="4" w:space="0" w:color="auto"/>
            </w:tcBorders>
            <w:vAlign w:val="center"/>
          </w:tcPr>
          <w:p w14:paraId="0F4049D4"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AFSC</w:t>
            </w:r>
          </w:p>
        </w:tc>
        <w:tc>
          <w:tcPr>
            <w:tcW w:w="985" w:type="dxa"/>
            <w:tcBorders>
              <w:bottom w:val="double" w:sz="4" w:space="0" w:color="auto"/>
            </w:tcBorders>
            <w:vAlign w:val="center"/>
          </w:tcPr>
          <w:p w14:paraId="305CF0C1"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Depth (m)</w:t>
            </w:r>
          </w:p>
        </w:tc>
        <w:tc>
          <w:tcPr>
            <w:tcW w:w="1008" w:type="dxa"/>
            <w:tcBorders>
              <w:bottom w:val="double" w:sz="4" w:space="0" w:color="auto"/>
              <w:right w:val="single" w:sz="4" w:space="0" w:color="auto"/>
            </w:tcBorders>
            <w:vAlign w:val="center"/>
          </w:tcPr>
          <w:p w14:paraId="788CF26D"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Temp. (°C)</w:t>
            </w:r>
          </w:p>
        </w:tc>
      </w:tr>
      <w:tr w:rsidR="004E25B2" w:rsidRPr="009B3C55" w14:paraId="76BA566C"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top w:val="double" w:sz="4" w:space="0" w:color="auto"/>
              <w:left w:val="single" w:sz="4" w:space="0" w:color="auto"/>
            </w:tcBorders>
            <w:vAlign w:val="center"/>
          </w:tcPr>
          <w:p w14:paraId="14355CAB"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Rex sole</w:t>
            </w:r>
          </w:p>
        </w:tc>
        <w:tc>
          <w:tcPr>
            <w:tcW w:w="2505" w:type="dxa"/>
            <w:tcBorders>
              <w:top w:val="double" w:sz="4" w:space="0" w:color="auto"/>
            </w:tcBorders>
            <w:noWrap/>
            <w:vAlign w:val="center"/>
            <w:hideMark/>
          </w:tcPr>
          <w:p w14:paraId="5E30CFB4"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000000"/>
                <w:sz w:val="20"/>
                <w:szCs w:val="20"/>
              </w:rPr>
            </w:pPr>
            <w:r w:rsidRPr="009B3C55">
              <w:rPr>
                <w:rFonts w:ascii="Times New Roman" w:eastAsia="Times New Roman" w:hAnsi="Times New Roman" w:cs="Times New Roman"/>
                <w:b/>
                <w:bCs/>
                <w:i/>
                <w:iCs/>
                <w:color w:val="000000"/>
                <w:sz w:val="20"/>
                <w:szCs w:val="20"/>
              </w:rPr>
              <w:t>Glyptocephalus zachirus</w:t>
            </w:r>
          </w:p>
        </w:tc>
        <w:tc>
          <w:tcPr>
            <w:tcW w:w="776" w:type="dxa"/>
            <w:tcBorders>
              <w:top w:val="double" w:sz="4" w:space="0" w:color="auto"/>
            </w:tcBorders>
            <w:noWrap/>
            <w:vAlign w:val="center"/>
            <w:hideMark/>
          </w:tcPr>
          <w:p w14:paraId="119D2674"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2327</w:t>
            </w:r>
          </w:p>
        </w:tc>
        <w:tc>
          <w:tcPr>
            <w:tcW w:w="717" w:type="dxa"/>
            <w:tcBorders>
              <w:top w:val="double" w:sz="4" w:space="0" w:color="auto"/>
            </w:tcBorders>
            <w:noWrap/>
            <w:vAlign w:val="center"/>
            <w:hideMark/>
          </w:tcPr>
          <w:p w14:paraId="54D8DF7F"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1778</w:t>
            </w:r>
          </w:p>
        </w:tc>
        <w:tc>
          <w:tcPr>
            <w:tcW w:w="776" w:type="dxa"/>
            <w:gridSpan w:val="2"/>
            <w:tcBorders>
              <w:top w:val="double" w:sz="4" w:space="0" w:color="auto"/>
            </w:tcBorders>
            <w:noWrap/>
            <w:vAlign w:val="center"/>
            <w:hideMark/>
          </w:tcPr>
          <w:p w14:paraId="1F02DD2F"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97%</w:t>
            </w:r>
          </w:p>
        </w:tc>
        <w:tc>
          <w:tcPr>
            <w:tcW w:w="743" w:type="dxa"/>
            <w:tcBorders>
              <w:top w:val="double" w:sz="4" w:space="0" w:color="auto"/>
            </w:tcBorders>
            <w:noWrap/>
            <w:vAlign w:val="center"/>
            <w:hideMark/>
          </w:tcPr>
          <w:p w14:paraId="4BEC29F1"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92%</w:t>
            </w:r>
          </w:p>
        </w:tc>
        <w:tc>
          <w:tcPr>
            <w:tcW w:w="985" w:type="dxa"/>
            <w:tcBorders>
              <w:top w:val="double" w:sz="4" w:space="0" w:color="auto"/>
            </w:tcBorders>
            <w:noWrap/>
            <w:vAlign w:val="center"/>
            <w:hideMark/>
          </w:tcPr>
          <w:p w14:paraId="3E11E289"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78 - 438</w:t>
            </w:r>
          </w:p>
        </w:tc>
        <w:tc>
          <w:tcPr>
            <w:tcW w:w="1008" w:type="dxa"/>
            <w:tcBorders>
              <w:top w:val="double" w:sz="4" w:space="0" w:color="auto"/>
              <w:right w:val="single" w:sz="4" w:space="0" w:color="auto"/>
            </w:tcBorders>
            <w:noWrap/>
            <w:vAlign w:val="center"/>
            <w:hideMark/>
          </w:tcPr>
          <w:p w14:paraId="4F2C6F65"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5.8 - 8.1</w:t>
            </w:r>
          </w:p>
        </w:tc>
      </w:tr>
      <w:tr w:rsidR="004E25B2" w:rsidRPr="009B3C55" w14:paraId="1844BFAB"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65925A2E"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Dover sole</w:t>
            </w:r>
          </w:p>
        </w:tc>
        <w:tc>
          <w:tcPr>
            <w:tcW w:w="2505" w:type="dxa"/>
            <w:noWrap/>
            <w:vAlign w:val="center"/>
            <w:hideMark/>
          </w:tcPr>
          <w:p w14:paraId="3A9A74BF"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000000"/>
                <w:sz w:val="20"/>
                <w:szCs w:val="20"/>
              </w:rPr>
            </w:pPr>
            <w:r w:rsidRPr="009B3C55">
              <w:rPr>
                <w:rFonts w:ascii="Times New Roman" w:eastAsia="Times New Roman" w:hAnsi="Times New Roman" w:cs="Times New Roman"/>
                <w:b/>
                <w:bCs/>
                <w:i/>
                <w:iCs/>
                <w:color w:val="000000"/>
                <w:sz w:val="20"/>
                <w:szCs w:val="20"/>
              </w:rPr>
              <w:t>Microstomus pacificus</w:t>
            </w:r>
          </w:p>
        </w:tc>
        <w:tc>
          <w:tcPr>
            <w:tcW w:w="776" w:type="dxa"/>
            <w:noWrap/>
            <w:vAlign w:val="center"/>
            <w:hideMark/>
          </w:tcPr>
          <w:p w14:paraId="527D9BA7"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2258</w:t>
            </w:r>
          </w:p>
        </w:tc>
        <w:tc>
          <w:tcPr>
            <w:tcW w:w="717" w:type="dxa"/>
            <w:noWrap/>
            <w:vAlign w:val="center"/>
            <w:hideMark/>
          </w:tcPr>
          <w:p w14:paraId="37C92E75"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1687</w:t>
            </w:r>
          </w:p>
        </w:tc>
        <w:tc>
          <w:tcPr>
            <w:tcW w:w="776" w:type="dxa"/>
            <w:gridSpan w:val="2"/>
            <w:noWrap/>
            <w:vAlign w:val="center"/>
            <w:hideMark/>
          </w:tcPr>
          <w:p w14:paraId="3C0821B6"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94%</w:t>
            </w:r>
          </w:p>
        </w:tc>
        <w:tc>
          <w:tcPr>
            <w:tcW w:w="743" w:type="dxa"/>
            <w:noWrap/>
            <w:vAlign w:val="center"/>
            <w:hideMark/>
          </w:tcPr>
          <w:p w14:paraId="1F02097A"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87%</w:t>
            </w:r>
          </w:p>
        </w:tc>
        <w:tc>
          <w:tcPr>
            <w:tcW w:w="985" w:type="dxa"/>
            <w:noWrap/>
            <w:vAlign w:val="center"/>
            <w:hideMark/>
          </w:tcPr>
          <w:p w14:paraId="2C32564D"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82 - 711</w:t>
            </w:r>
          </w:p>
        </w:tc>
        <w:tc>
          <w:tcPr>
            <w:tcW w:w="1008" w:type="dxa"/>
            <w:tcBorders>
              <w:right w:val="single" w:sz="4" w:space="0" w:color="auto"/>
            </w:tcBorders>
            <w:noWrap/>
            <w:vAlign w:val="center"/>
            <w:hideMark/>
          </w:tcPr>
          <w:p w14:paraId="22259EAB"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5.7 - 8.1</w:t>
            </w:r>
          </w:p>
        </w:tc>
      </w:tr>
      <w:tr w:rsidR="004E25B2" w:rsidRPr="009B3C55" w14:paraId="3424C1CC"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2079C9C8"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Petrale sole</w:t>
            </w:r>
          </w:p>
        </w:tc>
        <w:tc>
          <w:tcPr>
            <w:tcW w:w="2505" w:type="dxa"/>
            <w:noWrap/>
            <w:vAlign w:val="center"/>
            <w:hideMark/>
          </w:tcPr>
          <w:p w14:paraId="7B3EBC25"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000000"/>
                <w:sz w:val="20"/>
                <w:szCs w:val="20"/>
              </w:rPr>
            </w:pPr>
            <w:r w:rsidRPr="009B3C55">
              <w:rPr>
                <w:rFonts w:ascii="Times New Roman" w:eastAsia="Times New Roman" w:hAnsi="Times New Roman" w:cs="Times New Roman"/>
                <w:b/>
                <w:bCs/>
                <w:i/>
                <w:iCs/>
                <w:color w:val="000000"/>
                <w:sz w:val="20"/>
                <w:szCs w:val="20"/>
              </w:rPr>
              <w:t>Eopsetta jordani</w:t>
            </w:r>
          </w:p>
        </w:tc>
        <w:tc>
          <w:tcPr>
            <w:tcW w:w="776" w:type="dxa"/>
            <w:noWrap/>
            <w:vAlign w:val="center"/>
            <w:hideMark/>
          </w:tcPr>
          <w:p w14:paraId="30C4C404"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2219</w:t>
            </w:r>
          </w:p>
        </w:tc>
        <w:tc>
          <w:tcPr>
            <w:tcW w:w="717" w:type="dxa"/>
            <w:noWrap/>
            <w:vAlign w:val="center"/>
            <w:hideMark/>
          </w:tcPr>
          <w:p w14:paraId="07A08893"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1206</w:t>
            </w:r>
          </w:p>
        </w:tc>
        <w:tc>
          <w:tcPr>
            <w:tcW w:w="776" w:type="dxa"/>
            <w:gridSpan w:val="2"/>
            <w:noWrap/>
            <w:vAlign w:val="center"/>
            <w:hideMark/>
          </w:tcPr>
          <w:p w14:paraId="34A42EF1"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92%</w:t>
            </w:r>
          </w:p>
        </w:tc>
        <w:tc>
          <w:tcPr>
            <w:tcW w:w="743" w:type="dxa"/>
            <w:noWrap/>
            <w:vAlign w:val="center"/>
            <w:hideMark/>
          </w:tcPr>
          <w:p w14:paraId="19A9AE97"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62%</w:t>
            </w:r>
          </w:p>
        </w:tc>
        <w:tc>
          <w:tcPr>
            <w:tcW w:w="985" w:type="dxa"/>
            <w:noWrap/>
            <w:vAlign w:val="center"/>
            <w:hideMark/>
          </w:tcPr>
          <w:p w14:paraId="1D9BA4EF"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72 - 192</w:t>
            </w:r>
          </w:p>
        </w:tc>
        <w:tc>
          <w:tcPr>
            <w:tcW w:w="1008" w:type="dxa"/>
            <w:tcBorders>
              <w:right w:val="single" w:sz="4" w:space="0" w:color="auto"/>
            </w:tcBorders>
            <w:noWrap/>
            <w:vAlign w:val="center"/>
            <w:hideMark/>
          </w:tcPr>
          <w:p w14:paraId="771322A3"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6.7 - 8.3</w:t>
            </w:r>
          </w:p>
        </w:tc>
      </w:tr>
      <w:tr w:rsidR="004E25B2" w:rsidRPr="009B3C55" w14:paraId="3C75C5CA"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012B8F3F"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Spotted ratfish</w:t>
            </w:r>
          </w:p>
        </w:tc>
        <w:tc>
          <w:tcPr>
            <w:tcW w:w="2505" w:type="dxa"/>
            <w:noWrap/>
            <w:vAlign w:val="center"/>
            <w:hideMark/>
          </w:tcPr>
          <w:p w14:paraId="7F231915"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Hydrolagus colliei</w:t>
            </w:r>
          </w:p>
        </w:tc>
        <w:tc>
          <w:tcPr>
            <w:tcW w:w="776" w:type="dxa"/>
            <w:noWrap/>
            <w:vAlign w:val="center"/>
            <w:hideMark/>
          </w:tcPr>
          <w:p w14:paraId="0086397D"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1963</w:t>
            </w:r>
          </w:p>
        </w:tc>
        <w:tc>
          <w:tcPr>
            <w:tcW w:w="717" w:type="dxa"/>
            <w:noWrap/>
            <w:vAlign w:val="center"/>
            <w:hideMark/>
          </w:tcPr>
          <w:p w14:paraId="38581CFE"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853</w:t>
            </w:r>
          </w:p>
        </w:tc>
        <w:tc>
          <w:tcPr>
            <w:tcW w:w="776" w:type="dxa"/>
            <w:gridSpan w:val="2"/>
            <w:noWrap/>
            <w:vAlign w:val="center"/>
            <w:hideMark/>
          </w:tcPr>
          <w:p w14:paraId="275D190A"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82%</w:t>
            </w:r>
          </w:p>
        </w:tc>
        <w:tc>
          <w:tcPr>
            <w:tcW w:w="743" w:type="dxa"/>
            <w:noWrap/>
            <w:vAlign w:val="center"/>
            <w:hideMark/>
          </w:tcPr>
          <w:p w14:paraId="39964EA1"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44%</w:t>
            </w:r>
          </w:p>
        </w:tc>
        <w:tc>
          <w:tcPr>
            <w:tcW w:w="985" w:type="dxa"/>
            <w:noWrap/>
            <w:vAlign w:val="center"/>
            <w:hideMark/>
          </w:tcPr>
          <w:p w14:paraId="56534097"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78 - 307</w:t>
            </w:r>
          </w:p>
        </w:tc>
        <w:tc>
          <w:tcPr>
            <w:tcW w:w="1008" w:type="dxa"/>
            <w:tcBorders>
              <w:right w:val="single" w:sz="4" w:space="0" w:color="auto"/>
            </w:tcBorders>
            <w:noWrap/>
            <w:vAlign w:val="center"/>
            <w:hideMark/>
          </w:tcPr>
          <w:p w14:paraId="52E1D358"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6.3 - 8.1</w:t>
            </w:r>
          </w:p>
        </w:tc>
      </w:tr>
      <w:tr w:rsidR="004E25B2" w:rsidRPr="009B3C55" w14:paraId="14057618"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0D31A2AA"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English sole</w:t>
            </w:r>
          </w:p>
        </w:tc>
        <w:tc>
          <w:tcPr>
            <w:tcW w:w="2505" w:type="dxa"/>
            <w:noWrap/>
            <w:vAlign w:val="center"/>
            <w:hideMark/>
          </w:tcPr>
          <w:p w14:paraId="443A03C9"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000000"/>
                <w:sz w:val="20"/>
                <w:szCs w:val="20"/>
              </w:rPr>
            </w:pPr>
            <w:r w:rsidRPr="009B3C55">
              <w:rPr>
                <w:rFonts w:ascii="Times New Roman" w:eastAsia="Times New Roman" w:hAnsi="Times New Roman" w:cs="Times New Roman"/>
                <w:b/>
                <w:bCs/>
                <w:i/>
                <w:iCs/>
                <w:color w:val="000000"/>
                <w:sz w:val="20"/>
                <w:szCs w:val="20"/>
              </w:rPr>
              <w:t>Parophrys vetulus</w:t>
            </w:r>
          </w:p>
        </w:tc>
        <w:tc>
          <w:tcPr>
            <w:tcW w:w="776" w:type="dxa"/>
            <w:noWrap/>
            <w:vAlign w:val="center"/>
            <w:hideMark/>
          </w:tcPr>
          <w:p w14:paraId="00B0206C"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1902</w:t>
            </w:r>
          </w:p>
        </w:tc>
        <w:tc>
          <w:tcPr>
            <w:tcW w:w="717" w:type="dxa"/>
            <w:noWrap/>
            <w:vAlign w:val="center"/>
            <w:hideMark/>
          </w:tcPr>
          <w:p w14:paraId="7FD88002"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1245</w:t>
            </w:r>
          </w:p>
        </w:tc>
        <w:tc>
          <w:tcPr>
            <w:tcW w:w="776" w:type="dxa"/>
            <w:gridSpan w:val="2"/>
            <w:noWrap/>
            <w:vAlign w:val="center"/>
            <w:hideMark/>
          </w:tcPr>
          <w:p w14:paraId="2FB3D672"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79%</w:t>
            </w:r>
          </w:p>
        </w:tc>
        <w:tc>
          <w:tcPr>
            <w:tcW w:w="743" w:type="dxa"/>
            <w:noWrap/>
            <w:vAlign w:val="center"/>
            <w:hideMark/>
          </w:tcPr>
          <w:p w14:paraId="2136B340"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64%</w:t>
            </w:r>
          </w:p>
        </w:tc>
        <w:tc>
          <w:tcPr>
            <w:tcW w:w="985" w:type="dxa"/>
            <w:noWrap/>
            <w:vAlign w:val="center"/>
            <w:hideMark/>
          </w:tcPr>
          <w:p w14:paraId="4A875DF0"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70 - 201</w:t>
            </w:r>
          </w:p>
        </w:tc>
        <w:tc>
          <w:tcPr>
            <w:tcW w:w="1008" w:type="dxa"/>
            <w:tcBorders>
              <w:right w:val="single" w:sz="4" w:space="0" w:color="auto"/>
            </w:tcBorders>
            <w:noWrap/>
            <w:vAlign w:val="center"/>
            <w:hideMark/>
          </w:tcPr>
          <w:p w14:paraId="462BA929"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6.7 - 8.3</w:t>
            </w:r>
          </w:p>
        </w:tc>
      </w:tr>
      <w:tr w:rsidR="004E25B2" w:rsidRPr="009B3C55" w14:paraId="6EB867F7"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30903549"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Arrowtooth flounder</w:t>
            </w:r>
          </w:p>
        </w:tc>
        <w:tc>
          <w:tcPr>
            <w:tcW w:w="2505" w:type="dxa"/>
            <w:noWrap/>
            <w:vAlign w:val="center"/>
            <w:hideMark/>
          </w:tcPr>
          <w:p w14:paraId="2758FEB3"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000000"/>
                <w:sz w:val="20"/>
                <w:szCs w:val="20"/>
              </w:rPr>
            </w:pPr>
            <w:r w:rsidRPr="009B3C55">
              <w:rPr>
                <w:rFonts w:ascii="Times New Roman" w:eastAsia="Times New Roman" w:hAnsi="Times New Roman" w:cs="Times New Roman"/>
                <w:b/>
                <w:bCs/>
                <w:i/>
                <w:iCs/>
                <w:color w:val="000000"/>
                <w:sz w:val="20"/>
                <w:szCs w:val="20"/>
              </w:rPr>
              <w:t>Atheresthes stomas</w:t>
            </w:r>
          </w:p>
        </w:tc>
        <w:tc>
          <w:tcPr>
            <w:tcW w:w="776" w:type="dxa"/>
            <w:noWrap/>
            <w:vAlign w:val="center"/>
            <w:hideMark/>
          </w:tcPr>
          <w:p w14:paraId="1C2FCFF4"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1883</w:t>
            </w:r>
          </w:p>
        </w:tc>
        <w:tc>
          <w:tcPr>
            <w:tcW w:w="717" w:type="dxa"/>
            <w:noWrap/>
            <w:vAlign w:val="center"/>
            <w:hideMark/>
          </w:tcPr>
          <w:p w14:paraId="71497C95"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1269</w:t>
            </w:r>
          </w:p>
        </w:tc>
        <w:tc>
          <w:tcPr>
            <w:tcW w:w="776" w:type="dxa"/>
            <w:gridSpan w:val="2"/>
            <w:noWrap/>
            <w:vAlign w:val="center"/>
            <w:hideMark/>
          </w:tcPr>
          <w:p w14:paraId="2B3D6222"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78%</w:t>
            </w:r>
          </w:p>
        </w:tc>
        <w:tc>
          <w:tcPr>
            <w:tcW w:w="743" w:type="dxa"/>
            <w:noWrap/>
            <w:vAlign w:val="center"/>
            <w:hideMark/>
          </w:tcPr>
          <w:p w14:paraId="6CEA6B85"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65%</w:t>
            </w:r>
          </w:p>
        </w:tc>
        <w:tc>
          <w:tcPr>
            <w:tcW w:w="985" w:type="dxa"/>
            <w:noWrap/>
            <w:vAlign w:val="center"/>
            <w:hideMark/>
          </w:tcPr>
          <w:p w14:paraId="782BBDDB"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90 - 406</w:t>
            </w:r>
          </w:p>
        </w:tc>
        <w:tc>
          <w:tcPr>
            <w:tcW w:w="1008" w:type="dxa"/>
            <w:tcBorders>
              <w:right w:val="single" w:sz="4" w:space="0" w:color="auto"/>
            </w:tcBorders>
            <w:noWrap/>
            <w:vAlign w:val="center"/>
            <w:hideMark/>
          </w:tcPr>
          <w:p w14:paraId="411F742B"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5.9 - 8.1</w:t>
            </w:r>
          </w:p>
        </w:tc>
      </w:tr>
      <w:tr w:rsidR="004E25B2" w:rsidRPr="009B3C55" w14:paraId="7D304B98"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33796079"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Longnose skate</w:t>
            </w:r>
          </w:p>
        </w:tc>
        <w:tc>
          <w:tcPr>
            <w:tcW w:w="2505" w:type="dxa"/>
            <w:noWrap/>
            <w:vAlign w:val="center"/>
            <w:hideMark/>
          </w:tcPr>
          <w:p w14:paraId="5276D19B"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Raja rhina</w:t>
            </w:r>
          </w:p>
        </w:tc>
        <w:tc>
          <w:tcPr>
            <w:tcW w:w="776" w:type="dxa"/>
            <w:noWrap/>
            <w:vAlign w:val="center"/>
            <w:hideMark/>
          </w:tcPr>
          <w:p w14:paraId="3354045F"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1862</w:t>
            </w:r>
          </w:p>
        </w:tc>
        <w:tc>
          <w:tcPr>
            <w:tcW w:w="717" w:type="dxa"/>
            <w:noWrap/>
            <w:vAlign w:val="center"/>
            <w:hideMark/>
          </w:tcPr>
          <w:p w14:paraId="39387AEB"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518</w:t>
            </w:r>
          </w:p>
        </w:tc>
        <w:tc>
          <w:tcPr>
            <w:tcW w:w="776" w:type="dxa"/>
            <w:gridSpan w:val="2"/>
            <w:noWrap/>
            <w:vAlign w:val="center"/>
            <w:hideMark/>
          </w:tcPr>
          <w:p w14:paraId="46D04B02"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77%</w:t>
            </w:r>
          </w:p>
        </w:tc>
        <w:tc>
          <w:tcPr>
            <w:tcW w:w="743" w:type="dxa"/>
            <w:noWrap/>
            <w:vAlign w:val="center"/>
            <w:hideMark/>
          </w:tcPr>
          <w:p w14:paraId="3FDA6A10"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27%</w:t>
            </w:r>
          </w:p>
        </w:tc>
        <w:tc>
          <w:tcPr>
            <w:tcW w:w="985" w:type="dxa"/>
            <w:noWrap/>
            <w:vAlign w:val="center"/>
            <w:hideMark/>
          </w:tcPr>
          <w:p w14:paraId="3923B597"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91 - 459</w:t>
            </w:r>
          </w:p>
        </w:tc>
        <w:tc>
          <w:tcPr>
            <w:tcW w:w="1008" w:type="dxa"/>
            <w:tcBorders>
              <w:right w:val="single" w:sz="4" w:space="0" w:color="auto"/>
            </w:tcBorders>
            <w:noWrap/>
            <w:vAlign w:val="center"/>
            <w:hideMark/>
          </w:tcPr>
          <w:p w14:paraId="29FA2A2A"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5.7 - 8.1</w:t>
            </w:r>
          </w:p>
        </w:tc>
      </w:tr>
      <w:tr w:rsidR="004E25B2" w:rsidRPr="009B3C55" w14:paraId="2F067839"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40D10B37"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Lingcod</w:t>
            </w:r>
          </w:p>
        </w:tc>
        <w:tc>
          <w:tcPr>
            <w:tcW w:w="2505" w:type="dxa"/>
            <w:noWrap/>
            <w:vAlign w:val="center"/>
            <w:hideMark/>
          </w:tcPr>
          <w:p w14:paraId="2EA826B5"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000000"/>
                <w:sz w:val="20"/>
                <w:szCs w:val="20"/>
              </w:rPr>
            </w:pPr>
            <w:r w:rsidRPr="009B3C55">
              <w:rPr>
                <w:rFonts w:ascii="Times New Roman" w:eastAsia="Times New Roman" w:hAnsi="Times New Roman" w:cs="Times New Roman"/>
                <w:b/>
                <w:bCs/>
                <w:i/>
                <w:iCs/>
                <w:color w:val="000000"/>
                <w:sz w:val="20"/>
                <w:szCs w:val="20"/>
              </w:rPr>
              <w:t>Ophiodon elongatus</w:t>
            </w:r>
          </w:p>
        </w:tc>
        <w:tc>
          <w:tcPr>
            <w:tcW w:w="776" w:type="dxa"/>
            <w:noWrap/>
            <w:vAlign w:val="center"/>
            <w:hideMark/>
          </w:tcPr>
          <w:p w14:paraId="03E1AC8C"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1596</w:t>
            </w:r>
          </w:p>
        </w:tc>
        <w:tc>
          <w:tcPr>
            <w:tcW w:w="717" w:type="dxa"/>
            <w:noWrap/>
            <w:vAlign w:val="center"/>
            <w:hideMark/>
          </w:tcPr>
          <w:p w14:paraId="03A53295"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892</w:t>
            </w:r>
          </w:p>
        </w:tc>
        <w:tc>
          <w:tcPr>
            <w:tcW w:w="776" w:type="dxa"/>
            <w:gridSpan w:val="2"/>
            <w:noWrap/>
            <w:vAlign w:val="center"/>
            <w:hideMark/>
          </w:tcPr>
          <w:p w14:paraId="739228AF"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66%</w:t>
            </w:r>
          </w:p>
        </w:tc>
        <w:tc>
          <w:tcPr>
            <w:tcW w:w="743" w:type="dxa"/>
            <w:noWrap/>
            <w:vAlign w:val="center"/>
            <w:hideMark/>
          </w:tcPr>
          <w:p w14:paraId="492FC85F"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46%</w:t>
            </w:r>
          </w:p>
        </w:tc>
        <w:tc>
          <w:tcPr>
            <w:tcW w:w="985" w:type="dxa"/>
            <w:noWrap/>
            <w:vAlign w:val="center"/>
            <w:hideMark/>
          </w:tcPr>
          <w:p w14:paraId="4926B5A9"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77 - 213</w:t>
            </w:r>
          </w:p>
        </w:tc>
        <w:tc>
          <w:tcPr>
            <w:tcW w:w="1008" w:type="dxa"/>
            <w:tcBorders>
              <w:right w:val="single" w:sz="4" w:space="0" w:color="auto"/>
            </w:tcBorders>
            <w:noWrap/>
            <w:vAlign w:val="center"/>
            <w:hideMark/>
          </w:tcPr>
          <w:p w14:paraId="6D13E35E"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6.7 - 8.3</w:t>
            </w:r>
          </w:p>
        </w:tc>
      </w:tr>
      <w:tr w:rsidR="004E25B2" w:rsidRPr="009B3C55" w14:paraId="40DD5139"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263EEBEA"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Pacific sanddab</w:t>
            </w:r>
          </w:p>
        </w:tc>
        <w:tc>
          <w:tcPr>
            <w:tcW w:w="2505" w:type="dxa"/>
            <w:noWrap/>
            <w:vAlign w:val="center"/>
            <w:hideMark/>
          </w:tcPr>
          <w:p w14:paraId="56ED353E"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000000"/>
                <w:sz w:val="20"/>
                <w:szCs w:val="20"/>
              </w:rPr>
            </w:pPr>
            <w:r w:rsidRPr="009B3C55">
              <w:rPr>
                <w:rFonts w:ascii="Times New Roman" w:eastAsia="Times New Roman" w:hAnsi="Times New Roman" w:cs="Times New Roman"/>
                <w:b/>
                <w:bCs/>
                <w:i/>
                <w:iCs/>
                <w:color w:val="000000"/>
                <w:sz w:val="20"/>
                <w:szCs w:val="20"/>
              </w:rPr>
              <w:t>Citharichthys sordidus</w:t>
            </w:r>
          </w:p>
        </w:tc>
        <w:tc>
          <w:tcPr>
            <w:tcW w:w="776" w:type="dxa"/>
            <w:noWrap/>
            <w:vAlign w:val="center"/>
            <w:hideMark/>
          </w:tcPr>
          <w:p w14:paraId="65205F11"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1536</w:t>
            </w:r>
          </w:p>
        </w:tc>
        <w:tc>
          <w:tcPr>
            <w:tcW w:w="717" w:type="dxa"/>
            <w:noWrap/>
            <w:vAlign w:val="center"/>
            <w:hideMark/>
          </w:tcPr>
          <w:p w14:paraId="25EBFD53"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1149</w:t>
            </w:r>
          </w:p>
        </w:tc>
        <w:tc>
          <w:tcPr>
            <w:tcW w:w="776" w:type="dxa"/>
            <w:gridSpan w:val="2"/>
            <w:noWrap/>
            <w:vAlign w:val="center"/>
            <w:hideMark/>
          </w:tcPr>
          <w:p w14:paraId="69620D13"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64%</w:t>
            </w:r>
          </w:p>
        </w:tc>
        <w:tc>
          <w:tcPr>
            <w:tcW w:w="743" w:type="dxa"/>
            <w:noWrap/>
            <w:vAlign w:val="center"/>
            <w:hideMark/>
          </w:tcPr>
          <w:p w14:paraId="719C8D62"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59%</w:t>
            </w:r>
          </w:p>
        </w:tc>
        <w:tc>
          <w:tcPr>
            <w:tcW w:w="985" w:type="dxa"/>
            <w:noWrap/>
            <w:vAlign w:val="center"/>
            <w:hideMark/>
          </w:tcPr>
          <w:p w14:paraId="1DE8CFA1"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68 - 137</w:t>
            </w:r>
          </w:p>
        </w:tc>
        <w:tc>
          <w:tcPr>
            <w:tcW w:w="1008" w:type="dxa"/>
            <w:tcBorders>
              <w:right w:val="single" w:sz="4" w:space="0" w:color="auto"/>
            </w:tcBorders>
            <w:noWrap/>
            <w:vAlign w:val="center"/>
            <w:hideMark/>
          </w:tcPr>
          <w:p w14:paraId="0772240A"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7.0 - 8.5</w:t>
            </w:r>
          </w:p>
        </w:tc>
      </w:tr>
      <w:tr w:rsidR="004E25B2" w:rsidRPr="009B3C55" w14:paraId="44826166"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0581DD63"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Greenstriped rockfish</w:t>
            </w:r>
          </w:p>
        </w:tc>
        <w:tc>
          <w:tcPr>
            <w:tcW w:w="2505" w:type="dxa"/>
            <w:noWrap/>
            <w:vAlign w:val="center"/>
            <w:hideMark/>
          </w:tcPr>
          <w:p w14:paraId="6216E519"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Sebastes elongatus</w:t>
            </w:r>
          </w:p>
        </w:tc>
        <w:tc>
          <w:tcPr>
            <w:tcW w:w="776" w:type="dxa"/>
            <w:noWrap/>
            <w:vAlign w:val="center"/>
            <w:hideMark/>
          </w:tcPr>
          <w:p w14:paraId="235FCA86"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1296</w:t>
            </w:r>
          </w:p>
        </w:tc>
        <w:tc>
          <w:tcPr>
            <w:tcW w:w="717" w:type="dxa"/>
            <w:noWrap/>
            <w:vAlign w:val="center"/>
            <w:hideMark/>
          </w:tcPr>
          <w:p w14:paraId="2CE93360"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910</w:t>
            </w:r>
          </w:p>
        </w:tc>
        <w:tc>
          <w:tcPr>
            <w:tcW w:w="776" w:type="dxa"/>
            <w:gridSpan w:val="2"/>
            <w:noWrap/>
            <w:vAlign w:val="center"/>
            <w:hideMark/>
          </w:tcPr>
          <w:p w14:paraId="0964A24D"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54%</w:t>
            </w:r>
          </w:p>
        </w:tc>
        <w:tc>
          <w:tcPr>
            <w:tcW w:w="743" w:type="dxa"/>
            <w:noWrap/>
            <w:vAlign w:val="center"/>
            <w:hideMark/>
          </w:tcPr>
          <w:p w14:paraId="74B30ED4"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47%</w:t>
            </w:r>
          </w:p>
        </w:tc>
        <w:tc>
          <w:tcPr>
            <w:tcW w:w="985" w:type="dxa"/>
            <w:noWrap/>
            <w:vAlign w:val="center"/>
            <w:hideMark/>
          </w:tcPr>
          <w:p w14:paraId="144CD753"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108 - 215</w:t>
            </w:r>
          </w:p>
        </w:tc>
        <w:tc>
          <w:tcPr>
            <w:tcW w:w="1008" w:type="dxa"/>
            <w:tcBorders>
              <w:right w:val="single" w:sz="4" w:space="0" w:color="auto"/>
            </w:tcBorders>
            <w:noWrap/>
            <w:vAlign w:val="center"/>
            <w:hideMark/>
          </w:tcPr>
          <w:p w14:paraId="62ED4BD0"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6.6 - 8.1</w:t>
            </w:r>
          </w:p>
        </w:tc>
      </w:tr>
      <w:tr w:rsidR="004E25B2" w:rsidRPr="009B3C55" w14:paraId="5C49FEF4"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58DF630A"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Sablefish</w:t>
            </w:r>
          </w:p>
        </w:tc>
        <w:tc>
          <w:tcPr>
            <w:tcW w:w="2505" w:type="dxa"/>
            <w:noWrap/>
            <w:vAlign w:val="center"/>
            <w:hideMark/>
          </w:tcPr>
          <w:p w14:paraId="0CE7606F"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000000"/>
                <w:sz w:val="20"/>
                <w:szCs w:val="20"/>
              </w:rPr>
            </w:pPr>
            <w:r w:rsidRPr="009B3C55">
              <w:rPr>
                <w:rFonts w:ascii="Times New Roman" w:eastAsia="Times New Roman" w:hAnsi="Times New Roman" w:cs="Times New Roman"/>
                <w:b/>
                <w:bCs/>
                <w:i/>
                <w:iCs/>
                <w:color w:val="000000"/>
                <w:sz w:val="20"/>
                <w:szCs w:val="20"/>
              </w:rPr>
              <w:t>Anoplopoma fimbria</w:t>
            </w:r>
          </w:p>
        </w:tc>
        <w:tc>
          <w:tcPr>
            <w:tcW w:w="776" w:type="dxa"/>
            <w:noWrap/>
            <w:vAlign w:val="center"/>
            <w:hideMark/>
          </w:tcPr>
          <w:p w14:paraId="236B4816"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1236</w:t>
            </w:r>
          </w:p>
        </w:tc>
        <w:tc>
          <w:tcPr>
            <w:tcW w:w="717" w:type="dxa"/>
            <w:noWrap/>
            <w:vAlign w:val="center"/>
            <w:hideMark/>
          </w:tcPr>
          <w:p w14:paraId="65B92B96"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1247</w:t>
            </w:r>
          </w:p>
        </w:tc>
        <w:tc>
          <w:tcPr>
            <w:tcW w:w="776" w:type="dxa"/>
            <w:gridSpan w:val="2"/>
            <w:noWrap/>
            <w:vAlign w:val="center"/>
            <w:hideMark/>
          </w:tcPr>
          <w:p w14:paraId="0BCA1128"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51%</w:t>
            </w:r>
          </w:p>
        </w:tc>
        <w:tc>
          <w:tcPr>
            <w:tcW w:w="743" w:type="dxa"/>
            <w:noWrap/>
            <w:vAlign w:val="center"/>
            <w:hideMark/>
          </w:tcPr>
          <w:p w14:paraId="6200E214"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64%</w:t>
            </w:r>
          </w:p>
        </w:tc>
        <w:tc>
          <w:tcPr>
            <w:tcW w:w="985" w:type="dxa"/>
            <w:noWrap/>
            <w:vAlign w:val="center"/>
            <w:hideMark/>
          </w:tcPr>
          <w:p w14:paraId="56EDFC18"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107 - 957</w:t>
            </w:r>
          </w:p>
        </w:tc>
        <w:tc>
          <w:tcPr>
            <w:tcW w:w="1008" w:type="dxa"/>
            <w:tcBorders>
              <w:right w:val="single" w:sz="4" w:space="0" w:color="auto"/>
            </w:tcBorders>
            <w:noWrap/>
            <w:vAlign w:val="center"/>
            <w:hideMark/>
          </w:tcPr>
          <w:p w14:paraId="02ED14F7"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B3C55">
              <w:rPr>
                <w:rFonts w:ascii="Times New Roman" w:eastAsia="Times New Roman" w:hAnsi="Times New Roman" w:cs="Times New Roman"/>
                <w:b/>
                <w:bCs/>
                <w:color w:val="000000"/>
                <w:sz w:val="20"/>
                <w:szCs w:val="20"/>
              </w:rPr>
              <w:t>5.5 - 8.0</w:t>
            </w:r>
          </w:p>
        </w:tc>
      </w:tr>
      <w:tr w:rsidR="004E25B2" w:rsidRPr="009B3C55" w14:paraId="0CB39881"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1DC6AB77"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Big skate</w:t>
            </w:r>
          </w:p>
        </w:tc>
        <w:tc>
          <w:tcPr>
            <w:tcW w:w="2505" w:type="dxa"/>
            <w:noWrap/>
            <w:vAlign w:val="center"/>
            <w:hideMark/>
          </w:tcPr>
          <w:p w14:paraId="69ACB005"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Beringraja binoculata</w:t>
            </w:r>
          </w:p>
        </w:tc>
        <w:tc>
          <w:tcPr>
            <w:tcW w:w="776" w:type="dxa"/>
            <w:noWrap/>
            <w:vAlign w:val="center"/>
            <w:hideMark/>
          </w:tcPr>
          <w:p w14:paraId="20E9AE13"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1086</w:t>
            </w:r>
          </w:p>
        </w:tc>
        <w:tc>
          <w:tcPr>
            <w:tcW w:w="717" w:type="dxa"/>
            <w:noWrap/>
            <w:vAlign w:val="center"/>
            <w:hideMark/>
          </w:tcPr>
          <w:p w14:paraId="3FC7C4DA"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174</w:t>
            </w:r>
          </w:p>
        </w:tc>
        <w:tc>
          <w:tcPr>
            <w:tcW w:w="776" w:type="dxa"/>
            <w:gridSpan w:val="2"/>
            <w:noWrap/>
            <w:vAlign w:val="center"/>
            <w:hideMark/>
          </w:tcPr>
          <w:p w14:paraId="6DD7B0A4"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45%</w:t>
            </w:r>
          </w:p>
        </w:tc>
        <w:tc>
          <w:tcPr>
            <w:tcW w:w="743" w:type="dxa"/>
            <w:noWrap/>
            <w:vAlign w:val="center"/>
            <w:hideMark/>
          </w:tcPr>
          <w:p w14:paraId="06A06E6E"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9%</w:t>
            </w:r>
          </w:p>
        </w:tc>
        <w:tc>
          <w:tcPr>
            <w:tcW w:w="985" w:type="dxa"/>
            <w:noWrap/>
            <w:vAlign w:val="center"/>
            <w:hideMark/>
          </w:tcPr>
          <w:p w14:paraId="53B92656"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68 - 169</w:t>
            </w:r>
          </w:p>
        </w:tc>
        <w:tc>
          <w:tcPr>
            <w:tcW w:w="1008" w:type="dxa"/>
            <w:tcBorders>
              <w:right w:val="single" w:sz="4" w:space="0" w:color="auto"/>
            </w:tcBorders>
            <w:noWrap/>
            <w:vAlign w:val="center"/>
            <w:hideMark/>
          </w:tcPr>
          <w:p w14:paraId="010089D0"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6.8 - 8.5</w:t>
            </w:r>
          </w:p>
        </w:tc>
      </w:tr>
      <w:tr w:rsidR="004E25B2" w:rsidRPr="009B3C55" w14:paraId="34A75603"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60EE3938"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Sandpaper skate</w:t>
            </w:r>
          </w:p>
        </w:tc>
        <w:tc>
          <w:tcPr>
            <w:tcW w:w="2505" w:type="dxa"/>
            <w:noWrap/>
            <w:vAlign w:val="center"/>
            <w:hideMark/>
          </w:tcPr>
          <w:p w14:paraId="2E161311"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Bathyraja kincaidii</w:t>
            </w:r>
          </w:p>
        </w:tc>
        <w:tc>
          <w:tcPr>
            <w:tcW w:w="776" w:type="dxa"/>
            <w:noWrap/>
            <w:vAlign w:val="center"/>
            <w:hideMark/>
          </w:tcPr>
          <w:p w14:paraId="1FE63CC2"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1002</w:t>
            </w:r>
          </w:p>
        </w:tc>
        <w:tc>
          <w:tcPr>
            <w:tcW w:w="717" w:type="dxa"/>
            <w:noWrap/>
            <w:vAlign w:val="center"/>
            <w:hideMark/>
          </w:tcPr>
          <w:p w14:paraId="5EB5A030"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193</w:t>
            </w:r>
          </w:p>
        </w:tc>
        <w:tc>
          <w:tcPr>
            <w:tcW w:w="776" w:type="dxa"/>
            <w:gridSpan w:val="2"/>
            <w:noWrap/>
            <w:vAlign w:val="center"/>
            <w:hideMark/>
          </w:tcPr>
          <w:p w14:paraId="78CF36BD"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42%</w:t>
            </w:r>
          </w:p>
        </w:tc>
        <w:tc>
          <w:tcPr>
            <w:tcW w:w="743" w:type="dxa"/>
            <w:noWrap/>
            <w:vAlign w:val="center"/>
            <w:hideMark/>
          </w:tcPr>
          <w:p w14:paraId="4073E0AE"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10%</w:t>
            </w:r>
          </w:p>
        </w:tc>
        <w:tc>
          <w:tcPr>
            <w:tcW w:w="985" w:type="dxa"/>
            <w:noWrap/>
            <w:vAlign w:val="center"/>
            <w:hideMark/>
          </w:tcPr>
          <w:p w14:paraId="387F3BF8"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108 - 447</w:t>
            </w:r>
          </w:p>
        </w:tc>
        <w:tc>
          <w:tcPr>
            <w:tcW w:w="1008" w:type="dxa"/>
            <w:tcBorders>
              <w:right w:val="single" w:sz="4" w:space="0" w:color="auto"/>
            </w:tcBorders>
            <w:noWrap/>
            <w:vAlign w:val="center"/>
            <w:hideMark/>
          </w:tcPr>
          <w:p w14:paraId="042C5AE3"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5.6 - 7.7</w:t>
            </w:r>
          </w:p>
        </w:tc>
      </w:tr>
      <w:tr w:rsidR="004E25B2" w:rsidRPr="009B3C55" w14:paraId="444936C8"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129B76A0"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Spiny dogfish</w:t>
            </w:r>
          </w:p>
        </w:tc>
        <w:tc>
          <w:tcPr>
            <w:tcW w:w="2505" w:type="dxa"/>
            <w:noWrap/>
            <w:vAlign w:val="center"/>
            <w:hideMark/>
          </w:tcPr>
          <w:p w14:paraId="7122A12D"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Squalus suckleyi</w:t>
            </w:r>
          </w:p>
        </w:tc>
        <w:tc>
          <w:tcPr>
            <w:tcW w:w="776" w:type="dxa"/>
            <w:noWrap/>
            <w:vAlign w:val="center"/>
            <w:hideMark/>
          </w:tcPr>
          <w:p w14:paraId="588E3F5F"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985</w:t>
            </w:r>
          </w:p>
        </w:tc>
        <w:tc>
          <w:tcPr>
            <w:tcW w:w="717" w:type="dxa"/>
            <w:noWrap/>
            <w:vAlign w:val="center"/>
            <w:hideMark/>
          </w:tcPr>
          <w:p w14:paraId="6421FB72"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1087</w:t>
            </w:r>
          </w:p>
        </w:tc>
        <w:tc>
          <w:tcPr>
            <w:tcW w:w="776" w:type="dxa"/>
            <w:gridSpan w:val="2"/>
            <w:noWrap/>
            <w:vAlign w:val="center"/>
            <w:hideMark/>
          </w:tcPr>
          <w:p w14:paraId="06B83FC0"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41%</w:t>
            </w:r>
          </w:p>
        </w:tc>
        <w:tc>
          <w:tcPr>
            <w:tcW w:w="743" w:type="dxa"/>
            <w:noWrap/>
            <w:vAlign w:val="center"/>
            <w:hideMark/>
          </w:tcPr>
          <w:p w14:paraId="65725B79"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56%</w:t>
            </w:r>
          </w:p>
        </w:tc>
        <w:tc>
          <w:tcPr>
            <w:tcW w:w="985" w:type="dxa"/>
            <w:noWrap/>
            <w:vAlign w:val="center"/>
            <w:hideMark/>
          </w:tcPr>
          <w:p w14:paraId="6F2C3008"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79 - 311</w:t>
            </w:r>
          </w:p>
        </w:tc>
        <w:tc>
          <w:tcPr>
            <w:tcW w:w="1008" w:type="dxa"/>
            <w:tcBorders>
              <w:right w:val="single" w:sz="4" w:space="0" w:color="auto"/>
            </w:tcBorders>
            <w:noWrap/>
            <w:vAlign w:val="center"/>
            <w:hideMark/>
          </w:tcPr>
          <w:p w14:paraId="0D3BA582"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6.4 - 8.2</w:t>
            </w:r>
          </w:p>
        </w:tc>
      </w:tr>
      <w:tr w:rsidR="004E25B2" w:rsidRPr="009B3C55" w14:paraId="536C5266"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47C7663B"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Darkblotched rockfish</w:t>
            </w:r>
          </w:p>
        </w:tc>
        <w:tc>
          <w:tcPr>
            <w:tcW w:w="2505" w:type="dxa"/>
            <w:noWrap/>
            <w:vAlign w:val="center"/>
            <w:hideMark/>
          </w:tcPr>
          <w:p w14:paraId="47A9BB87"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Sebastes crameri</w:t>
            </w:r>
          </w:p>
        </w:tc>
        <w:tc>
          <w:tcPr>
            <w:tcW w:w="776" w:type="dxa"/>
            <w:noWrap/>
            <w:vAlign w:val="center"/>
            <w:hideMark/>
          </w:tcPr>
          <w:p w14:paraId="558BF891"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791</w:t>
            </w:r>
          </w:p>
        </w:tc>
        <w:tc>
          <w:tcPr>
            <w:tcW w:w="717" w:type="dxa"/>
            <w:noWrap/>
            <w:vAlign w:val="center"/>
            <w:hideMark/>
          </w:tcPr>
          <w:p w14:paraId="75CBBA4C"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787</w:t>
            </w:r>
          </w:p>
        </w:tc>
        <w:tc>
          <w:tcPr>
            <w:tcW w:w="776" w:type="dxa"/>
            <w:gridSpan w:val="2"/>
            <w:noWrap/>
            <w:vAlign w:val="center"/>
            <w:hideMark/>
          </w:tcPr>
          <w:p w14:paraId="23B6FDD5"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33%</w:t>
            </w:r>
          </w:p>
        </w:tc>
        <w:tc>
          <w:tcPr>
            <w:tcW w:w="743" w:type="dxa"/>
            <w:noWrap/>
            <w:vAlign w:val="center"/>
            <w:hideMark/>
          </w:tcPr>
          <w:p w14:paraId="3E34908C"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41%</w:t>
            </w:r>
          </w:p>
        </w:tc>
        <w:tc>
          <w:tcPr>
            <w:tcW w:w="985" w:type="dxa"/>
            <w:noWrap/>
            <w:vAlign w:val="center"/>
            <w:hideMark/>
          </w:tcPr>
          <w:p w14:paraId="019A1F3C"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120 - 357</w:t>
            </w:r>
          </w:p>
        </w:tc>
        <w:tc>
          <w:tcPr>
            <w:tcW w:w="1008" w:type="dxa"/>
            <w:tcBorders>
              <w:right w:val="single" w:sz="4" w:space="0" w:color="auto"/>
            </w:tcBorders>
            <w:noWrap/>
            <w:vAlign w:val="center"/>
            <w:hideMark/>
          </w:tcPr>
          <w:p w14:paraId="10ACE225"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6.1 - 7.9</w:t>
            </w:r>
          </w:p>
        </w:tc>
      </w:tr>
      <w:tr w:rsidR="004E25B2" w:rsidRPr="009B3C55" w14:paraId="5BDFCAAB"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7DA1F7CB"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Flathead sole</w:t>
            </w:r>
          </w:p>
        </w:tc>
        <w:tc>
          <w:tcPr>
            <w:tcW w:w="2505" w:type="dxa"/>
            <w:noWrap/>
            <w:vAlign w:val="center"/>
            <w:hideMark/>
          </w:tcPr>
          <w:p w14:paraId="49AC1C15"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Hippoglossoides elassodon</w:t>
            </w:r>
          </w:p>
        </w:tc>
        <w:tc>
          <w:tcPr>
            <w:tcW w:w="776" w:type="dxa"/>
            <w:noWrap/>
            <w:vAlign w:val="center"/>
            <w:hideMark/>
          </w:tcPr>
          <w:p w14:paraId="6ABE3CD9"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693</w:t>
            </w:r>
          </w:p>
        </w:tc>
        <w:tc>
          <w:tcPr>
            <w:tcW w:w="717" w:type="dxa"/>
            <w:noWrap/>
            <w:vAlign w:val="center"/>
            <w:hideMark/>
          </w:tcPr>
          <w:p w14:paraId="1F314E44"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493</w:t>
            </w:r>
          </w:p>
        </w:tc>
        <w:tc>
          <w:tcPr>
            <w:tcW w:w="776" w:type="dxa"/>
            <w:gridSpan w:val="2"/>
            <w:noWrap/>
            <w:vAlign w:val="center"/>
            <w:hideMark/>
          </w:tcPr>
          <w:p w14:paraId="41943CBA"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29%</w:t>
            </w:r>
          </w:p>
        </w:tc>
        <w:tc>
          <w:tcPr>
            <w:tcW w:w="743" w:type="dxa"/>
            <w:noWrap/>
            <w:vAlign w:val="center"/>
            <w:hideMark/>
          </w:tcPr>
          <w:p w14:paraId="6EEA83FC"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25%</w:t>
            </w:r>
          </w:p>
        </w:tc>
        <w:tc>
          <w:tcPr>
            <w:tcW w:w="985" w:type="dxa"/>
            <w:noWrap/>
            <w:vAlign w:val="center"/>
            <w:hideMark/>
          </w:tcPr>
          <w:p w14:paraId="35D64146"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98 - 183</w:t>
            </w:r>
          </w:p>
        </w:tc>
        <w:tc>
          <w:tcPr>
            <w:tcW w:w="1008" w:type="dxa"/>
            <w:tcBorders>
              <w:right w:val="single" w:sz="4" w:space="0" w:color="auto"/>
            </w:tcBorders>
            <w:noWrap/>
            <w:vAlign w:val="center"/>
            <w:hideMark/>
          </w:tcPr>
          <w:p w14:paraId="7792F577"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6.6 - 7.8</w:t>
            </w:r>
          </w:p>
        </w:tc>
      </w:tr>
      <w:tr w:rsidR="004E25B2" w:rsidRPr="009B3C55" w14:paraId="65B135B3"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336EE673"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Yellowtail rockfish</w:t>
            </w:r>
          </w:p>
        </w:tc>
        <w:tc>
          <w:tcPr>
            <w:tcW w:w="2505" w:type="dxa"/>
            <w:noWrap/>
            <w:vAlign w:val="center"/>
            <w:hideMark/>
          </w:tcPr>
          <w:p w14:paraId="408BABEF"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Sebastes flavidus</w:t>
            </w:r>
          </w:p>
        </w:tc>
        <w:tc>
          <w:tcPr>
            <w:tcW w:w="776" w:type="dxa"/>
            <w:noWrap/>
            <w:vAlign w:val="center"/>
            <w:hideMark/>
          </w:tcPr>
          <w:p w14:paraId="494FC7B7"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549</w:t>
            </w:r>
          </w:p>
        </w:tc>
        <w:tc>
          <w:tcPr>
            <w:tcW w:w="717" w:type="dxa"/>
            <w:noWrap/>
            <w:vAlign w:val="center"/>
            <w:hideMark/>
          </w:tcPr>
          <w:p w14:paraId="14AD93CC"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629</w:t>
            </w:r>
          </w:p>
        </w:tc>
        <w:tc>
          <w:tcPr>
            <w:tcW w:w="776" w:type="dxa"/>
            <w:gridSpan w:val="2"/>
            <w:noWrap/>
            <w:vAlign w:val="center"/>
            <w:hideMark/>
          </w:tcPr>
          <w:p w14:paraId="620BA431"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23%</w:t>
            </w:r>
          </w:p>
        </w:tc>
        <w:tc>
          <w:tcPr>
            <w:tcW w:w="743" w:type="dxa"/>
            <w:noWrap/>
            <w:vAlign w:val="center"/>
            <w:hideMark/>
          </w:tcPr>
          <w:p w14:paraId="73A6D6A5"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32%</w:t>
            </w:r>
          </w:p>
        </w:tc>
        <w:tc>
          <w:tcPr>
            <w:tcW w:w="985" w:type="dxa"/>
            <w:noWrap/>
            <w:vAlign w:val="center"/>
            <w:hideMark/>
          </w:tcPr>
          <w:p w14:paraId="628578E4"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98 - 188</w:t>
            </w:r>
          </w:p>
        </w:tc>
        <w:tc>
          <w:tcPr>
            <w:tcW w:w="1008" w:type="dxa"/>
            <w:tcBorders>
              <w:right w:val="single" w:sz="4" w:space="0" w:color="auto"/>
            </w:tcBorders>
            <w:noWrap/>
            <w:vAlign w:val="center"/>
            <w:hideMark/>
          </w:tcPr>
          <w:p w14:paraId="357BB3E5"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6.7 - 7.8</w:t>
            </w:r>
          </w:p>
        </w:tc>
      </w:tr>
      <w:tr w:rsidR="004E25B2" w:rsidRPr="009B3C55" w14:paraId="5CC585BF"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5A66083D"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Canary rockfish</w:t>
            </w:r>
          </w:p>
        </w:tc>
        <w:tc>
          <w:tcPr>
            <w:tcW w:w="2505" w:type="dxa"/>
            <w:noWrap/>
            <w:vAlign w:val="center"/>
            <w:hideMark/>
          </w:tcPr>
          <w:p w14:paraId="175701CD"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Sebastes pinniger</w:t>
            </w:r>
          </w:p>
        </w:tc>
        <w:tc>
          <w:tcPr>
            <w:tcW w:w="776" w:type="dxa"/>
            <w:noWrap/>
            <w:vAlign w:val="center"/>
            <w:hideMark/>
          </w:tcPr>
          <w:p w14:paraId="7FECCFB0"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548</w:t>
            </w:r>
          </w:p>
        </w:tc>
        <w:tc>
          <w:tcPr>
            <w:tcW w:w="717" w:type="dxa"/>
            <w:noWrap/>
            <w:vAlign w:val="center"/>
            <w:hideMark/>
          </w:tcPr>
          <w:p w14:paraId="3AE8984F"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589</w:t>
            </w:r>
          </w:p>
        </w:tc>
        <w:tc>
          <w:tcPr>
            <w:tcW w:w="776" w:type="dxa"/>
            <w:gridSpan w:val="2"/>
            <w:noWrap/>
            <w:vAlign w:val="center"/>
            <w:hideMark/>
          </w:tcPr>
          <w:p w14:paraId="0827F4D5"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23%</w:t>
            </w:r>
          </w:p>
        </w:tc>
        <w:tc>
          <w:tcPr>
            <w:tcW w:w="743" w:type="dxa"/>
            <w:noWrap/>
            <w:vAlign w:val="center"/>
            <w:hideMark/>
          </w:tcPr>
          <w:p w14:paraId="7FE83297"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30%</w:t>
            </w:r>
          </w:p>
        </w:tc>
        <w:tc>
          <w:tcPr>
            <w:tcW w:w="985" w:type="dxa"/>
            <w:noWrap/>
            <w:vAlign w:val="center"/>
            <w:hideMark/>
          </w:tcPr>
          <w:p w14:paraId="09E9D94C"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79 - 195</w:t>
            </w:r>
          </w:p>
        </w:tc>
        <w:tc>
          <w:tcPr>
            <w:tcW w:w="1008" w:type="dxa"/>
            <w:tcBorders>
              <w:right w:val="single" w:sz="4" w:space="0" w:color="auto"/>
            </w:tcBorders>
            <w:noWrap/>
            <w:vAlign w:val="center"/>
            <w:hideMark/>
          </w:tcPr>
          <w:p w14:paraId="6B41F79F"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6.7 - 8.2</w:t>
            </w:r>
          </w:p>
        </w:tc>
      </w:tr>
      <w:tr w:rsidR="004E25B2" w:rsidRPr="009B3C55" w14:paraId="46466096"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20A8DB50"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Stripetail rockfish</w:t>
            </w:r>
          </w:p>
        </w:tc>
        <w:tc>
          <w:tcPr>
            <w:tcW w:w="2505" w:type="dxa"/>
            <w:noWrap/>
            <w:vAlign w:val="center"/>
            <w:hideMark/>
          </w:tcPr>
          <w:p w14:paraId="08F24742"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Sebastes saxicola</w:t>
            </w:r>
          </w:p>
        </w:tc>
        <w:tc>
          <w:tcPr>
            <w:tcW w:w="776" w:type="dxa"/>
            <w:noWrap/>
            <w:vAlign w:val="center"/>
            <w:hideMark/>
          </w:tcPr>
          <w:p w14:paraId="51A4757C"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504</w:t>
            </w:r>
          </w:p>
        </w:tc>
        <w:tc>
          <w:tcPr>
            <w:tcW w:w="717" w:type="dxa"/>
            <w:noWrap/>
            <w:vAlign w:val="center"/>
            <w:hideMark/>
          </w:tcPr>
          <w:p w14:paraId="2D3BECF7"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246</w:t>
            </w:r>
          </w:p>
        </w:tc>
        <w:tc>
          <w:tcPr>
            <w:tcW w:w="776" w:type="dxa"/>
            <w:gridSpan w:val="2"/>
            <w:noWrap/>
            <w:vAlign w:val="center"/>
            <w:hideMark/>
          </w:tcPr>
          <w:p w14:paraId="6EFE8E2E"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21%</w:t>
            </w:r>
          </w:p>
        </w:tc>
        <w:tc>
          <w:tcPr>
            <w:tcW w:w="743" w:type="dxa"/>
            <w:noWrap/>
            <w:vAlign w:val="center"/>
            <w:hideMark/>
          </w:tcPr>
          <w:p w14:paraId="36A15B5F"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13%</w:t>
            </w:r>
          </w:p>
        </w:tc>
        <w:tc>
          <w:tcPr>
            <w:tcW w:w="985" w:type="dxa"/>
            <w:noWrap/>
            <w:vAlign w:val="center"/>
            <w:hideMark/>
          </w:tcPr>
          <w:p w14:paraId="673B0B46"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120 - 230</w:t>
            </w:r>
          </w:p>
        </w:tc>
        <w:tc>
          <w:tcPr>
            <w:tcW w:w="1008" w:type="dxa"/>
            <w:tcBorders>
              <w:right w:val="single" w:sz="4" w:space="0" w:color="auto"/>
            </w:tcBorders>
            <w:noWrap/>
            <w:vAlign w:val="center"/>
            <w:hideMark/>
          </w:tcPr>
          <w:p w14:paraId="5F2C6C5F"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6.6 - 8.3</w:t>
            </w:r>
          </w:p>
        </w:tc>
      </w:tr>
      <w:tr w:rsidR="004E25B2" w:rsidRPr="009B3C55" w14:paraId="44A642C3"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14F43FCC"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Pacific cod</w:t>
            </w:r>
          </w:p>
        </w:tc>
        <w:tc>
          <w:tcPr>
            <w:tcW w:w="2505" w:type="dxa"/>
            <w:noWrap/>
            <w:vAlign w:val="center"/>
            <w:hideMark/>
          </w:tcPr>
          <w:p w14:paraId="79403EC3"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Gadus macrocephalus</w:t>
            </w:r>
          </w:p>
        </w:tc>
        <w:tc>
          <w:tcPr>
            <w:tcW w:w="776" w:type="dxa"/>
            <w:noWrap/>
            <w:vAlign w:val="center"/>
            <w:hideMark/>
          </w:tcPr>
          <w:p w14:paraId="30B4ADE3"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330</w:t>
            </w:r>
          </w:p>
        </w:tc>
        <w:tc>
          <w:tcPr>
            <w:tcW w:w="717" w:type="dxa"/>
            <w:noWrap/>
            <w:vAlign w:val="center"/>
            <w:hideMark/>
          </w:tcPr>
          <w:p w14:paraId="1E7F9870"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269</w:t>
            </w:r>
          </w:p>
        </w:tc>
        <w:tc>
          <w:tcPr>
            <w:tcW w:w="776" w:type="dxa"/>
            <w:gridSpan w:val="2"/>
            <w:noWrap/>
            <w:vAlign w:val="center"/>
            <w:hideMark/>
          </w:tcPr>
          <w:p w14:paraId="2007B24B"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14%</w:t>
            </w:r>
          </w:p>
        </w:tc>
        <w:tc>
          <w:tcPr>
            <w:tcW w:w="743" w:type="dxa"/>
            <w:noWrap/>
            <w:vAlign w:val="center"/>
            <w:hideMark/>
          </w:tcPr>
          <w:p w14:paraId="624FA429"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14%</w:t>
            </w:r>
          </w:p>
        </w:tc>
        <w:tc>
          <w:tcPr>
            <w:tcW w:w="985" w:type="dxa"/>
            <w:noWrap/>
            <w:vAlign w:val="center"/>
            <w:hideMark/>
          </w:tcPr>
          <w:p w14:paraId="2459AC96"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74 -194</w:t>
            </w:r>
          </w:p>
        </w:tc>
        <w:tc>
          <w:tcPr>
            <w:tcW w:w="1008" w:type="dxa"/>
            <w:tcBorders>
              <w:right w:val="single" w:sz="4" w:space="0" w:color="auto"/>
            </w:tcBorders>
            <w:noWrap/>
            <w:vAlign w:val="center"/>
            <w:hideMark/>
          </w:tcPr>
          <w:p w14:paraId="1F3EBB5B"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6.7 - 7.8</w:t>
            </w:r>
          </w:p>
        </w:tc>
      </w:tr>
      <w:tr w:rsidR="004E25B2" w:rsidRPr="009B3C55" w14:paraId="6278F2D9"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395C0F3A"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Rosethorn rockfish</w:t>
            </w:r>
          </w:p>
        </w:tc>
        <w:tc>
          <w:tcPr>
            <w:tcW w:w="2505" w:type="dxa"/>
            <w:noWrap/>
            <w:vAlign w:val="center"/>
            <w:hideMark/>
          </w:tcPr>
          <w:p w14:paraId="1BC0FC7D"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Sebastes helvomaculatus</w:t>
            </w:r>
          </w:p>
        </w:tc>
        <w:tc>
          <w:tcPr>
            <w:tcW w:w="776" w:type="dxa"/>
            <w:noWrap/>
            <w:vAlign w:val="center"/>
            <w:hideMark/>
          </w:tcPr>
          <w:p w14:paraId="55A307C6"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314</w:t>
            </w:r>
          </w:p>
        </w:tc>
        <w:tc>
          <w:tcPr>
            <w:tcW w:w="717" w:type="dxa"/>
            <w:noWrap/>
            <w:vAlign w:val="center"/>
            <w:hideMark/>
          </w:tcPr>
          <w:p w14:paraId="6A6E11E4"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199</w:t>
            </w:r>
          </w:p>
        </w:tc>
        <w:tc>
          <w:tcPr>
            <w:tcW w:w="776" w:type="dxa"/>
            <w:gridSpan w:val="2"/>
            <w:noWrap/>
            <w:vAlign w:val="center"/>
            <w:hideMark/>
          </w:tcPr>
          <w:p w14:paraId="1BB1454D"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13%</w:t>
            </w:r>
          </w:p>
        </w:tc>
        <w:tc>
          <w:tcPr>
            <w:tcW w:w="743" w:type="dxa"/>
            <w:noWrap/>
            <w:vAlign w:val="center"/>
            <w:hideMark/>
          </w:tcPr>
          <w:p w14:paraId="7ABC5CE8"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10%</w:t>
            </w:r>
          </w:p>
        </w:tc>
        <w:tc>
          <w:tcPr>
            <w:tcW w:w="985" w:type="dxa"/>
            <w:noWrap/>
            <w:vAlign w:val="center"/>
            <w:hideMark/>
          </w:tcPr>
          <w:p w14:paraId="27452A7E"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65 - 107</w:t>
            </w:r>
          </w:p>
        </w:tc>
        <w:tc>
          <w:tcPr>
            <w:tcW w:w="1008" w:type="dxa"/>
            <w:tcBorders>
              <w:right w:val="single" w:sz="4" w:space="0" w:color="auto"/>
            </w:tcBorders>
            <w:noWrap/>
            <w:vAlign w:val="center"/>
            <w:hideMark/>
          </w:tcPr>
          <w:p w14:paraId="237BE124"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6.0 - 7.8</w:t>
            </w:r>
          </w:p>
        </w:tc>
      </w:tr>
      <w:tr w:rsidR="004E25B2" w:rsidRPr="009B3C55" w14:paraId="3C3A38E6"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550967B1"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Curlfin sole</w:t>
            </w:r>
          </w:p>
        </w:tc>
        <w:tc>
          <w:tcPr>
            <w:tcW w:w="2505" w:type="dxa"/>
            <w:noWrap/>
            <w:vAlign w:val="center"/>
            <w:hideMark/>
          </w:tcPr>
          <w:p w14:paraId="64DBCA9D"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Pleuronichthys decurrens</w:t>
            </w:r>
          </w:p>
        </w:tc>
        <w:tc>
          <w:tcPr>
            <w:tcW w:w="776" w:type="dxa"/>
            <w:noWrap/>
            <w:vAlign w:val="center"/>
            <w:hideMark/>
          </w:tcPr>
          <w:p w14:paraId="5EF8D6A7"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276</w:t>
            </w:r>
          </w:p>
        </w:tc>
        <w:tc>
          <w:tcPr>
            <w:tcW w:w="717" w:type="dxa"/>
            <w:noWrap/>
            <w:vAlign w:val="center"/>
            <w:hideMark/>
          </w:tcPr>
          <w:p w14:paraId="0B4FBAE9"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79</w:t>
            </w:r>
          </w:p>
        </w:tc>
        <w:tc>
          <w:tcPr>
            <w:tcW w:w="776" w:type="dxa"/>
            <w:gridSpan w:val="2"/>
            <w:noWrap/>
            <w:vAlign w:val="center"/>
            <w:hideMark/>
          </w:tcPr>
          <w:p w14:paraId="0CC221E3"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11%</w:t>
            </w:r>
          </w:p>
        </w:tc>
        <w:tc>
          <w:tcPr>
            <w:tcW w:w="743" w:type="dxa"/>
            <w:noWrap/>
            <w:vAlign w:val="center"/>
            <w:hideMark/>
          </w:tcPr>
          <w:p w14:paraId="0E9ABF82"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4%</w:t>
            </w:r>
          </w:p>
        </w:tc>
        <w:tc>
          <w:tcPr>
            <w:tcW w:w="985" w:type="dxa"/>
            <w:noWrap/>
            <w:vAlign w:val="center"/>
            <w:hideMark/>
          </w:tcPr>
          <w:p w14:paraId="61B1A0FC"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62 - 94</w:t>
            </w:r>
          </w:p>
        </w:tc>
        <w:tc>
          <w:tcPr>
            <w:tcW w:w="1008" w:type="dxa"/>
            <w:tcBorders>
              <w:right w:val="single" w:sz="4" w:space="0" w:color="auto"/>
            </w:tcBorders>
            <w:noWrap/>
            <w:vAlign w:val="center"/>
            <w:hideMark/>
          </w:tcPr>
          <w:p w14:paraId="7679DDAD"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7.1 - 8.6</w:t>
            </w:r>
          </w:p>
        </w:tc>
      </w:tr>
      <w:tr w:rsidR="004E25B2" w:rsidRPr="009B3C55" w14:paraId="52EEB109"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20A59D8F"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Splitnose rockfish</w:t>
            </w:r>
          </w:p>
        </w:tc>
        <w:tc>
          <w:tcPr>
            <w:tcW w:w="2505" w:type="dxa"/>
            <w:noWrap/>
            <w:vAlign w:val="center"/>
            <w:hideMark/>
          </w:tcPr>
          <w:p w14:paraId="0C9A2DCD"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Sebastes diploproa</w:t>
            </w:r>
          </w:p>
        </w:tc>
        <w:tc>
          <w:tcPr>
            <w:tcW w:w="776" w:type="dxa"/>
            <w:noWrap/>
            <w:vAlign w:val="center"/>
            <w:hideMark/>
          </w:tcPr>
          <w:p w14:paraId="11DBC374"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270</w:t>
            </w:r>
          </w:p>
        </w:tc>
        <w:tc>
          <w:tcPr>
            <w:tcW w:w="717" w:type="dxa"/>
            <w:noWrap/>
            <w:vAlign w:val="center"/>
            <w:hideMark/>
          </w:tcPr>
          <w:p w14:paraId="36E5F289"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211</w:t>
            </w:r>
          </w:p>
        </w:tc>
        <w:tc>
          <w:tcPr>
            <w:tcW w:w="776" w:type="dxa"/>
            <w:gridSpan w:val="2"/>
            <w:noWrap/>
            <w:vAlign w:val="center"/>
            <w:hideMark/>
          </w:tcPr>
          <w:p w14:paraId="2E9650DB"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11%</w:t>
            </w:r>
          </w:p>
        </w:tc>
        <w:tc>
          <w:tcPr>
            <w:tcW w:w="743" w:type="dxa"/>
            <w:noWrap/>
            <w:vAlign w:val="center"/>
            <w:hideMark/>
          </w:tcPr>
          <w:p w14:paraId="57A8A84A"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11%</w:t>
            </w:r>
          </w:p>
        </w:tc>
        <w:tc>
          <w:tcPr>
            <w:tcW w:w="985" w:type="dxa"/>
            <w:noWrap/>
            <w:vAlign w:val="center"/>
            <w:hideMark/>
          </w:tcPr>
          <w:p w14:paraId="7C4D0AB4"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160 - 381</w:t>
            </w:r>
          </w:p>
        </w:tc>
        <w:tc>
          <w:tcPr>
            <w:tcW w:w="1008" w:type="dxa"/>
            <w:tcBorders>
              <w:right w:val="single" w:sz="4" w:space="0" w:color="auto"/>
            </w:tcBorders>
            <w:noWrap/>
            <w:vAlign w:val="center"/>
            <w:hideMark/>
          </w:tcPr>
          <w:p w14:paraId="32A083D8"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5.9 - 7.7</w:t>
            </w:r>
          </w:p>
        </w:tc>
      </w:tr>
      <w:tr w:rsidR="004E25B2" w:rsidRPr="009B3C55" w14:paraId="622F6697"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2A0A8F9F"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Sharpchin rockfish</w:t>
            </w:r>
          </w:p>
        </w:tc>
        <w:tc>
          <w:tcPr>
            <w:tcW w:w="2505" w:type="dxa"/>
            <w:noWrap/>
            <w:vAlign w:val="center"/>
            <w:hideMark/>
          </w:tcPr>
          <w:p w14:paraId="72348912"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Sebastes zacentrus</w:t>
            </w:r>
          </w:p>
        </w:tc>
        <w:tc>
          <w:tcPr>
            <w:tcW w:w="776" w:type="dxa"/>
            <w:noWrap/>
            <w:vAlign w:val="center"/>
            <w:hideMark/>
          </w:tcPr>
          <w:p w14:paraId="647B6E39"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253</w:t>
            </w:r>
          </w:p>
        </w:tc>
        <w:tc>
          <w:tcPr>
            <w:tcW w:w="717" w:type="dxa"/>
            <w:noWrap/>
            <w:vAlign w:val="center"/>
            <w:hideMark/>
          </w:tcPr>
          <w:p w14:paraId="6E40761E"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219</w:t>
            </w:r>
          </w:p>
        </w:tc>
        <w:tc>
          <w:tcPr>
            <w:tcW w:w="776" w:type="dxa"/>
            <w:gridSpan w:val="2"/>
            <w:noWrap/>
            <w:vAlign w:val="center"/>
            <w:hideMark/>
          </w:tcPr>
          <w:p w14:paraId="3A004EF1"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11%</w:t>
            </w:r>
          </w:p>
        </w:tc>
        <w:tc>
          <w:tcPr>
            <w:tcW w:w="743" w:type="dxa"/>
            <w:noWrap/>
            <w:vAlign w:val="center"/>
            <w:hideMark/>
          </w:tcPr>
          <w:p w14:paraId="38E138B6"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11%</w:t>
            </w:r>
          </w:p>
        </w:tc>
        <w:tc>
          <w:tcPr>
            <w:tcW w:w="985" w:type="dxa"/>
            <w:noWrap/>
            <w:vAlign w:val="center"/>
            <w:hideMark/>
          </w:tcPr>
          <w:p w14:paraId="33496AB2"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144 - 299</w:t>
            </w:r>
          </w:p>
        </w:tc>
        <w:tc>
          <w:tcPr>
            <w:tcW w:w="1008" w:type="dxa"/>
            <w:tcBorders>
              <w:right w:val="single" w:sz="4" w:space="0" w:color="auto"/>
            </w:tcBorders>
            <w:noWrap/>
            <w:vAlign w:val="center"/>
            <w:hideMark/>
          </w:tcPr>
          <w:p w14:paraId="228EFA92"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6.3 - 7.9</w:t>
            </w:r>
          </w:p>
        </w:tc>
      </w:tr>
      <w:tr w:rsidR="004E25B2" w:rsidRPr="009B3C55" w14:paraId="16A98F9B"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4F7F877F"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Rock sole</w:t>
            </w:r>
          </w:p>
        </w:tc>
        <w:tc>
          <w:tcPr>
            <w:tcW w:w="2505" w:type="dxa"/>
            <w:noWrap/>
            <w:vAlign w:val="center"/>
            <w:hideMark/>
          </w:tcPr>
          <w:p w14:paraId="6A7DE867"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Lepidopsetta bilineata</w:t>
            </w:r>
          </w:p>
        </w:tc>
        <w:tc>
          <w:tcPr>
            <w:tcW w:w="776" w:type="dxa"/>
            <w:noWrap/>
            <w:vAlign w:val="center"/>
            <w:hideMark/>
          </w:tcPr>
          <w:p w14:paraId="7B49AC61"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247</w:t>
            </w:r>
          </w:p>
        </w:tc>
        <w:tc>
          <w:tcPr>
            <w:tcW w:w="717" w:type="dxa"/>
            <w:noWrap/>
            <w:vAlign w:val="center"/>
            <w:hideMark/>
          </w:tcPr>
          <w:p w14:paraId="5466F3D5"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51</w:t>
            </w:r>
          </w:p>
        </w:tc>
        <w:tc>
          <w:tcPr>
            <w:tcW w:w="776" w:type="dxa"/>
            <w:gridSpan w:val="2"/>
            <w:noWrap/>
            <w:vAlign w:val="center"/>
            <w:hideMark/>
          </w:tcPr>
          <w:p w14:paraId="0CA5101E"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10%</w:t>
            </w:r>
          </w:p>
        </w:tc>
        <w:tc>
          <w:tcPr>
            <w:tcW w:w="743" w:type="dxa"/>
            <w:noWrap/>
            <w:vAlign w:val="center"/>
            <w:hideMark/>
          </w:tcPr>
          <w:p w14:paraId="33680B4B"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3%</w:t>
            </w:r>
          </w:p>
        </w:tc>
        <w:tc>
          <w:tcPr>
            <w:tcW w:w="985" w:type="dxa"/>
            <w:noWrap/>
            <w:vAlign w:val="center"/>
            <w:hideMark/>
          </w:tcPr>
          <w:p w14:paraId="3985FF28"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64 - 112</w:t>
            </w:r>
          </w:p>
        </w:tc>
        <w:tc>
          <w:tcPr>
            <w:tcW w:w="1008" w:type="dxa"/>
            <w:tcBorders>
              <w:right w:val="single" w:sz="4" w:space="0" w:color="auto"/>
            </w:tcBorders>
            <w:noWrap/>
            <w:vAlign w:val="center"/>
            <w:hideMark/>
          </w:tcPr>
          <w:p w14:paraId="649A833C"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7.0 - 8.1</w:t>
            </w:r>
          </w:p>
        </w:tc>
      </w:tr>
      <w:tr w:rsidR="004E25B2" w:rsidRPr="009B3C55" w14:paraId="1B9B12A2"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01F6FBFD"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Shortspine thornyhead</w:t>
            </w:r>
          </w:p>
        </w:tc>
        <w:tc>
          <w:tcPr>
            <w:tcW w:w="2505" w:type="dxa"/>
            <w:noWrap/>
            <w:vAlign w:val="center"/>
            <w:hideMark/>
          </w:tcPr>
          <w:p w14:paraId="7B2DC1BE"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Sebastolobus alascanus</w:t>
            </w:r>
          </w:p>
        </w:tc>
        <w:tc>
          <w:tcPr>
            <w:tcW w:w="776" w:type="dxa"/>
            <w:noWrap/>
            <w:vAlign w:val="center"/>
            <w:hideMark/>
          </w:tcPr>
          <w:p w14:paraId="256E9601"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212</w:t>
            </w:r>
          </w:p>
        </w:tc>
        <w:tc>
          <w:tcPr>
            <w:tcW w:w="717" w:type="dxa"/>
            <w:noWrap/>
            <w:vAlign w:val="center"/>
            <w:hideMark/>
          </w:tcPr>
          <w:p w14:paraId="1E7D7836"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371</w:t>
            </w:r>
          </w:p>
        </w:tc>
        <w:tc>
          <w:tcPr>
            <w:tcW w:w="776" w:type="dxa"/>
            <w:gridSpan w:val="2"/>
            <w:noWrap/>
            <w:vAlign w:val="center"/>
            <w:hideMark/>
          </w:tcPr>
          <w:p w14:paraId="4E796CE8"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9%</w:t>
            </w:r>
          </w:p>
        </w:tc>
        <w:tc>
          <w:tcPr>
            <w:tcW w:w="743" w:type="dxa"/>
            <w:noWrap/>
            <w:vAlign w:val="center"/>
            <w:hideMark/>
          </w:tcPr>
          <w:p w14:paraId="2353F073"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19%</w:t>
            </w:r>
          </w:p>
        </w:tc>
        <w:tc>
          <w:tcPr>
            <w:tcW w:w="985" w:type="dxa"/>
            <w:noWrap/>
            <w:vAlign w:val="center"/>
            <w:hideMark/>
          </w:tcPr>
          <w:p w14:paraId="663C4264"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196 - 1020</w:t>
            </w:r>
          </w:p>
        </w:tc>
        <w:tc>
          <w:tcPr>
            <w:tcW w:w="1008" w:type="dxa"/>
            <w:tcBorders>
              <w:right w:val="single" w:sz="4" w:space="0" w:color="auto"/>
            </w:tcBorders>
            <w:noWrap/>
            <w:vAlign w:val="center"/>
            <w:hideMark/>
          </w:tcPr>
          <w:p w14:paraId="30CBF5A2"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5.3 - 7.5</w:t>
            </w:r>
          </w:p>
        </w:tc>
      </w:tr>
      <w:tr w:rsidR="004E25B2" w:rsidRPr="009B3C55" w14:paraId="3DA6548B"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27268EF8"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Pacific Ocean perch</w:t>
            </w:r>
          </w:p>
        </w:tc>
        <w:tc>
          <w:tcPr>
            <w:tcW w:w="2505" w:type="dxa"/>
            <w:noWrap/>
            <w:vAlign w:val="center"/>
            <w:hideMark/>
          </w:tcPr>
          <w:p w14:paraId="0D4789D4"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Sebastes alutus</w:t>
            </w:r>
          </w:p>
        </w:tc>
        <w:tc>
          <w:tcPr>
            <w:tcW w:w="776" w:type="dxa"/>
            <w:noWrap/>
            <w:vAlign w:val="center"/>
            <w:hideMark/>
          </w:tcPr>
          <w:p w14:paraId="0C7F334E"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184</w:t>
            </w:r>
          </w:p>
        </w:tc>
        <w:tc>
          <w:tcPr>
            <w:tcW w:w="717" w:type="dxa"/>
            <w:noWrap/>
            <w:vAlign w:val="center"/>
            <w:hideMark/>
          </w:tcPr>
          <w:p w14:paraId="06DFEE0A"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182</w:t>
            </w:r>
          </w:p>
        </w:tc>
        <w:tc>
          <w:tcPr>
            <w:tcW w:w="776" w:type="dxa"/>
            <w:gridSpan w:val="2"/>
            <w:noWrap/>
            <w:vAlign w:val="center"/>
            <w:hideMark/>
          </w:tcPr>
          <w:p w14:paraId="57BB99AC"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8%</w:t>
            </w:r>
          </w:p>
        </w:tc>
        <w:tc>
          <w:tcPr>
            <w:tcW w:w="743" w:type="dxa"/>
            <w:noWrap/>
            <w:vAlign w:val="center"/>
            <w:hideMark/>
          </w:tcPr>
          <w:p w14:paraId="5303437C"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9%</w:t>
            </w:r>
          </w:p>
        </w:tc>
        <w:tc>
          <w:tcPr>
            <w:tcW w:w="985" w:type="dxa"/>
            <w:noWrap/>
            <w:vAlign w:val="center"/>
            <w:hideMark/>
          </w:tcPr>
          <w:p w14:paraId="3F40CA62"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160 - 402</w:t>
            </w:r>
          </w:p>
        </w:tc>
        <w:tc>
          <w:tcPr>
            <w:tcW w:w="1008" w:type="dxa"/>
            <w:tcBorders>
              <w:right w:val="single" w:sz="4" w:space="0" w:color="auto"/>
            </w:tcBorders>
            <w:noWrap/>
            <w:vAlign w:val="center"/>
            <w:hideMark/>
          </w:tcPr>
          <w:p w14:paraId="33A0DF61"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5.8 - 7.6</w:t>
            </w:r>
          </w:p>
        </w:tc>
      </w:tr>
      <w:tr w:rsidR="004E25B2" w:rsidRPr="009B3C55" w14:paraId="22338F17"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31063D33"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Butter sole</w:t>
            </w:r>
          </w:p>
        </w:tc>
        <w:tc>
          <w:tcPr>
            <w:tcW w:w="2505" w:type="dxa"/>
            <w:noWrap/>
            <w:vAlign w:val="center"/>
            <w:hideMark/>
          </w:tcPr>
          <w:p w14:paraId="5766AC29"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Isopsetta isolepis</w:t>
            </w:r>
          </w:p>
        </w:tc>
        <w:tc>
          <w:tcPr>
            <w:tcW w:w="776" w:type="dxa"/>
            <w:noWrap/>
            <w:vAlign w:val="center"/>
            <w:hideMark/>
          </w:tcPr>
          <w:p w14:paraId="18E78A8C"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162</w:t>
            </w:r>
          </w:p>
        </w:tc>
        <w:tc>
          <w:tcPr>
            <w:tcW w:w="717" w:type="dxa"/>
            <w:noWrap/>
            <w:vAlign w:val="center"/>
            <w:hideMark/>
          </w:tcPr>
          <w:p w14:paraId="05BAD4AF"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27</w:t>
            </w:r>
          </w:p>
        </w:tc>
        <w:tc>
          <w:tcPr>
            <w:tcW w:w="776" w:type="dxa"/>
            <w:gridSpan w:val="2"/>
            <w:noWrap/>
            <w:vAlign w:val="center"/>
            <w:hideMark/>
          </w:tcPr>
          <w:p w14:paraId="6B7DFD69"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7%</w:t>
            </w:r>
          </w:p>
        </w:tc>
        <w:tc>
          <w:tcPr>
            <w:tcW w:w="743" w:type="dxa"/>
            <w:noWrap/>
            <w:vAlign w:val="center"/>
            <w:hideMark/>
          </w:tcPr>
          <w:p w14:paraId="5B6F9C0E"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w:t>
            </w:r>
          </w:p>
        </w:tc>
        <w:tc>
          <w:tcPr>
            <w:tcW w:w="985" w:type="dxa"/>
            <w:noWrap/>
            <w:vAlign w:val="center"/>
            <w:hideMark/>
          </w:tcPr>
          <w:p w14:paraId="63C2A91D"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61 - 83</w:t>
            </w:r>
          </w:p>
        </w:tc>
        <w:tc>
          <w:tcPr>
            <w:tcW w:w="1008" w:type="dxa"/>
            <w:tcBorders>
              <w:right w:val="single" w:sz="4" w:space="0" w:color="auto"/>
            </w:tcBorders>
            <w:noWrap/>
            <w:vAlign w:val="center"/>
            <w:hideMark/>
          </w:tcPr>
          <w:p w14:paraId="3DDEAA2E"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7.1 - 8.7</w:t>
            </w:r>
          </w:p>
        </w:tc>
      </w:tr>
      <w:tr w:rsidR="004E25B2" w:rsidRPr="009B3C55" w14:paraId="07C44B92"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2F0519CE"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Redbanded rockfish</w:t>
            </w:r>
          </w:p>
        </w:tc>
        <w:tc>
          <w:tcPr>
            <w:tcW w:w="2505" w:type="dxa"/>
            <w:noWrap/>
            <w:vAlign w:val="center"/>
            <w:hideMark/>
          </w:tcPr>
          <w:p w14:paraId="71BBD35E"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Sebastes babcocki</w:t>
            </w:r>
          </w:p>
        </w:tc>
        <w:tc>
          <w:tcPr>
            <w:tcW w:w="776" w:type="dxa"/>
            <w:noWrap/>
            <w:vAlign w:val="center"/>
            <w:hideMark/>
          </w:tcPr>
          <w:p w14:paraId="4DA8ADB1"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166</w:t>
            </w:r>
          </w:p>
        </w:tc>
        <w:tc>
          <w:tcPr>
            <w:tcW w:w="717" w:type="dxa"/>
            <w:noWrap/>
            <w:vAlign w:val="center"/>
            <w:hideMark/>
          </w:tcPr>
          <w:p w14:paraId="5B1C328B"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122</w:t>
            </w:r>
          </w:p>
        </w:tc>
        <w:tc>
          <w:tcPr>
            <w:tcW w:w="776" w:type="dxa"/>
            <w:gridSpan w:val="2"/>
            <w:noWrap/>
            <w:vAlign w:val="center"/>
            <w:hideMark/>
          </w:tcPr>
          <w:p w14:paraId="63CBF721"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7%</w:t>
            </w:r>
          </w:p>
        </w:tc>
        <w:tc>
          <w:tcPr>
            <w:tcW w:w="743" w:type="dxa"/>
            <w:noWrap/>
            <w:vAlign w:val="center"/>
            <w:hideMark/>
          </w:tcPr>
          <w:p w14:paraId="22D497C3"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w:t>
            </w:r>
          </w:p>
        </w:tc>
        <w:tc>
          <w:tcPr>
            <w:tcW w:w="985" w:type="dxa"/>
            <w:noWrap/>
            <w:vAlign w:val="center"/>
            <w:hideMark/>
          </w:tcPr>
          <w:p w14:paraId="50CEE776"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170 - 372</w:t>
            </w:r>
          </w:p>
        </w:tc>
        <w:tc>
          <w:tcPr>
            <w:tcW w:w="1008" w:type="dxa"/>
            <w:tcBorders>
              <w:right w:val="single" w:sz="4" w:space="0" w:color="auto"/>
            </w:tcBorders>
            <w:noWrap/>
            <w:vAlign w:val="center"/>
            <w:hideMark/>
          </w:tcPr>
          <w:p w14:paraId="2C92689E"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5.9 - 7.5</w:t>
            </w:r>
          </w:p>
        </w:tc>
      </w:tr>
      <w:tr w:rsidR="004E25B2" w:rsidRPr="009B3C55" w14:paraId="189E6A5F"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1093CF2C"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Yelloweye rockfish</w:t>
            </w:r>
          </w:p>
        </w:tc>
        <w:tc>
          <w:tcPr>
            <w:tcW w:w="2505" w:type="dxa"/>
            <w:noWrap/>
            <w:vAlign w:val="center"/>
            <w:hideMark/>
          </w:tcPr>
          <w:p w14:paraId="117F8821"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Sebastes ruberrimus</w:t>
            </w:r>
          </w:p>
        </w:tc>
        <w:tc>
          <w:tcPr>
            <w:tcW w:w="776" w:type="dxa"/>
            <w:noWrap/>
            <w:vAlign w:val="center"/>
            <w:hideMark/>
          </w:tcPr>
          <w:p w14:paraId="649615DB"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159</w:t>
            </w:r>
          </w:p>
        </w:tc>
        <w:tc>
          <w:tcPr>
            <w:tcW w:w="717" w:type="dxa"/>
            <w:noWrap/>
            <w:vAlign w:val="center"/>
            <w:hideMark/>
          </w:tcPr>
          <w:p w14:paraId="6CD1516A"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109</w:t>
            </w:r>
          </w:p>
        </w:tc>
        <w:tc>
          <w:tcPr>
            <w:tcW w:w="776" w:type="dxa"/>
            <w:gridSpan w:val="2"/>
            <w:noWrap/>
            <w:vAlign w:val="center"/>
            <w:hideMark/>
          </w:tcPr>
          <w:p w14:paraId="352D4E10"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7%</w:t>
            </w:r>
          </w:p>
        </w:tc>
        <w:tc>
          <w:tcPr>
            <w:tcW w:w="743" w:type="dxa"/>
            <w:noWrap/>
            <w:vAlign w:val="center"/>
            <w:hideMark/>
          </w:tcPr>
          <w:p w14:paraId="26188DB6"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w:t>
            </w:r>
          </w:p>
        </w:tc>
        <w:tc>
          <w:tcPr>
            <w:tcW w:w="985" w:type="dxa"/>
            <w:noWrap/>
            <w:vAlign w:val="center"/>
            <w:hideMark/>
          </w:tcPr>
          <w:p w14:paraId="1701470D"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92 - 199</w:t>
            </w:r>
          </w:p>
        </w:tc>
        <w:tc>
          <w:tcPr>
            <w:tcW w:w="1008" w:type="dxa"/>
            <w:tcBorders>
              <w:right w:val="single" w:sz="4" w:space="0" w:color="auto"/>
            </w:tcBorders>
            <w:noWrap/>
            <w:vAlign w:val="center"/>
            <w:hideMark/>
          </w:tcPr>
          <w:p w14:paraId="270F7F96"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6.7 - 8.1</w:t>
            </w:r>
          </w:p>
        </w:tc>
      </w:tr>
      <w:tr w:rsidR="004E25B2" w:rsidRPr="009B3C55" w14:paraId="1C36E2F0"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10637FED"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Kelp greenling</w:t>
            </w:r>
          </w:p>
        </w:tc>
        <w:tc>
          <w:tcPr>
            <w:tcW w:w="2505" w:type="dxa"/>
            <w:noWrap/>
            <w:vAlign w:val="center"/>
            <w:hideMark/>
          </w:tcPr>
          <w:p w14:paraId="542F7087"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Hexagrammos decagrammus</w:t>
            </w:r>
          </w:p>
        </w:tc>
        <w:tc>
          <w:tcPr>
            <w:tcW w:w="776" w:type="dxa"/>
            <w:noWrap/>
            <w:vAlign w:val="center"/>
            <w:hideMark/>
          </w:tcPr>
          <w:p w14:paraId="3AFCC52F"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145</w:t>
            </w:r>
          </w:p>
        </w:tc>
        <w:tc>
          <w:tcPr>
            <w:tcW w:w="717" w:type="dxa"/>
            <w:noWrap/>
            <w:vAlign w:val="center"/>
            <w:hideMark/>
          </w:tcPr>
          <w:p w14:paraId="0E256342"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46</w:t>
            </w:r>
          </w:p>
        </w:tc>
        <w:tc>
          <w:tcPr>
            <w:tcW w:w="776" w:type="dxa"/>
            <w:gridSpan w:val="2"/>
            <w:noWrap/>
            <w:vAlign w:val="center"/>
            <w:hideMark/>
          </w:tcPr>
          <w:p w14:paraId="4B5DA3E2"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w:t>
            </w:r>
          </w:p>
        </w:tc>
        <w:tc>
          <w:tcPr>
            <w:tcW w:w="743" w:type="dxa"/>
            <w:noWrap/>
            <w:vAlign w:val="center"/>
            <w:hideMark/>
          </w:tcPr>
          <w:p w14:paraId="6264E4D3"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2%</w:t>
            </w:r>
          </w:p>
        </w:tc>
        <w:tc>
          <w:tcPr>
            <w:tcW w:w="985" w:type="dxa"/>
            <w:noWrap/>
            <w:vAlign w:val="center"/>
            <w:hideMark/>
          </w:tcPr>
          <w:p w14:paraId="53AB56AE"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69 - 122</w:t>
            </w:r>
          </w:p>
        </w:tc>
        <w:tc>
          <w:tcPr>
            <w:tcW w:w="1008" w:type="dxa"/>
            <w:tcBorders>
              <w:right w:val="single" w:sz="4" w:space="0" w:color="auto"/>
            </w:tcBorders>
            <w:noWrap/>
            <w:vAlign w:val="center"/>
            <w:hideMark/>
          </w:tcPr>
          <w:p w14:paraId="6F293DDB"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7.1 - 8.7</w:t>
            </w:r>
          </w:p>
        </w:tc>
      </w:tr>
      <w:tr w:rsidR="004E25B2" w:rsidRPr="009B3C55" w14:paraId="475EAE3F"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00ACC5B7"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Chilipepper</w:t>
            </w:r>
          </w:p>
        </w:tc>
        <w:tc>
          <w:tcPr>
            <w:tcW w:w="2505" w:type="dxa"/>
            <w:noWrap/>
            <w:vAlign w:val="center"/>
            <w:hideMark/>
          </w:tcPr>
          <w:p w14:paraId="7F29BD9E"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Sebastes goodei</w:t>
            </w:r>
          </w:p>
        </w:tc>
        <w:tc>
          <w:tcPr>
            <w:tcW w:w="776" w:type="dxa"/>
            <w:noWrap/>
            <w:vAlign w:val="center"/>
            <w:hideMark/>
          </w:tcPr>
          <w:p w14:paraId="7F5C42D1"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152</w:t>
            </w:r>
          </w:p>
        </w:tc>
        <w:tc>
          <w:tcPr>
            <w:tcW w:w="717" w:type="dxa"/>
            <w:noWrap/>
            <w:vAlign w:val="center"/>
            <w:hideMark/>
          </w:tcPr>
          <w:p w14:paraId="117C5160"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30</w:t>
            </w:r>
          </w:p>
        </w:tc>
        <w:tc>
          <w:tcPr>
            <w:tcW w:w="776" w:type="dxa"/>
            <w:gridSpan w:val="2"/>
            <w:noWrap/>
            <w:vAlign w:val="center"/>
            <w:hideMark/>
          </w:tcPr>
          <w:p w14:paraId="694A96AE"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w:t>
            </w:r>
          </w:p>
        </w:tc>
        <w:tc>
          <w:tcPr>
            <w:tcW w:w="743" w:type="dxa"/>
            <w:noWrap/>
            <w:vAlign w:val="center"/>
            <w:hideMark/>
          </w:tcPr>
          <w:p w14:paraId="6D838400"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2%</w:t>
            </w:r>
          </w:p>
        </w:tc>
        <w:tc>
          <w:tcPr>
            <w:tcW w:w="985" w:type="dxa"/>
            <w:noWrap/>
            <w:vAlign w:val="center"/>
            <w:hideMark/>
          </w:tcPr>
          <w:p w14:paraId="696BD854"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120 - 235</w:t>
            </w:r>
          </w:p>
        </w:tc>
        <w:tc>
          <w:tcPr>
            <w:tcW w:w="1008" w:type="dxa"/>
            <w:tcBorders>
              <w:right w:val="single" w:sz="4" w:space="0" w:color="auto"/>
            </w:tcBorders>
            <w:noWrap/>
            <w:vAlign w:val="center"/>
            <w:hideMark/>
          </w:tcPr>
          <w:p w14:paraId="6956F0BF"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6.7 - 8.8</w:t>
            </w:r>
          </w:p>
        </w:tc>
      </w:tr>
      <w:tr w:rsidR="004E25B2" w:rsidRPr="009B3C55" w14:paraId="2C383022"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164F7F15"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Blackspotted/Rougheye</w:t>
            </w:r>
          </w:p>
        </w:tc>
        <w:tc>
          <w:tcPr>
            <w:tcW w:w="2505" w:type="dxa"/>
            <w:noWrap/>
            <w:vAlign w:val="center"/>
            <w:hideMark/>
          </w:tcPr>
          <w:p w14:paraId="02CAF417"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Sebastes aleutian. / melanost.</w:t>
            </w:r>
          </w:p>
        </w:tc>
        <w:tc>
          <w:tcPr>
            <w:tcW w:w="776" w:type="dxa"/>
            <w:noWrap/>
            <w:vAlign w:val="center"/>
            <w:hideMark/>
          </w:tcPr>
          <w:p w14:paraId="3F02D752"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141</w:t>
            </w:r>
          </w:p>
        </w:tc>
        <w:tc>
          <w:tcPr>
            <w:tcW w:w="717" w:type="dxa"/>
            <w:noWrap/>
            <w:vAlign w:val="center"/>
            <w:hideMark/>
          </w:tcPr>
          <w:p w14:paraId="6B0B2AC6"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190</w:t>
            </w:r>
          </w:p>
        </w:tc>
        <w:tc>
          <w:tcPr>
            <w:tcW w:w="776" w:type="dxa"/>
            <w:gridSpan w:val="2"/>
            <w:noWrap/>
            <w:vAlign w:val="center"/>
            <w:hideMark/>
          </w:tcPr>
          <w:p w14:paraId="2674D170"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w:t>
            </w:r>
          </w:p>
        </w:tc>
        <w:tc>
          <w:tcPr>
            <w:tcW w:w="743" w:type="dxa"/>
            <w:noWrap/>
            <w:vAlign w:val="center"/>
            <w:hideMark/>
          </w:tcPr>
          <w:p w14:paraId="6A93718E"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10%</w:t>
            </w:r>
          </w:p>
        </w:tc>
        <w:tc>
          <w:tcPr>
            <w:tcW w:w="985" w:type="dxa"/>
            <w:noWrap/>
            <w:vAlign w:val="center"/>
            <w:hideMark/>
          </w:tcPr>
          <w:p w14:paraId="35783372"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139 - 425</w:t>
            </w:r>
          </w:p>
        </w:tc>
        <w:tc>
          <w:tcPr>
            <w:tcW w:w="1008" w:type="dxa"/>
            <w:tcBorders>
              <w:right w:val="single" w:sz="4" w:space="0" w:color="auto"/>
            </w:tcBorders>
            <w:noWrap/>
            <w:vAlign w:val="center"/>
            <w:hideMark/>
          </w:tcPr>
          <w:p w14:paraId="5F5A749A"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5.6 - 7.5</w:t>
            </w:r>
          </w:p>
        </w:tc>
      </w:tr>
      <w:tr w:rsidR="004E25B2" w:rsidRPr="009B3C55" w14:paraId="78CE14A3"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029B4952"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Sand sole</w:t>
            </w:r>
          </w:p>
        </w:tc>
        <w:tc>
          <w:tcPr>
            <w:tcW w:w="2505" w:type="dxa"/>
            <w:noWrap/>
            <w:vAlign w:val="center"/>
            <w:hideMark/>
          </w:tcPr>
          <w:p w14:paraId="1A586E69"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Psettichthys melanostictus</w:t>
            </w:r>
          </w:p>
        </w:tc>
        <w:tc>
          <w:tcPr>
            <w:tcW w:w="776" w:type="dxa"/>
            <w:noWrap/>
            <w:vAlign w:val="center"/>
            <w:hideMark/>
          </w:tcPr>
          <w:p w14:paraId="4D907EA6"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113</w:t>
            </w:r>
          </w:p>
        </w:tc>
        <w:tc>
          <w:tcPr>
            <w:tcW w:w="717" w:type="dxa"/>
            <w:noWrap/>
            <w:vAlign w:val="center"/>
            <w:hideMark/>
          </w:tcPr>
          <w:p w14:paraId="3B57823E"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64</w:t>
            </w:r>
          </w:p>
        </w:tc>
        <w:tc>
          <w:tcPr>
            <w:tcW w:w="776" w:type="dxa"/>
            <w:gridSpan w:val="2"/>
            <w:noWrap/>
            <w:vAlign w:val="center"/>
            <w:hideMark/>
          </w:tcPr>
          <w:p w14:paraId="272C597E"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5%</w:t>
            </w:r>
          </w:p>
        </w:tc>
        <w:tc>
          <w:tcPr>
            <w:tcW w:w="743" w:type="dxa"/>
            <w:noWrap/>
            <w:vAlign w:val="center"/>
            <w:hideMark/>
          </w:tcPr>
          <w:p w14:paraId="6B720FDC"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3%</w:t>
            </w:r>
          </w:p>
        </w:tc>
        <w:tc>
          <w:tcPr>
            <w:tcW w:w="985" w:type="dxa"/>
            <w:noWrap/>
            <w:vAlign w:val="center"/>
            <w:hideMark/>
          </w:tcPr>
          <w:p w14:paraId="11D76A01"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60 - 79</w:t>
            </w:r>
          </w:p>
        </w:tc>
        <w:tc>
          <w:tcPr>
            <w:tcW w:w="1008" w:type="dxa"/>
            <w:tcBorders>
              <w:right w:val="single" w:sz="4" w:space="0" w:color="auto"/>
            </w:tcBorders>
            <w:noWrap/>
            <w:vAlign w:val="center"/>
            <w:hideMark/>
          </w:tcPr>
          <w:p w14:paraId="100A5E3D"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7.3 - 8.6</w:t>
            </w:r>
          </w:p>
        </w:tc>
      </w:tr>
      <w:tr w:rsidR="004E25B2" w:rsidRPr="009B3C55" w14:paraId="3032D824"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14FAA030"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Greenspotted rockfish</w:t>
            </w:r>
          </w:p>
        </w:tc>
        <w:tc>
          <w:tcPr>
            <w:tcW w:w="2505" w:type="dxa"/>
            <w:noWrap/>
            <w:vAlign w:val="center"/>
            <w:hideMark/>
          </w:tcPr>
          <w:p w14:paraId="6DE0055C"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Sebastes chlorostictus</w:t>
            </w:r>
          </w:p>
        </w:tc>
        <w:tc>
          <w:tcPr>
            <w:tcW w:w="776" w:type="dxa"/>
            <w:noWrap/>
            <w:vAlign w:val="center"/>
            <w:hideMark/>
          </w:tcPr>
          <w:p w14:paraId="463A95E7"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121</w:t>
            </w:r>
          </w:p>
        </w:tc>
        <w:tc>
          <w:tcPr>
            <w:tcW w:w="717" w:type="dxa"/>
            <w:noWrap/>
            <w:vAlign w:val="center"/>
            <w:hideMark/>
          </w:tcPr>
          <w:p w14:paraId="5095A5F2"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28</w:t>
            </w:r>
          </w:p>
        </w:tc>
        <w:tc>
          <w:tcPr>
            <w:tcW w:w="776" w:type="dxa"/>
            <w:gridSpan w:val="2"/>
            <w:noWrap/>
            <w:vAlign w:val="center"/>
            <w:hideMark/>
          </w:tcPr>
          <w:p w14:paraId="180C0564"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5%</w:t>
            </w:r>
          </w:p>
        </w:tc>
        <w:tc>
          <w:tcPr>
            <w:tcW w:w="743" w:type="dxa"/>
            <w:noWrap/>
            <w:vAlign w:val="center"/>
            <w:hideMark/>
          </w:tcPr>
          <w:p w14:paraId="203783F4"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w:t>
            </w:r>
          </w:p>
        </w:tc>
        <w:tc>
          <w:tcPr>
            <w:tcW w:w="985" w:type="dxa"/>
            <w:noWrap/>
            <w:vAlign w:val="center"/>
            <w:hideMark/>
          </w:tcPr>
          <w:p w14:paraId="0CCDEB14"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99 - 175</w:t>
            </w:r>
          </w:p>
        </w:tc>
        <w:tc>
          <w:tcPr>
            <w:tcW w:w="1008" w:type="dxa"/>
            <w:tcBorders>
              <w:right w:val="single" w:sz="4" w:space="0" w:color="auto"/>
            </w:tcBorders>
            <w:noWrap/>
            <w:vAlign w:val="center"/>
            <w:hideMark/>
          </w:tcPr>
          <w:p w14:paraId="52C02406"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7.0 - 8.2</w:t>
            </w:r>
          </w:p>
        </w:tc>
      </w:tr>
      <w:tr w:rsidR="004E25B2" w:rsidRPr="009B3C55" w14:paraId="5602C16A"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299AAE61"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Widow rockfish</w:t>
            </w:r>
          </w:p>
        </w:tc>
        <w:tc>
          <w:tcPr>
            <w:tcW w:w="2505" w:type="dxa"/>
            <w:noWrap/>
            <w:vAlign w:val="center"/>
            <w:hideMark/>
          </w:tcPr>
          <w:p w14:paraId="2E2075CA"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Sebastes entomelas</w:t>
            </w:r>
          </w:p>
        </w:tc>
        <w:tc>
          <w:tcPr>
            <w:tcW w:w="776" w:type="dxa"/>
            <w:noWrap/>
            <w:vAlign w:val="center"/>
            <w:hideMark/>
          </w:tcPr>
          <w:p w14:paraId="2E5382DA"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131</w:t>
            </w:r>
          </w:p>
        </w:tc>
        <w:tc>
          <w:tcPr>
            <w:tcW w:w="717" w:type="dxa"/>
            <w:noWrap/>
            <w:vAlign w:val="center"/>
            <w:hideMark/>
          </w:tcPr>
          <w:p w14:paraId="54CFAF13"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160</w:t>
            </w:r>
          </w:p>
        </w:tc>
        <w:tc>
          <w:tcPr>
            <w:tcW w:w="776" w:type="dxa"/>
            <w:gridSpan w:val="2"/>
            <w:noWrap/>
            <w:vAlign w:val="center"/>
            <w:hideMark/>
          </w:tcPr>
          <w:p w14:paraId="3E7C497D"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5%</w:t>
            </w:r>
          </w:p>
        </w:tc>
        <w:tc>
          <w:tcPr>
            <w:tcW w:w="743" w:type="dxa"/>
            <w:noWrap/>
            <w:vAlign w:val="center"/>
            <w:hideMark/>
          </w:tcPr>
          <w:p w14:paraId="411C153B"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8%</w:t>
            </w:r>
          </w:p>
        </w:tc>
        <w:tc>
          <w:tcPr>
            <w:tcW w:w="985" w:type="dxa"/>
            <w:noWrap/>
            <w:vAlign w:val="center"/>
            <w:hideMark/>
          </w:tcPr>
          <w:p w14:paraId="6D674396"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131 - 312</w:t>
            </w:r>
          </w:p>
        </w:tc>
        <w:tc>
          <w:tcPr>
            <w:tcW w:w="1008" w:type="dxa"/>
            <w:tcBorders>
              <w:right w:val="single" w:sz="4" w:space="0" w:color="auto"/>
            </w:tcBorders>
            <w:noWrap/>
            <w:vAlign w:val="center"/>
            <w:hideMark/>
          </w:tcPr>
          <w:p w14:paraId="2D98B273"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6.2 - 7.9</w:t>
            </w:r>
          </w:p>
        </w:tc>
      </w:tr>
      <w:tr w:rsidR="004E25B2" w:rsidRPr="009B3C55" w14:paraId="4C20E03C"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42C2DEF7"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Shortbelly rockfish</w:t>
            </w:r>
          </w:p>
        </w:tc>
        <w:tc>
          <w:tcPr>
            <w:tcW w:w="2505" w:type="dxa"/>
            <w:noWrap/>
            <w:vAlign w:val="center"/>
            <w:hideMark/>
          </w:tcPr>
          <w:p w14:paraId="48F0934E"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Sebastes jordani</w:t>
            </w:r>
          </w:p>
        </w:tc>
        <w:tc>
          <w:tcPr>
            <w:tcW w:w="776" w:type="dxa"/>
            <w:noWrap/>
            <w:vAlign w:val="center"/>
            <w:hideMark/>
          </w:tcPr>
          <w:p w14:paraId="504FEE8D"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109</w:t>
            </w:r>
          </w:p>
        </w:tc>
        <w:tc>
          <w:tcPr>
            <w:tcW w:w="717" w:type="dxa"/>
            <w:noWrap/>
            <w:vAlign w:val="center"/>
            <w:hideMark/>
          </w:tcPr>
          <w:p w14:paraId="257F818C"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124</w:t>
            </w:r>
          </w:p>
        </w:tc>
        <w:tc>
          <w:tcPr>
            <w:tcW w:w="776" w:type="dxa"/>
            <w:gridSpan w:val="2"/>
            <w:noWrap/>
            <w:vAlign w:val="center"/>
            <w:hideMark/>
          </w:tcPr>
          <w:p w14:paraId="2799A809"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5%</w:t>
            </w:r>
          </w:p>
        </w:tc>
        <w:tc>
          <w:tcPr>
            <w:tcW w:w="743" w:type="dxa"/>
            <w:noWrap/>
            <w:vAlign w:val="center"/>
            <w:hideMark/>
          </w:tcPr>
          <w:p w14:paraId="4CD02262"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w:t>
            </w:r>
          </w:p>
        </w:tc>
        <w:tc>
          <w:tcPr>
            <w:tcW w:w="985" w:type="dxa"/>
            <w:noWrap/>
            <w:vAlign w:val="center"/>
            <w:hideMark/>
          </w:tcPr>
          <w:p w14:paraId="67C3DD85"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115 - 234</w:t>
            </w:r>
          </w:p>
        </w:tc>
        <w:tc>
          <w:tcPr>
            <w:tcW w:w="1008" w:type="dxa"/>
            <w:tcBorders>
              <w:right w:val="single" w:sz="4" w:space="0" w:color="auto"/>
            </w:tcBorders>
            <w:noWrap/>
            <w:vAlign w:val="center"/>
            <w:hideMark/>
          </w:tcPr>
          <w:p w14:paraId="601621F0"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6.7 - 8.4</w:t>
            </w:r>
          </w:p>
        </w:tc>
      </w:tr>
      <w:tr w:rsidR="004E25B2" w:rsidRPr="009B3C55" w14:paraId="4CA72D9E"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244734CA"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Redstripe rockfish</w:t>
            </w:r>
          </w:p>
        </w:tc>
        <w:tc>
          <w:tcPr>
            <w:tcW w:w="2505" w:type="dxa"/>
            <w:noWrap/>
            <w:vAlign w:val="center"/>
            <w:hideMark/>
          </w:tcPr>
          <w:p w14:paraId="5AC0FECD"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Sebastes proriger</w:t>
            </w:r>
          </w:p>
        </w:tc>
        <w:tc>
          <w:tcPr>
            <w:tcW w:w="776" w:type="dxa"/>
            <w:noWrap/>
            <w:vAlign w:val="center"/>
            <w:hideMark/>
          </w:tcPr>
          <w:p w14:paraId="38FBDB03"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126</w:t>
            </w:r>
          </w:p>
        </w:tc>
        <w:tc>
          <w:tcPr>
            <w:tcW w:w="717" w:type="dxa"/>
            <w:noWrap/>
            <w:vAlign w:val="center"/>
            <w:hideMark/>
          </w:tcPr>
          <w:p w14:paraId="310DC214"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156</w:t>
            </w:r>
          </w:p>
        </w:tc>
        <w:tc>
          <w:tcPr>
            <w:tcW w:w="776" w:type="dxa"/>
            <w:gridSpan w:val="2"/>
            <w:noWrap/>
            <w:vAlign w:val="center"/>
            <w:hideMark/>
          </w:tcPr>
          <w:p w14:paraId="77DB57BF"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5%</w:t>
            </w:r>
          </w:p>
        </w:tc>
        <w:tc>
          <w:tcPr>
            <w:tcW w:w="743" w:type="dxa"/>
            <w:noWrap/>
            <w:vAlign w:val="center"/>
            <w:hideMark/>
          </w:tcPr>
          <w:p w14:paraId="34C23C77"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8%</w:t>
            </w:r>
          </w:p>
        </w:tc>
        <w:tc>
          <w:tcPr>
            <w:tcW w:w="985" w:type="dxa"/>
            <w:noWrap/>
            <w:vAlign w:val="center"/>
            <w:hideMark/>
          </w:tcPr>
          <w:p w14:paraId="1A96614C"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100 - 221</w:t>
            </w:r>
          </w:p>
        </w:tc>
        <w:tc>
          <w:tcPr>
            <w:tcW w:w="1008" w:type="dxa"/>
            <w:tcBorders>
              <w:right w:val="single" w:sz="4" w:space="0" w:color="auto"/>
            </w:tcBorders>
            <w:noWrap/>
            <w:vAlign w:val="center"/>
            <w:hideMark/>
          </w:tcPr>
          <w:p w14:paraId="161F5FB4"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6.6 - 8.0</w:t>
            </w:r>
          </w:p>
        </w:tc>
      </w:tr>
      <w:tr w:rsidR="004E25B2" w:rsidRPr="009B3C55" w14:paraId="1961B563"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448DED33"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California skate</w:t>
            </w:r>
          </w:p>
        </w:tc>
        <w:tc>
          <w:tcPr>
            <w:tcW w:w="2505" w:type="dxa"/>
            <w:noWrap/>
            <w:vAlign w:val="center"/>
            <w:hideMark/>
          </w:tcPr>
          <w:p w14:paraId="13D19F76"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Raja inornata</w:t>
            </w:r>
          </w:p>
        </w:tc>
        <w:tc>
          <w:tcPr>
            <w:tcW w:w="776" w:type="dxa"/>
            <w:noWrap/>
            <w:vAlign w:val="center"/>
            <w:hideMark/>
          </w:tcPr>
          <w:p w14:paraId="6BDF34DA"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73</w:t>
            </w:r>
          </w:p>
        </w:tc>
        <w:tc>
          <w:tcPr>
            <w:tcW w:w="717" w:type="dxa"/>
            <w:noWrap/>
            <w:vAlign w:val="center"/>
            <w:hideMark/>
          </w:tcPr>
          <w:p w14:paraId="6CFB77DE"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2</w:t>
            </w:r>
          </w:p>
        </w:tc>
        <w:tc>
          <w:tcPr>
            <w:tcW w:w="776" w:type="dxa"/>
            <w:gridSpan w:val="2"/>
            <w:noWrap/>
            <w:vAlign w:val="center"/>
            <w:hideMark/>
          </w:tcPr>
          <w:p w14:paraId="0632766A"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3%</w:t>
            </w:r>
          </w:p>
        </w:tc>
        <w:tc>
          <w:tcPr>
            <w:tcW w:w="743" w:type="dxa"/>
            <w:noWrap/>
            <w:vAlign w:val="center"/>
            <w:hideMark/>
          </w:tcPr>
          <w:p w14:paraId="58F5703C"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w:t>
            </w:r>
          </w:p>
        </w:tc>
        <w:tc>
          <w:tcPr>
            <w:tcW w:w="985" w:type="dxa"/>
            <w:noWrap/>
            <w:vAlign w:val="center"/>
            <w:hideMark/>
          </w:tcPr>
          <w:p w14:paraId="5ADFA2AF"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67 - 103</w:t>
            </w:r>
          </w:p>
        </w:tc>
        <w:tc>
          <w:tcPr>
            <w:tcW w:w="1008" w:type="dxa"/>
            <w:tcBorders>
              <w:right w:val="single" w:sz="4" w:space="0" w:color="auto"/>
            </w:tcBorders>
            <w:noWrap/>
            <w:vAlign w:val="center"/>
            <w:hideMark/>
          </w:tcPr>
          <w:p w14:paraId="5070FB33"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7.4 - 9.2</w:t>
            </w:r>
          </w:p>
        </w:tc>
      </w:tr>
      <w:tr w:rsidR="004E25B2" w:rsidRPr="009B3C55" w14:paraId="762B2250"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547852FB"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Starry skate</w:t>
            </w:r>
          </w:p>
        </w:tc>
        <w:tc>
          <w:tcPr>
            <w:tcW w:w="2505" w:type="dxa"/>
            <w:noWrap/>
            <w:vAlign w:val="center"/>
            <w:hideMark/>
          </w:tcPr>
          <w:p w14:paraId="271453FB"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Raja stellulata</w:t>
            </w:r>
          </w:p>
        </w:tc>
        <w:tc>
          <w:tcPr>
            <w:tcW w:w="776" w:type="dxa"/>
            <w:noWrap/>
            <w:vAlign w:val="center"/>
            <w:hideMark/>
          </w:tcPr>
          <w:p w14:paraId="51E69422"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84</w:t>
            </w:r>
          </w:p>
        </w:tc>
        <w:tc>
          <w:tcPr>
            <w:tcW w:w="717" w:type="dxa"/>
            <w:noWrap/>
            <w:vAlign w:val="center"/>
            <w:hideMark/>
          </w:tcPr>
          <w:p w14:paraId="15CDAEED"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w:t>
            </w:r>
          </w:p>
        </w:tc>
        <w:tc>
          <w:tcPr>
            <w:tcW w:w="776" w:type="dxa"/>
            <w:gridSpan w:val="2"/>
            <w:noWrap/>
            <w:vAlign w:val="center"/>
            <w:hideMark/>
          </w:tcPr>
          <w:p w14:paraId="0EBC7405"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3%</w:t>
            </w:r>
          </w:p>
        </w:tc>
        <w:tc>
          <w:tcPr>
            <w:tcW w:w="743" w:type="dxa"/>
            <w:noWrap/>
            <w:vAlign w:val="center"/>
            <w:hideMark/>
          </w:tcPr>
          <w:p w14:paraId="6EBBA6F3"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30%</w:t>
            </w:r>
          </w:p>
        </w:tc>
        <w:tc>
          <w:tcPr>
            <w:tcW w:w="985" w:type="dxa"/>
            <w:noWrap/>
            <w:vAlign w:val="center"/>
            <w:hideMark/>
          </w:tcPr>
          <w:p w14:paraId="3000AEE4"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70 - 157</w:t>
            </w:r>
          </w:p>
        </w:tc>
        <w:tc>
          <w:tcPr>
            <w:tcW w:w="1008" w:type="dxa"/>
            <w:tcBorders>
              <w:right w:val="single" w:sz="4" w:space="0" w:color="auto"/>
            </w:tcBorders>
            <w:noWrap/>
            <w:vAlign w:val="center"/>
            <w:hideMark/>
          </w:tcPr>
          <w:p w14:paraId="254228FC"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6.9 - 8.6</w:t>
            </w:r>
          </w:p>
        </w:tc>
      </w:tr>
      <w:tr w:rsidR="004E25B2" w:rsidRPr="009B3C55" w14:paraId="3B205BCE"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6FD03DF0"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Pygmy rockfish</w:t>
            </w:r>
          </w:p>
        </w:tc>
        <w:tc>
          <w:tcPr>
            <w:tcW w:w="2505" w:type="dxa"/>
            <w:noWrap/>
            <w:vAlign w:val="center"/>
            <w:hideMark/>
          </w:tcPr>
          <w:p w14:paraId="22E5092A"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Sebastes wilsoni</w:t>
            </w:r>
          </w:p>
        </w:tc>
        <w:tc>
          <w:tcPr>
            <w:tcW w:w="776" w:type="dxa"/>
            <w:noWrap/>
            <w:vAlign w:val="center"/>
            <w:hideMark/>
          </w:tcPr>
          <w:p w14:paraId="479D562A"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83</w:t>
            </w:r>
          </w:p>
        </w:tc>
        <w:tc>
          <w:tcPr>
            <w:tcW w:w="717" w:type="dxa"/>
            <w:noWrap/>
            <w:vAlign w:val="center"/>
            <w:hideMark/>
          </w:tcPr>
          <w:p w14:paraId="79FF7527"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89</w:t>
            </w:r>
          </w:p>
        </w:tc>
        <w:tc>
          <w:tcPr>
            <w:tcW w:w="776" w:type="dxa"/>
            <w:gridSpan w:val="2"/>
            <w:noWrap/>
            <w:vAlign w:val="center"/>
            <w:hideMark/>
          </w:tcPr>
          <w:p w14:paraId="583E4896"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3%</w:t>
            </w:r>
          </w:p>
        </w:tc>
        <w:tc>
          <w:tcPr>
            <w:tcW w:w="743" w:type="dxa"/>
            <w:noWrap/>
            <w:vAlign w:val="center"/>
            <w:hideMark/>
          </w:tcPr>
          <w:p w14:paraId="6873803A"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5%</w:t>
            </w:r>
          </w:p>
        </w:tc>
        <w:tc>
          <w:tcPr>
            <w:tcW w:w="985" w:type="dxa"/>
            <w:noWrap/>
            <w:vAlign w:val="center"/>
            <w:hideMark/>
          </w:tcPr>
          <w:p w14:paraId="320B13D4"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97 - 180</w:t>
            </w:r>
          </w:p>
        </w:tc>
        <w:tc>
          <w:tcPr>
            <w:tcW w:w="1008" w:type="dxa"/>
            <w:tcBorders>
              <w:right w:val="single" w:sz="4" w:space="0" w:color="auto"/>
            </w:tcBorders>
            <w:noWrap/>
            <w:vAlign w:val="center"/>
            <w:hideMark/>
          </w:tcPr>
          <w:p w14:paraId="6E046EED"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6.8 - 8.1</w:t>
            </w:r>
          </w:p>
        </w:tc>
      </w:tr>
      <w:tr w:rsidR="004E25B2" w:rsidRPr="009B3C55" w14:paraId="7334AEC7"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636EC247"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Starry flounder</w:t>
            </w:r>
          </w:p>
        </w:tc>
        <w:tc>
          <w:tcPr>
            <w:tcW w:w="2505" w:type="dxa"/>
            <w:noWrap/>
            <w:vAlign w:val="center"/>
            <w:hideMark/>
          </w:tcPr>
          <w:p w14:paraId="2B2012D5"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Platichthys stellatus</w:t>
            </w:r>
          </w:p>
        </w:tc>
        <w:tc>
          <w:tcPr>
            <w:tcW w:w="776" w:type="dxa"/>
            <w:noWrap/>
            <w:vAlign w:val="center"/>
            <w:hideMark/>
          </w:tcPr>
          <w:p w14:paraId="087F4495"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44</w:t>
            </w:r>
          </w:p>
        </w:tc>
        <w:tc>
          <w:tcPr>
            <w:tcW w:w="717" w:type="dxa"/>
            <w:noWrap/>
            <w:vAlign w:val="center"/>
            <w:hideMark/>
          </w:tcPr>
          <w:p w14:paraId="1576BB62"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18</w:t>
            </w:r>
          </w:p>
        </w:tc>
        <w:tc>
          <w:tcPr>
            <w:tcW w:w="776" w:type="dxa"/>
            <w:gridSpan w:val="2"/>
            <w:noWrap/>
            <w:vAlign w:val="center"/>
            <w:hideMark/>
          </w:tcPr>
          <w:p w14:paraId="06FF5B5F"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2%</w:t>
            </w:r>
          </w:p>
        </w:tc>
        <w:tc>
          <w:tcPr>
            <w:tcW w:w="743" w:type="dxa"/>
            <w:noWrap/>
            <w:vAlign w:val="center"/>
            <w:hideMark/>
          </w:tcPr>
          <w:p w14:paraId="0D610AE8"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w:t>
            </w:r>
          </w:p>
        </w:tc>
        <w:tc>
          <w:tcPr>
            <w:tcW w:w="985" w:type="dxa"/>
            <w:noWrap/>
            <w:vAlign w:val="center"/>
            <w:hideMark/>
          </w:tcPr>
          <w:p w14:paraId="5EEC0D05"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62 - 78</w:t>
            </w:r>
          </w:p>
        </w:tc>
        <w:tc>
          <w:tcPr>
            <w:tcW w:w="1008" w:type="dxa"/>
            <w:tcBorders>
              <w:right w:val="single" w:sz="4" w:space="0" w:color="auto"/>
            </w:tcBorders>
            <w:noWrap/>
            <w:vAlign w:val="center"/>
            <w:hideMark/>
          </w:tcPr>
          <w:p w14:paraId="20BC4F23"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7.2 - 8.6</w:t>
            </w:r>
          </w:p>
        </w:tc>
      </w:tr>
      <w:tr w:rsidR="004E25B2" w:rsidRPr="009B3C55" w14:paraId="2C95321D"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472209EB"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Silvergray rockfish</w:t>
            </w:r>
          </w:p>
        </w:tc>
        <w:tc>
          <w:tcPr>
            <w:tcW w:w="2505" w:type="dxa"/>
            <w:noWrap/>
            <w:vAlign w:val="center"/>
            <w:hideMark/>
          </w:tcPr>
          <w:p w14:paraId="7FE35F7F"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Sebastes brevispinis</w:t>
            </w:r>
          </w:p>
        </w:tc>
        <w:tc>
          <w:tcPr>
            <w:tcW w:w="776" w:type="dxa"/>
            <w:noWrap/>
            <w:vAlign w:val="center"/>
            <w:hideMark/>
          </w:tcPr>
          <w:p w14:paraId="50D39740"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45</w:t>
            </w:r>
          </w:p>
        </w:tc>
        <w:tc>
          <w:tcPr>
            <w:tcW w:w="717" w:type="dxa"/>
            <w:noWrap/>
            <w:vAlign w:val="center"/>
            <w:hideMark/>
          </w:tcPr>
          <w:p w14:paraId="605E65DD"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83</w:t>
            </w:r>
          </w:p>
        </w:tc>
        <w:tc>
          <w:tcPr>
            <w:tcW w:w="776" w:type="dxa"/>
            <w:gridSpan w:val="2"/>
            <w:noWrap/>
            <w:vAlign w:val="center"/>
            <w:hideMark/>
          </w:tcPr>
          <w:p w14:paraId="2076B38B"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2%</w:t>
            </w:r>
          </w:p>
        </w:tc>
        <w:tc>
          <w:tcPr>
            <w:tcW w:w="743" w:type="dxa"/>
            <w:noWrap/>
            <w:vAlign w:val="center"/>
            <w:hideMark/>
          </w:tcPr>
          <w:p w14:paraId="04D29053"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4%</w:t>
            </w:r>
          </w:p>
        </w:tc>
        <w:tc>
          <w:tcPr>
            <w:tcW w:w="985" w:type="dxa"/>
            <w:noWrap/>
            <w:vAlign w:val="center"/>
            <w:hideMark/>
          </w:tcPr>
          <w:p w14:paraId="1CF775CE"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95 - 255</w:t>
            </w:r>
          </w:p>
        </w:tc>
        <w:tc>
          <w:tcPr>
            <w:tcW w:w="1008" w:type="dxa"/>
            <w:tcBorders>
              <w:right w:val="single" w:sz="4" w:space="0" w:color="auto"/>
            </w:tcBorders>
            <w:noWrap/>
            <w:vAlign w:val="center"/>
            <w:hideMark/>
          </w:tcPr>
          <w:p w14:paraId="5C6F1569"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6.3 - 7.7</w:t>
            </w:r>
          </w:p>
        </w:tc>
      </w:tr>
      <w:tr w:rsidR="004E25B2" w:rsidRPr="009B3C55" w14:paraId="6F0B25BA"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72B05B9F"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Quillback rockfish</w:t>
            </w:r>
          </w:p>
        </w:tc>
        <w:tc>
          <w:tcPr>
            <w:tcW w:w="2505" w:type="dxa"/>
            <w:noWrap/>
            <w:vAlign w:val="center"/>
            <w:hideMark/>
          </w:tcPr>
          <w:p w14:paraId="72B7E1D6"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Sebastes maliger</w:t>
            </w:r>
          </w:p>
        </w:tc>
        <w:tc>
          <w:tcPr>
            <w:tcW w:w="776" w:type="dxa"/>
            <w:noWrap/>
            <w:vAlign w:val="center"/>
            <w:hideMark/>
          </w:tcPr>
          <w:p w14:paraId="135FD158"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45</w:t>
            </w:r>
          </w:p>
        </w:tc>
        <w:tc>
          <w:tcPr>
            <w:tcW w:w="717" w:type="dxa"/>
            <w:noWrap/>
            <w:vAlign w:val="center"/>
            <w:hideMark/>
          </w:tcPr>
          <w:p w14:paraId="5DEEE785"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18</w:t>
            </w:r>
          </w:p>
        </w:tc>
        <w:tc>
          <w:tcPr>
            <w:tcW w:w="776" w:type="dxa"/>
            <w:gridSpan w:val="2"/>
            <w:noWrap/>
            <w:vAlign w:val="center"/>
            <w:hideMark/>
          </w:tcPr>
          <w:p w14:paraId="3134CF41"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2%</w:t>
            </w:r>
          </w:p>
        </w:tc>
        <w:tc>
          <w:tcPr>
            <w:tcW w:w="743" w:type="dxa"/>
            <w:noWrap/>
            <w:vAlign w:val="center"/>
            <w:hideMark/>
          </w:tcPr>
          <w:p w14:paraId="51FFC6B5"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w:t>
            </w:r>
          </w:p>
        </w:tc>
        <w:tc>
          <w:tcPr>
            <w:tcW w:w="985" w:type="dxa"/>
            <w:noWrap/>
            <w:vAlign w:val="center"/>
            <w:hideMark/>
          </w:tcPr>
          <w:p w14:paraId="5C76DC47"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65 - 107</w:t>
            </w:r>
          </w:p>
        </w:tc>
        <w:tc>
          <w:tcPr>
            <w:tcW w:w="1008" w:type="dxa"/>
            <w:tcBorders>
              <w:right w:val="single" w:sz="4" w:space="0" w:color="auto"/>
            </w:tcBorders>
            <w:noWrap/>
            <w:vAlign w:val="center"/>
            <w:hideMark/>
          </w:tcPr>
          <w:p w14:paraId="56ED776B"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7.1 - 8.1</w:t>
            </w:r>
          </w:p>
        </w:tc>
      </w:tr>
      <w:tr w:rsidR="004E25B2" w:rsidRPr="009B3C55" w14:paraId="60E56280"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19B332F4"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Bocaccio</w:t>
            </w:r>
          </w:p>
        </w:tc>
        <w:tc>
          <w:tcPr>
            <w:tcW w:w="2505" w:type="dxa"/>
            <w:noWrap/>
            <w:vAlign w:val="center"/>
            <w:hideMark/>
          </w:tcPr>
          <w:p w14:paraId="0AB68127"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Sebastes paucispinis</w:t>
            </w:r>
          </w:p>
        </w:tc>
        <w:tc>
          <w:tcPr>
            <w:tcW w:w="776" w:type="dxa"/>
            <w:noWrap/>
            <w:vAlign w:val="center"/>
            <w:hideMark/>
          </w:tcPr>
          <w:p w14:paraId="168565B9"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53</w:t>
            </w:r>
          </w:p>
        </w:tc>
        <w:tc>
          <w:tcPr>
            <w:tcW w:w="717" w:type="dxa"/>
            <w:noWrap/>
            <w:vAlign w:val="center"/>
            <w:hideMark/>
          </w:tcPr>
          <w:p w14:paraId="169C38A9"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137</w:t>
            </w:r>
          </w:p>
        </w:tc>
        <w:tc>
          <w:tcPr>
            <w:tcW w:w="776" w:type="dxa"/>
            <w:gridSpan w:val="2"/>
            <w:noWrap/>
            <w:vAlign w:val="center"/>
            <w:hideMark/>
          </w:tcPr>
          <w:p w14:paraId="023665B1"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2%</w:t>
            </w:r>
          </w:p>
        </w:tc>
        <w:tc>
          <w:tcPr>
            <w:tcW w:w="743" w:type="dxa"/>
            <w:noWrap/>
            <w:vAlign w:val="center"/>
            <w:hideMark/>
          </w:tcPr>
          <w:p w14:paraId="7BE7F6E9"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7%</w:t>
            </w:r>
          </w:p>
        </w:tc>
        <w:tc>
          <w:tcPr>
            <w:tcW w:w="985" w:type="dxa"/>
            <w:noWrap/>
            <w:vAlign w:val="center"/>
            <w:hideMark/>
          </w:tcPr>
          <w:p w14:paraId="0CF85105"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103 - 229</w:t>
            </w:r>
          </w:p>
        </w:tc>
        <w:tc>
          <w:tcPr>
            <w:tcW w:w="1008" w:type="dxa"/>
            <w:tcBorders>
              <w:right w:val="single" w:sz="4" w:space="0" w:color="auto"/>
            </w:tcBorders>
            <w:noWrap/>
            <w:vAlign w:val="center"/>
            <w:hideMark/>
          </w:tcPr>
          <w:p w14:paraId="2D48E77D"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6.8 - 8.5</w:t>
            </w:r>
          </w:p>
        </w:tc>
      </w:tr>
      <w:tr w:rsidR="004E25B2" w:rsidRPr="009B3C55" w14:paraId="1C842B65" w14:textId="77777777" w:rsidTr="00424645">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bottom w:val="single" w:sz="4" w:space="0" w:color="auto"/>
            </w:tcBorders>
            <w:vAlign w:val="center"/>
          </w:tcPr>
          <w:p w14:paraId="5B00BC43" w14:textId="77777777" w:rsidR="004E25B2" w:rsidRPr="009B3C55" w:rsidRDefault="004E25B2" w:rsidP="004E25B2">
            <w:pPr>
              <w:spacing w:line="240" w:lineRule="auto"/>
              <w:contextualSpacing/>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Black rockfish</w:t>
            </w:r>
          </w:p>
        </w:tc>
        <w:tc>
          <w:tcPr>
            <w:tcW w:w="2505" w:type="dxa"/>
            <w:tcBorders>
              <w:bottom w:val="single" w:sz="4" w:space="0" w:color="auto"/>
            </w:tcBorders>
            <w:noWrap/>
            <w:vAlign w:val="center"/>
            <w:hideMark/>
          </w:tcPr>
          <w:p w14:paraId="46434888" w14:textId="77777777" w:rsidR="004E25B2" w:rsidRPr="009B3C55" w:rsidRDefault="004E25B2" w:rsidP="004E25B2">
            <w:pPr>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B3C55">
              <w:rPr>
                <w:rFonts w:ascii="Times New Roman" w:eastAsia="Times New Roman" w:hAnsi="Times New Roman" w:cs="Times New Roman"/>
                <w:i/>
                <w:iCs/>
                <w:color w:val="000000"/>
                <w:sz w:val="20"/>
                <w:szCs w:val="20"/>
              </w:rPr>
              <w:t>Sebastes melanops</w:t>
            </w:r>
          </w:p>
        </w:tc>
        <w:tc>
          <w:tcPr>
            <w:tcW w:w="776" w:type="dxa"/>
            <w:tcBorders>
              <w:bottom w:val="single" w:sz="4" w:space="0" w:color="auto"/>
            </w:tcBorders>
            <w:noWrap/>
            <w:vAlign w:val="center"/>
            <w:hideMark/>
          </w:tcPr>
          <w:p w14:paraId="1E425C5B"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w:t>
            </w:r>
          </w:p>
        </w:tc>
        <w:tc>
          <w:tcPr>
            <w:tcW w:w="717" w:type="dxa"/>
            <w:tcBorders>
              <w:bottom w:val="single" w:sz="4" w:space="0" w:color="auto"/>
            </w:tcBorders>
            <w:noWrap/>
            <w:vAlign w:val="center"/>
            <w:hideMark/>
          </w:tcPr>
          <w:p w14:paraId="72DDC574"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27</w:t>
            </w:r>
          </w:p>
        </w:tc>
        <w:tc>
          <w:tcPr>
            <w:tcW w:w="776" w:type="dxa"/>
            <w:gridSpan w:val="2"/>
            <w:tcBorders>
              <w:bottom w:val="single" w:sz="4" w:space="0" w:color="auto"/>
            </w:tcBorders>
            <w:noWrap/>
            <w:vAlign w:val="center"/>
            <w:hideMark/>
          </w:tcPr>
          <w:p w14:paraId="40ECEE66"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w:t>
            </w:r>
          </w:p>
        </w:tc>
        <w:tc>
          <w:tcPr>
            <w:tcW w:w="743" w:type="dxa"/>
            <w:tcBorders>
              <w:bottom w:val="single" w:sz="4" w:space="0" w:color="auto"/>
            </w:tcBorders>
            <w:noWrap/>
            <w:vAlign w:val="center"/>
            <w:hideMark/>
          </w:tcPr>
          <w:p w14:paraId="5C829140"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1%</w:t>
            </w:r>
          </w:p>
        </w:tc>
        <w:tc>
          <w:tcPr>
            <w:tcW w:w="985" w:type="dxa"/>
            <w:tcBorders>
              <w:bottom w:val="single" w:sz="4" w:space="0" w:color="auto"/>
            </w:tcBorders>
            <w:noWrap/>
            <w:vAlign w:val="center"/>
            <w:hideMark/>
          </w:tcPr>
          <w:p w14:paraId="180B280F"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60 - 79</w:t>
            </w:r>
          </w:p>
        </w:tc>
        <w:tc>
          <w:tcPr>
            <w:tcW w:w="1008" w:type="dxa"/>
            <w:tcBorders>
              <w:bottom w:val="single" w:sz="4" w:space="0" w:color="auto"/>
              <w:right w:val="single" w:sz="4" w:space="0" w:color="auto"/>
            </w:tcBorders>
            <w:noWrap/>
            <w:vAlign w:val="center"/>
            <w:hideMark/>
          </w:tcPr>
          <w:p w14:paraId="7F0C78D3" w14:textId="77777777" w:rsidR="004E25B2" w:rsidRPr="009B3C55" w:rsidRDefault="004E25B2" w:rsidP="004E25B2">
            <w:pPr>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B3C55">
              <w:rPr>
                <w:rFonts w:ascii="Times New Roman" w:eastAsia="Times New Roman" w:hAnsi="Times New Roman" w:cs="Times New Roman"/>
                <w:color w:val="000000"/>
                <w:sz w:val="20"/>
                <w:szCs w:val="20"/>
              </w:rPr>
              <w:t>7.1 - 8.6</w:t>
            </w:r>
          </w:p>
        </w:tc>
      </w:tr>
    </w:tbl>
    <w:p w14:paraId="0291141B" w14:textId="77777777" w:rsidR="004E25B2" w:rsidRPr="009B3C55" w:rsidRDefault="004E25B2" w:rsidP="00702654">
      <w:pPr>
        <w:widowControl w:val="0"/>
        <w:spacing w:after="0" w:line="360" w:lineRule="auto"/>
        <w:ind w:firstLine="720"/>
        <w:rPr>
          <w:rFonts w:ascii="Times New Roman" w:hAnsi="Times New Roman" w:cs="Times New Roman"/>
          <w:sz w:val="24"/>
          <w:szCs w:val="24"/>
        </w:rPr>
      </w:pPr>
    </w:p>
    <w:p w14:paraId="5703008F" w14:textId="76A60ACC" w:rsidR="00424645" w:rsidRPr="009B3C55" w:rsidRDefault="00A95AB4" w:rsidP="00424645">
      <w:pPr>
        <w:spacing w:after="0" w:line="360" w:lineRule="auto"/>
        <w:rPr>
          <w:rFonts w:ascii="Times New Roman" w:hAnsi="Times New Roman" w:cs="Times New Roman"/>
          <w:sz w:val="24"/>
          <w:szCs w:val="24"/>
        </w:rPr>
      </w:pPr>
      <w:r w:rsidRPr="009B3C55">
        <w:rPr>
          <w:rFonts w:ascii="Times New Roman" w:hAnsi="Times New Roman" w:cs="Times New Roman"/>
          <w:sz w:val="24"/>
          <w:szCs w:val="24"/>
        </w:rPr>
        <w:lastRenderedPageBreak/>
        <w:t>removed. To include only data on the continental shelf, data collected at 200 m depth,</w:t>
      </w:r>
      <w:r w:rsidRPr="00B50460">
        <w:rPr>
          <w:rFonts w:ascii="Times New Roman" w:hAnsi="Times New Roman" w:cs="Times New Roman"/>
          <w:sz w:val="24"/>
          <w:szCs w:val="24"/>
        </w:rPr>
        <w:t xml:space="preserve"> </w:t>
      </w:r>
      <w:r w:rsidRPr="009B3C55">
        <w:rPr>
          <w:rFonts w:ascii="Times New Roman" w:hAnsi="Times New Roman" w:cs="Times New Roman"/>
          <w:sz w:val="24"/>
          <w:szCs w:val="24"/>
        </w:rPr>
        <w:t xml:space="preserve">approximately the shelf/slope break, or shallower was retained. Logbook data that tracks activity of commercial groundfish fishermen was used to set latitude bounds of 41°N and 48°N </w:t>
      </w:r>
      <w:proofErr w:type="gramStart"/>
      <w:r w:rsidRPr="009B3C55">
        <w:rPr>
          <w:rFonts w:ascii="Times New Roman" w:hAnsi="Times New Roman" w:cs="Times New Roman"/>
          <w:sz w:val="24"/>
          <w:szCs w:val="24"/>
        </w:rPr>
        <w:t>in order to</w:t>
      </w:r>
      <w:proofErr w:type="gramEnd"/>
      <w:r w:rsidRPr="009B3C55">
        <w:rPr>
          <w:rFonts w:ascii="Times New Roman" w:hAnsi="Times New Roman" w:cs="Times New Roman"/>
          <w:sz w:val="24"/>
          <w:szCs w:val="24"/>
        </w:rPr>
        <w:t xml:space="preserve"> include only waters they consistently fish. Pacific whiting and species not managed by the</w:t>
      </w:r>
      <w:r>
        <w:rPr>
          <w:rFonts w:ascii="Times New Roman" w:hAnsi="Times New Roman" w:cs="Times New Roman"/>
          <w:sz w:val="24"/>
          <w:szCs w:val="24"/>
        </w:rPr>
        <w:t xml:space="preserve"> </w:t>
      </w:r>
      <w:bookmarkStart w:id="7" w:name="_Hlk53909702"/>
      <w:r w:rsidR="00424645" w:rsidRPr="009B3C55">
        <w:rPr>
          <w:rFonts w:ascii="Times New Roman" w:hAnsi="Times New Roman" w:cs="Times New Roman"/>
          <w:sz w:val="24"/>
          <w:szCs w:val="24"/>
        </w:rPr>
        <w:t>Pacific Fishery Management Council (PFMC) as part of the Groundfish Fishery Management Plan, along with invertebrates, were removed. Of those species remaining, only those present in over 1% of all tows were kept. This was done for each survey individually, resulting in 47 and 44 species retained for the annual and triennial surveys, respectively (Table 1).</w:t>
      </w:r>
      <w:bookmarkEnd w:id="7"/>
    </w:p>
    <w:p w14:paraId="29394D7C" w14:textId="77777777" w:rsidR="00424645" w:rsidRPr="009B3C55" w:rsidRDefault="00424645" w:rsidP="00424645">
      <w:pPr>
        <w:spacing w:after="0" w:line="360" w:lineRule="auto"/>
        <w:ind w:firstLine="720"/>
        <w:rPr>
          <w:rFonts w:ascii="Times New Roman" w:hAnsi="Times New Roman" w:cs="Times New Roman"/>
          <w:sz w:val="24"/>
          <w:szCs w:val="24"/>
        </w:rPr>
      </w:pPr>
    </w:p>
    <w:p w14:paraId="165E583B" w14:textId="098A2864" w:rsidR="00424645" w:rsidRPr="00AE1A77" w:rsidRDefault="00424645" w:rsidP="00424645">
      <w:pPr>
        <w:spacing w:after="0" w:line="360" w:lineRule="auto"/>
        <w:rPr>
          <w:rFonts w:ascii="Times New Roman" w:hAnsi="Times New Roman" w:cs="Times New Roman"/>
          <w:b/>
          <w:bCs/>
          <w:sz w:val="24"/>
          <w:szCs w:val="24"/>
        </w:rPr>
      </w:pPr>
      <w:bookmarkStart w:id="8" w:name="_Hlk53909727"/>
      <w:r w:rsidRPr="00AE1A77">
        <w:rPr>
          <w:rFonts w:ascii="Times New Roman" w:hAnsi="Times New Roman" w:cs="Times New Roman"/>
          <w:b/>
          <w:bCs/>
          <w:sz w:val="24"/>
          <w:szCs w:val="24"/>
        </w:rPr>
        <w:t xml:space="preserve">2.2 </w:t>
      </w:r>
      <w:r w:rsidR="00AE1A77">
        <w:rPr>
          <w:rFonts w:ascii="Times New Roman" w:hAnsi="Times New Roman" w:cs="Times New Roman"/>
          <w:b/>
          <w:bCs/>
          <w:sz w:val="24"/>
          <w:szCs w:val="24"/>
        </w:rPr>
        <w:tab/>
      </w:r>
      <w:r w:rsidRPr="00AE1A77">
        <w:rPr>
          <w:rFonts w:ascii="Times New Roman" w:hAnsi="Times New Roman" w:cs="Times New Roman"/>
          <w:b/>
          <w:bCs/>
          <w:sz w:val="24"/>
          <w:szCs w:val="24"/>
        </w:rPr>
        <w:t>Environmental Data</w:t>
      </w:r>
    </w:p>
    <w:p w14:paraId="3C6B7C2B" w14:textId="77777777" w:rsidR="00424645" w:rsidRPr="009B3C55" w:rsidRDefault="00424645" w:rsidP="00424645">
      <w:pPr>
        <w:spacing w:after="0" w:line="360" w:lineRule="auto"/>
        <w:ind w:firstLine="720"/>
        <w:rPr>
          <w:rFonts w:ascii="Times New Roman" w:hAnsi="Times New Roman" w:cs="Times New Roman"/>
          <w:sz w:val="24"/>
          <w:szCs w:val="24"/>
        </w:rPr>
      </w:pPr>
      <w:r w:rsidRPr="009B3C55">
        <w:rPr>
          <w:rFonts w:ascii="Times New Roman" w:hAnsi="Times New Roman" w:cs="Times New Roman"/>
          <w:sz w:val="24"/>
          <w:szCs w:val="24"/>
        </w:rPr>
        <w:t xml:space="preserve">Covariates tested include bottom temperature, depth, day of year, the Pacific Decadal Oscillation (PDO) monthly index, and the North Pacific Gyre Oscillation (NPGO) monthly index. Bottom temperature and depth were recorded during both the annual and triennial surveys. For the triennial survey, depth and temperature were measured by a bathythermograph attached to the headrope. For the annual survey, net performance and position were recorded by </w:t>
      </w:r>
      <w:proofErr w:type="spellStart"/>
      <w:r w:rsidRPr="009B3C55">
        <w:rPr>
          <w:rFonts w:ascii="Times New Roman" w:hAnsi="Times New Roman" w:cs="Times New Roman"/>
          <w:sz w:val="24"/>
          <w:szCs w:val="24"/>
        </w:rPr>
        <w:t>Simrad</w:t>
      </w:r>
      <w:proofErr w:type="spellEnd"/>
      <w:r w:rsidRPr="009B3C55">
        <w:rPr>
          <w:rFonts w:ascii="Times New Roman" w:hAnsi="Times New Roman" w:cs="Times New Roman"/>
          <w:sz w:val="24"/>
          <w:szCs w:val="24"/>
        </w:rPr>
        <w:t xml:space="preserve"> Integrated Trawl Instrumentation and P144 Catch Monitoring Systems while temperature was measured by a </w:t>
      </w:r>
      <w:proofErr w:type="spellStart"/>
      <w:r w:rsidRPr="009B3C55">
        <w:rPr>
          <w:rFonts w:ascii="Times New Roman" w:hAnsi="Times New Roman" w:cs="Times New Roman"/>
          <w:sz w:val="24"/>
          <w:szCs w:val="24"/>
        </w:rPr>
        <w:t>SeaBird</w:t>
      </w:r>
      <w:proofErr w:type="spellEnd"/>
      <w:r w:rsidRPr="009B3C55">
        <w:rPr>
          <w:rFonts w:ascii="Times New Roman" w:hAnsi="Times New Roman" w:cs="Times New Roman"/>
          <w:sz w:val="24"/>
          <w:szCs w:val="24"/>
        </w:rPr>
        <w:t xml:space="preserve"> SBE 39 </w:t>
      </w:r>
      <w:proofErr w:type="gramStart"/>
      <w:r w:rsidRPr="009B3C55">
        <w:rPr>
          <w:rFonts w:ascii="Times New Roman" w:hAnsi="Times New Roman" w:cs="Times New Roman"/>
          <w:sz w:val="24"/>
          <w:szCs w:val="24"/>
        </w:rPr>
        <w:t>recorder</w:t>
      </w:r>
      <w:proofErr w:type="gramEnd"/>
      <w:r w:rsidRPr="009B3C55">
        <w:rPr>
          <w:rFonts w:ascii="Times New Roman" w:hAnsi="Times New Roman" w:cs="Times New Roman"/>
          <w:sz w:val="24"/>
          <w:szCs w:val="24"/>
        </w:rPr>
        <w:t xml:space="preserve"> on the wing. Depth was measured by a depth sensor on the headrope, with a final value recorded as sum of trawl headrope depth and distance from seafloor. Day of the year was used to assess seasonal shifts. PDO monthly values were retrieved from the University of Washington Cooperative Institute for Climate, Ocean, and Ecosystem Studies (url: http://research.jisao.washington.edu/pdo/PDO.latest) and matched to the trawl characteristic dataset using month and year. A similar method was used for the NPGO, with monthly values retrieved from the North Pacific Gyre Oscillation webpage (url: http://www.o3d.org/npgo/).</w:t>
      </w:r>
    </w:p>
    <w:p w14:paraId="028741F6" w14:textId="77777777" w:rsidR="00424645" w:rsidRPr="009B3C55" w:rsidRDefault="00424645" w:rsidP="00424645">
      <w:pPr>
        <w:spacing w:after="0" w:line="360" w:lineRule="auto"/>
        <w:rPr>
          <w:rFonts w:ascii="Times New Roman" w:hAnsi="Times New Roman" w:cs="Times New Roman"/>
          <w:sz w:val="24"/>
          <w:szCs w:val="24"/>
        </w:rPr>
      </w:pPr>
    </w:p>
    <w:p w14:paraId="19FA20A8" w14:textId="6DF9A042" w:rsidR="00424645" w:rsidRPr="00AE1A77" w:rsidRDefault="00424645" w:rsidP="00424645">
      <w:pPr>
        <w:widowControl w:val="0"/>
        <w:spacing w:after="0" w:line="360" w:lineRule="auto"/>
        <w:rPr>
          <w:rFonts w:ascii="Times New Roman" w:hAnsi="Times New Roman" w:cs="Times New Roman"/>
          <w:b/>
          <w:bCs/>
          <w:sz w:val="24"/>
          <w:szCs w:val="24"/>
        </w:rPr>
      </w:pPr>
      <w:r w:rsidRPr="00AE1A77">
        <w:rPr>
          <w:rFonts w:ascii="Times New Roman" w:hAnsi="Times New Roman" w:cs="Times New Roman"/>
          <w:b/>
          <w:bCs/>
          <w:sz w:val="24"/>
          <w:szCs w:val="24"/>
        </w:rPr>
        <w:t xml:space="preserve">2.3 </w:t>
      </w:r>
      <w:r w:rsidR="00AE1A77">
        <w:rPr>
          <w:rFonts w:ascii="Times New Roman" w:hAnsi="Times New Roman" w:cs="Times New Roman"/>
          <w:b/>
          <w:bCs/>
          <w:sz w:val="24"/>
          <w:szCs w:val="24"/>
        </w:rPr>
        <w:tab/>
      </w:r>
      <w:r w:rsidRPr="00AE1A77">
        <w:rPr>
          <w:rFonts w:ascii="Times New Roman" w:hAnsi="Times New Roman" w:cs="Times New Roman"/>
          <w:b/>
          <w:bCs/>
          <w:sz w:val="24"/>
          <w:szCs w:val="24"/>
        </w:rPr>
        <w:t>Data Analysis</w:t>
      </w:r>
    </w:p>
    <w:p w14:paraId="2BC39FE8" w14:textId="77777777" w:rsidR="00424645" w:rsidRDefault="00424645" w:rsidP="00424645">
      <w:pPr>
        <w:widowControl w:val="0"/>
        <w:spacing w:after="0" w:line="360" w:lineRule="auto"/>
        <w:ind w:firstLine="720"/>
        <w:rPr>
          <w:rFonts w:ascii="Times New Roman" w:hAnsi="Times New Roman" w:cs="Times New Roman"/>
          <w:sz w:val="24"/>
          <w:szCs w:val="24"/>
        </w:rPr>
      </w:pPr>
      <w:r w:rsidRPr="009B3C55">
        <w:rPr>
          <w:rFonts w:ascii="Times New Roman" w:hAnsi="Times New Roman" w:cs="Times New Roman"/>
          <w:sz w:val="24"/>
          <w:szCs w:val="24"/>
        </w:rPr>
        <w:t xml:space="preserve">To assess both assemblages and individual species, both multivariate and univariate statistical methodologies were used. All analyses were performed using the R programming language </w:t>
      </w:r>
      <w:r w:rsidRPr="009B3C55">
        <w:rPr>
          <w:rFonts w:ascii="Times New Roman" w:hAnsi="Times New Roman" w:cs="Times New Roman"/>
          <w:sz w:val="24"/>
        </w:rPr>
        <w:t>(R Core Team, 2019)</w:t>
      </w:r>
      <w:r w:rsidRPr="009B3C55">
        <w:rPr>
          <w:rFonts w:ascii="Times New Roman" w:hAnsi="Times New Roman" w:cs="Times New Roman"/>
          <w:sz w:val="24"/>
          <w:szCs w:val="24"/>
        </w:rPr>
        <w:t xml:space="preserve">. Eight species were selected for individual analyses: sablefish, Pacific sanddab, petrale sole, Dover sole, English sole, arrowtooth flounder, rex sole, and lingcod. These eight were selected because they were consistently caught throughout the entire </w:t>
      </w:r>
      <w:r w:rsidRPr="009B3C55">
        <w:rPr>
          <w:rFonts w:ascii="Times New Roman" w:hAnsi="Times New Roman" w:cs="Times New Roman"/>
          <w:sz w:val="24"/>
          <w:szCs w:val="24"/>
        </w:rPr>
        <w:lastRenderedPageBreak/>
        <w:t xml:space="preserve">survey time series, have either current or historic commercial importance, and live predominantly </w:t>
      </w:r>
      <w:r>
        <w:rPr>
          <w:rFonts w:ascii="Times New Roman" w:hAnsi="Times New Roman" w:cs="Times New Roman"/>
          <w:sz w:val="24"/>
          <w:szCs w:val="24"/>
        </w:rPr>
        <w:t>on the shelf</w:t>
      </w:r>
      <w:r w:rsidRPr="009B3C55">
        <w:rPr>
          <w:rFonts w:ascii="Times New Roman" w:hAnsi="Times New Roman" w:cs="Times New Roman"/>
          <w:sz w:val="24"/>
          <w:szCs w:val="24"/>
        </w:rPr>
        <w:t xml:space="preserve"> during the months surveyed. Petrale sole and lingcod were the only species selected that were classified as overfished by the PFMC, which occurred in 1999 and 2009 respectively, and the stocks were considered rebuilt in 2005 for lingcod and 2014 for petrale sole </w:t>
      </w:r>
      <w:r w:rsidRPr="009B3C55">
        <w:rPr>
          <w:rFonts w:ascii="Times New Roman" w:hAnsi="Times New Roman" w:cs="Times New Roman"/>
          <w:sz w:val="24"/>
        </w:rPr>
        <w:t>(Haltuch et al., 2018; Wetzel, 2019)</w:t>
      </w:r>
      <w:r w:rsidRPr="009B3C55">
        <w:rPr>
          <w:rFonts w:ascii="Times New Roman" w:hAnsi="Times New Roman" w:cs="Times New Roman"/>
          <w:sz w:val="24"/>
          <w:szCs w:val="24"/>
        </w:rPr>
        <w:t xml:space="preserve">. Flatfishes were the primary species selected due to their prevalence </w:t>
      </w:r>
      <w:r>
        <w:rPr>
          <w:rFonts w:ascii="Times New Roman" w:hAnsi="Times New Roman" w:cs="Times New Roman"/>
          <w:sz w:val="24"/>
          <w:szCs w:val="24"/>
        </w:rPr>
        <w:t>o</w:t>
      </w:r>
      <w:r w:rsidRPr="009B3C55">
        <w:rPr>
          <w:rFonts w:ascii="Times New Roman" w:hAnsi="Times New Roman" w:cs="Times New Roman"/>
          <w:sz w:val="24"/>
          <w:szCs w:val="24"/>
        </w:rPr>
        <w:t xml:space="preserve">n the </w:t>
      </w:r>
      <w:r>
        <w:rPr>
          <w:rFonts w:ascii="Times New Roman" w:hAnsi="Times New Roman" w:cs="Times New Roman"/>
          <w:sz w:val="24"/>
          <w:szCs w:val="24"/>
        </w:rPr>
        <w:t>shelf</w:t>
      </w:r>
      <w:r w:rsidRPr="009B3C55">
        <w:rPr>
          <w:rFonts w:ascii="Times New Roman" w:hAnsi="Times New Roman" w:cs="Times New Roman"/>
          <w:sz w:val="24"/>
          <w:szCs w:val="24"/>
        </w:rPr>
        <w:t xml:space="preserve"> and because they make up </w:t>
      </w:r>
      <w:proofErr w:type="gramStart"/>
      <w:r w:rsidRPr="009B3C55">
        <w:rPr>
          <w:rFonts w:ascii="Times New Roman" w:hAnsi="Times New Roman" w:cs="Times New Roman"/>
          <w:sz w:val="24"/>
          <w:szCs w:val="24"/>
        </w:rPr>
        <w:t>the majority of</w:t>
      </w:r>
      <w:proofErr w:type="gramEnd"/>
      <w:r w:rsidRPr="009B3C55">
        <w:rPr>
          <w:rFonts w:ascii="Times New Roman" w:hAnsi="Times New Roman" w:cs="Times New Roman"/>
          <w:sz w:val="24"/>
          <w:szCs w:val="24"/>
        </w:rPr>
        <w:t xml:space="preserve"> catches in the nearshore groundfish fishery </w:t>
      </w:r>
      <w:r w:rsidRPr="009B3C55">
        <w:rPr>
          <w:rFonts w:ascii="Times New Roman" w:hAnsi="Times New Roman" w:cs="Times New Roman"/>
          <w:sz w:val="24"/>
        </w:rPr>
        <w:t>(Sjostrom, 2019)</w:t>
      </w:r>
      <w:r w:rsidRPr="009B3C55">
        <w:rPr>
          <w:rFonts w:ascii="Times New Roman" w:hAnsi="Times New Roman" w:cs="Times New Roman"/>
          <w:sz w:val="24"/>
          <w:szCs w:val="24"/>
        </w:rPr>
        <w:t>.</w:t>
      </w:r>
    </w:p>
    <w:p w14:paraId="02007A00" w14:textId="2C167EE8" w:rsidR="00702654" w:rsidRPr="009B3C55" w:rsidRDefault="00702654" w:rsidP="00702654">
      <w:pPr>
        <w:widowControl w:val="0"/>
        <w:spacing w:after="0" w:line="360" w:lineRule="auto"/>
        <w:ind w:firstLine="720"/>
        <w:rPr>
          <w:rFonts w:ascii="Times New Roman" w:hAnsi="Times New Roman" w:cs="Times New Roman"/>
          <w:sz w:val="24"/>
          <w:szCs w:val="24"/>
        </w:rPr>
      </w:pPr>
      <w:r w:rsidRPr="009B3C55">
        <w:rPr>
          <w:rFonts w:ascii="Times New Roman" w:hAnsi="Times New Roman" w:cs="Times New Roman"/>
          <w:sz w:val="24"/>
          <w:szCs w:val="24"/>
        </w:rPr>
        <w:t xml:space="preserve">Non-metric multidimensional scaling (NMS) was chosen to look at assemblage structure and environmental drivers of community composition </w:t>
      </w:r>
      <w:r w:rsidR="00711BC8">
        <w:rPr>
          <w:rFonts w:ascii="Times New Roman" w:hAnsi="Times New Roman" w:cs="Times New Roman"/>
          <w:sz w:val="24"/>
          <w:szCs w:val="24"/>
        </w:rPr>
        <w:t>on the shelf</w:t>
      </w:r>
      <w:r w:rsidRPr="009B3C55">
        <w:rPr>
          <w:rFonts w:ascii="Times New Roman" w:hAnsi="Times New Roman" w:cs="Times New Roman"/>
          <w:sz w:val="24"/>
          <w:szCs w:val="24"/>
        </w:rPr>
        <w:t xml:space="preserve">. Initial exploratory analyses were conducted to determine any appropriate data adjustments, which resulted in a log(x+1) transformation. NMS was chosen due to its utility with data that does not exhibit linear relationships between variables and is zero-inflated, both of which are characteristic of the survey data </w:t>
      </w:r>
      <w:r w:rsidRPr="009B3C55">
        <w:rPr>
          <w:rFonts w:ascii="Times New Roman" w:hAnsi="Times New Roman" w:cs="Times New Roman"/>
          <w:sz w:val="24"/>
        </w:rPr>
        <w:t>(McCune &amp; Grace, 2002; Keller et al., 2017b)</w:t>
      </w:r>
      <w:r w:rsidRPr="009B3C55">
        <w:rPr>
          <w:rFonts w:ascii="Times New Roman" w:hAnsi="Times New Roman" w:cs="Times New Roman"/>
          <w:sz w:val="24"/>
          <w:szCs w:val="24"/>
        </w:rPr>
        <w:t xml:space="preserve">. To perform NMS, a Bray-Curtis (Sørensen) dissimilarity matrix was created using species matrices for each survey where trawls were rows and species were columns. Stress, the difference in distance between the reduced ordination space and the original dissimilarity matrix, was minimized for the species matrices to the lowest possible value until a final, low-stress matrix was achieved. The final ordination plots show similar points clustered together while points or clusters that are different are further away from other points and clusters. Bray-Curtis distances were chosen because of their relative insensitivity to outliers and ability to deal with large variation in species abundance </w:t>
      </w:r>
      <w:r w:rsidRPr="009B3C55">
        <w:rPr>
          <w:rFonts w:ascii="Times New Roman" w:hAnsi="Times New Roman" w:cs="Times New Roman"/>
          <w:sz w:val="24"/>
        </w:rPr>
        <w:t>(Clarke, 1993; McCune &amp; Grace, 2002)</w:t>
      </w:r>
      <w:r w:rsidRPr="009B3C55">
        <w:rPr>
          <w:rFonts w:ascii="Times New Roman" w:hAnsi="Times New Roman" w:cs="Times New Roman"/>
          <w:sz w:val="24"/>
          <w:szCs w:val="24"/>
        </w:rPr>
        <w:t xml:space="preserve">. Each axis of the ordination is orthogonal and explains patterns in the resulting plot of sample units. Ties were not penalized in this analysis, as they were infrequent (&lt; 1%). </w:t>
      </w:r>
    </w:p>
    <w:p w14:paraId="6754F956" w14:textId="77777777" w:rsidR="00702654" w:rsidRPr="009B3C55" w:rsidRDefault="00702654" w:rsidP="00702654">
      <w:pPr>
        <w:widowControl w:val="0"/>
        <w:spacing w:after="0" w:line="360" w:lineRule="auto"/>
        <w:ind w:firstLine="720"/>
        <w:rPr>
          <w:rFonts w:ascii="Times New Roman" w:hAnsi="Times New Roman" w:cs="Times New Roman"/>
          <w:sz w:val="24"/>
          <w:szCs w:val="24"/>
        </w:rPr>
      </w:pPr>
      <w:r w:rsidRPr="009B3C55">
        <w:rPr>
          <w:rFonts w:ascii="Times New Roman" w:hAnsi="Times New Roman" w:cs="Times New Roman"/>
          <w:sz w:val="24"/>
          <w:szCs w:val="24"/>
        </w:rPr>
        <w:t>Initial exploratory NMS ordinations for both surveys used groundfish species with a frequency of occurrence over 1% and an environmental matrix of the climate and oceanographic variables. Both species richness and the Shannon-Wiener diversity index were calculated once the final ordination for each survey was plotted to assess any gradients regarding those two metrics. Richness was calculated as the number of species in a given tow and the Shannon-Wiener index as</w:t>
      </w:r>
      <w:bookmarkStart w:id="9" w:name="_Hlk53910339"/>
      <w:r w:rsidRPr="009B3C55">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r>
          <w:rPr>
            <w:rFonts w:ascii="Cambria Math" w:hAnsi="Cambria Math" w:cs="Times New Roman"/>
            <w:sz w:val="24"/>
            <w:szCs w:val="24"/>
          </w:rPr>
          <m:t>= -</m:t>
        </m:r>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S</m:t>
            </m:r>
          </m:sup>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e>
            </m:func>
          </m:e>
        </m:nary>
      </m:oMath>
      <w:bookmarkEnd w:id="9"/>
      <w:r w:rsidRPr="009B3C55">
        <w:rPr>
          <w:rFonts w:ascii="Times New Roman" w:eastAsiaTheme="minorEastAsia" w:hAnsi="Times New Roman" w:cs="Times New Roman"/>
          <w:sz w:val="24"/>
          <w:szCs w:val="24"/>
        </w:rPr>
        <w:t xml:space="preserve"> </w:t>
      </w:r>
      <w:r w:rsidRPr="009B3C55">
        <w:rPr>
          <w:rFonts w:ascii="Times New Roman" w:hAnsi="Times New Roman" w:cs="Times New Roman"/>
          <w:sz w:val="24"/>
        </w:rPr>
        <w:t>(Hill, 1973)</w:t>
      </w:r>
      <w:r w:rsidRPr="009B3C55">
        <w:rPr>
          <w:rFonts w:ascii="Times New Roman" w:hAnsi="Times New Roman" w:cs="Times New Roman"/>
          <w:sz w:val="24"/>
          <w:szCs w:val="24"/>
        </w:rPr>
        <w:t xml:space="preserve">. Analyses were performed using the vegan package in R </w:t>
      </w:r>
      <w:r w:rsidRPr="009B3C55">
        <w:rPr>
          <w:rFonts w:ascii="Times New Roman" w:hAnsi="Times New Roman" w:cs="Times New Roman"/>
          <w:sz w:val="24"/>
        </w:rPr>
        <w:t>(Oksanen et al., 2019)</w:t>
      </w:r>
      <w:r w:rsidRPr="009B3C55">
        <w:rPr>
          <w:rFonts w:ascii="Times New Roman" w:hAnsi="Times New Roman" w:cs="Times New Roman"/>
          <w:sz w:val="24"/>
          <w:szCs w:val="24"/>
        </w:rPr>
        <w:t xml:space="preserve">. To assess any potential a-priori groupings in the NMS ordinations, two categories were created for both the PDO and NPGO to denote negative and </w:t>
      </w:r>
      <w:r w:rsidRPr="009B3C55">
        <w:rPr>
          <w:rFonts w:ascii="Times New Roman" w:hAnsi="Times New Roman" w:cs="Times New Roman"/>
          <w:sz w:val="24"/>
          <w:szCs w:val="24"/>
        </w:rPr>
        <w:lastRenderedPageBreak/>
        <w:t xml:space="preserve">positive phases. Years were also categorized for each sample, with 25 years total. To test whether there was a relationship between the groups and climate variables or year, a multiple response permutation procedure (MRPP) was used. This is a nonparametric procedure that calculates the chance-corrected within-group agreement and a corresponding p-value </w:t>
      </w:r>
      <w:r w:rsidRPr="009B3C55">
        <w:rPr>
          <w:rFonts w:ascii="Times New Roman" w:hAnsi="Times New Roman" w:cs="Times New Roman"/>
          <w:sz w:val="24"/>
        </w:rPr>
        <w:t>(McCune &amp; Grace, 2002)</w:t>
      </w:r>
      <w:r w:rsidRPr="009B3C55">
        <w:rPr>
          <w:rFonts w:ascii="Times New Roman" w:hAnsi="Times New Roman" w:cs="Times New Roman"/>
          <w:sz w:val="24"/>
          <w:szCs w:val="24"/>
        </w:rPr>
        <w:t>.</w:t>
      </w:r>
    </w:p>
    <w:p w14:paraId="41EE3FF2" w14:textId="77777777" w:rsidR="00702654" w:rsidRPr="009B3C55" w:rsidRDefault="00702654" w:rsidP="00702654">
      <w:pPr>
        <w:spacing w:after="0" w:line="360" w:lineRule="auto"/>
        <w:ind w:firstLine="720"/>
        <w:rPr>
          <w:rFonts w:ascii="Times New Roman" w:hAnsi="Times New Roman" w:cs="Times New Roman"/>
          <w:sz w:val="24"/>
          <w:szCs w:val="24"/>
        </w:rPr>
      </w:pPr>
      <w:r w:rsidRPr="009B3C55">
        <w:rPr>
          <w:rFonts w:ascii="Times New Roman" w:hAnsi="Times New Roman" w:cs="Times New Roman"/>
          <w:sz w:val="24"/>
          <w:szCs w:val="24"/>
        </w:rPr>
        <w:t xml:space="preserve"> Generalized additive models (GAM) were used to assess spatiotemporal relationships between individual species and the marine environment. GAMs are regression models that incorporate smooth terms and can capture nonlinear relationships. Non-stationary GAMs, known as threshold GAMs (TGAM), exhibit two or more eras during which the functional relationships between species’ population and smoothed terms can change </w:t>
      </w:r>
      <w:r w:rsidRPr="009B3C55">
        <w:rPr>
          <w:rFonts w:ascii="Times New Roman" w:hAnsi="Times New Roman" w:cs="Times New Roman"/>
          <w:sz w:val="24"/>
        </w:rPr>
        <w:t>(Ciannelli et al., 2004)</w:t>
      </w:r>
      <w:r w:rsidRPr="009B3C55">
        <w:rPr>
          <w:rFonts w:ascii="Times New Roman" w:hAnsi="Times New Roman" w:cs="Times New Roman"/>
          <w:sz w:val="24"/>
          <w:szCs w:val="24"/>
        </w:rPr>
        <w:t xml:space="preserve">. Both stationary GAM and TGAM formulations incorporating regional oceanographic and climate covariates were tested for each species. TGAMs were used to assess spatial shifts before and after a threshold year </w:t>
      </w:r>
      <w:proofErr w:type="gramStart"/>
      <w:r w:rsidRPr="009B3C55">
        <w:rPr>
          <w:rFonts w:ascii="Times New Roman" w:hAnsi="Times New Roman" w:cs="Times New Roman"/>
          <w:sz w:val="24"/>
          <w:szCs w:val="24"/>
        </w:rPr>
        <w:t>in order to</w:t>
      </w:r>
      <w:proofErr w:type="gramEnd"/>
      <w:r w:rsidRPr="009B3C55">
        <w:rPr>
          <w:rFonts w:ascii="Times New Roman" w:hAnsi="Times New Roman" w:cs="Times New Roman"/>
          <w:sz w:val="24"/>
          <w:szCs w:val="24"/>
        </w:rPr>
        <w:t xml:space="preserve"> determine if there was movement of species and if this movement occurred at a certain point in time. TGAMs created for each species contained data for the duration of the survey, including both the triennial survey and the annual survey data from 1977 to 2018, and focused on presence/absence. The stationary model formulation used for comparison with the TGAM is as follows:</w:t>
      </w:r>
    </w:p>
    <w:p w14:paraId="6C180060" w14:textId="77777777" w:rsidR="00702654" w:rsidRPr="009B3C55" w:rsidRDefault="00702654" w:rsidP="00702654">
      <w:pPr>
        <w:spacing w:after="0" w:line="360" w:lineRule="auto"/>
        <w:ind w:firstLine="720"/>
        <w:rPr>
          <w:rFonts w:ascii="Times New Roman" w:hAnsi="Times New Roman" w:cs="Times New Roman"/>
          <w:sz w:val="24"/>
          <w:szCs w:val="24"/>
        </w:rPr>
      </w:pPr>
      <w:bookmarkStart w:id="10" w:name="_Hlk53909842"/>
    </w:p>
    <w:p w14:paraId="6FD35E6E" w14:textId="77777777" w:rsidR="00702654" w:rsidRPr="009B3C55" w:rsidRDefault="00702654" w:rsidP="00702654">
      <w:pPr>
        <w:spacing w:after="0" w:line="360" w:lineRule="auto"/>
        <w:rPr>
          <w:rFonts w:ascii="Times New Roman" w:eastAsiaTheme="minorEastAsia" w:hAnsi="Times New Roman" w:cs="Times New Roman"/>
          <w:sz w:val="24"/>
          <w:szCs w:val="24"/>
        </w:rPr>
      </w:pPr>
      <w:r w:rsidRPr="009B3C55">
        <w:rPr>
          <w:rFonts w:ascii="Times New Roman" w:eastAsiaTheme="minorEastAsia" w:hAnsi="Times New Roman" w:cs="Times New Roman"/>
          <w:sz w:val="24"/>
          <w:szCs w:val="24"/>
        </w:rPr>
        <w:t>(Eq. 1)</w:t>
      </w:r>
      <w:r w:rsidRPr="009B3C55">
        <w:rPr>
          <w:rFonts w:ascii="Times New Roman" w:eastAsiaTheme="minorEastAsia" w:hAnsi="Times New Roman" w:cs="Times New Roman"/>
          <w:sz w:val="24"/>
          <w:szCs w:val="24"/>
        </w:rPr>
        <w:tab/>
      </w:r>
      <w:r w:rsidRPr="009B3C55">
        <w:rPr>
          <w:rFonts w:ascii="Times New Roman" w:eastAsiaTheme="minorEastAsia" w:hAnsi="Times New Roman" w:cs="Times New Roman"/>
          <w:sz w:val="24"/>
          <w:szCs w:val="24"/>
        </w:rPr>
        <w:tab/>
      </w:r>
      <w:r w:rsidRPr="009B3C55">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l(μ)</m:t>
            </m:r>
          </m:e>
          <m:sub>
            <m:r>
              <w:rPr>
                <w:rFonts w:ascii="Cambria Math" w:hAnsi="Cambria Math" w:cs="Times New Roman"/>
                <w:sz w:val="24"/>
                <w:szCs w:val="24"/>
              </w:rPr>
              <m:t>y,lat,lon</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y,lat,lon</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lat</m:t>
                </m:r>
              </m:e>
              <m:sub>
                <m:r>
                  <w:rPr>
                    <w:rFonts w:ascii="Cambria Math" w:hAnsi="Cambria Math" w:cs="Times New Roman"/>
                    <w:sz w:val="24"/>
                    <w:szCs w:val="24"/>
                  </w:rPr>
                  <m:t>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lon</m:t>
                </m:r>
              </m:e>
              <m:sub>
                <m:r>
                  <w:rPr>
                    <w:rFonts w:ascii="Cambria Math" w:hAnsi="Cambria Math" w:cs="Times New Roman"/>
                    <w:sz w:val="24"/>
                    <w:szCs w:val="24"/>
                  </w:rPr>
                  <m:t>y</m:t>
                </m:r>
              </m:sub>
            </m:sSub>
          </m:e>
        </m:d>
      </m:oMath>
    </w:p>
    <w:bookmarkEnd w:id="10"/>
    <w:p w14:paraId="1ADA9008" w14:textId="77777777" w:rsidR="00702654" w:rsidRPr="009B3C55" w:rsidRDefault="00702654" w:rsidP="00702654">
      <w:pPr>
        <w:spacing w:after="0" w:line="360" w:lineRule="auto"/>
        <w:rPr>
          <w:rFonts w:ascii="Times New Roman" w:hAnsi="Times New Roman" w:cs="Times New Roman"/>
          <w:sz w:val="24"/>
          <w:szCs w:val="24"/>
        </w:rPr>
      </w:pPr>
    </w:p>
    <w:p w14:paraId="4DD4564D" w14:textId="77777777" w:rsidR="00702654" w:rsidRPr="009B3C55" w:rsidRDefault="00702654" w:rsidP="00702654">
      <w:pPr>
        <w:spacing w:after="0" w:line="360" w:lineRule="auto"/>
        <w:rPr>
          <w:rFonts w:ascii="Times New Roman" w:hAnsi="Times New Roman" w:cs="Times New Roman"/>
          <w:sz w:val="24"/>
          <w:szCs w:val="24"/>
        </w:rPr>
      </w:pPr>
      <w:r w:rsidRPr="009B3C55">
        <w:rPr>
          <w:rFonts w:ascii="Times New Roman" w:hAnsi="Times New Roman" w:cs="Times New Roman"/>
          <w:sz w:val="24"/>
          <w:szCs w:val="24"/>
        </w:rPr>
        <w:t xml:space="preserve">where </w:t>
      </w:r>
      <w:r w:rsidRPr="009B3C55">
        <w:rPr>
          <w:rFonts w:ascii="Times New Roman" w:hAnsi="Times New Roman" w:cs="Times New Roman"/>
          <w:i/>
          <w:sz w:val="24"/>
          <w:szCs w:val="24"/>
        </w:rPr>
        <w:t xml:space="preserve">l </w:t>
      </w:r>
      <w:r w:rsidRPr="009B3C55">
        <w:rPr>
          <w:rFonts w:ascii="Times New Roman" w:hAnsi="Times New Roman" w:cs="Times New Roman"/>
          <w:sz w:val="24"/>
          <w:szCs w:val="24"/>
        </w:rPr>
        <w:t>is a link function (</w:t>
      </w:r>
      <w:r w:rsidRPr="009B3C55">
        <w:rPr>
          <w:rFonts w:ascii="Times New Roman" w:hAnsi="Times New Roman" w:cs="Times New Roman"/>
          <w:i/>
          <w:sz w:val="24"/>
          <w:szCs w:val="24"/>
        </w:rPr>
        <w:t>logit</w:t>
      </w:r>
      <w:r w:rsidRPr="009B3C55">
        <w:rPr>
          <w:rFonts w:ascii="Times New Roman" w:hAnsi="Times New Roman" w:cs="Times New Roman"/>
          <w:sz w:val="24"/>
          <w:szCs w:val="24"/>
        </w:rPr>
        <w:t xml:space="preserve"> for presence/absence data), and </w:t>
      </w:r>
      <m:oMath>
        <m:r>
          <w:rPr>
            <w:rFonts w:ascii="Cambria Math" w:hAnsi="Cambria Math" w:cs="Times New Roman"/>
            <w:sz w:val="24"/>
            <w:szCs w:val="24"/>
          </w:rPr>
          <m:t>μ</m:t>
        </m:r>
      </m:oMath>
      <w:r w:rsidRPr="009B3C55">
        <w:rPr>
          <w:rFonts w:ascii="Times New Roman" w:hAnsi="Times New Roman" w:cs="Times New Roman"/>
          <w:sz w:val="24"/>
          <w:szCs w:val="24"/>
        </w:rPr>
        <w:t xml:space="preserve"> indicates the probability of presence for each species at station. Latitude and longitude </w:t>
      </w:r>
      <m:oMath>
        <m:r>
          <w:rPr>
            <w:rFonts w:ascii="Cambria Math" w:hAnsi="Cambria Math" w:cs="Times New Roman"/>
            <w:sz w:val="24"/>
            <w:szCs w:val="24"/>
          </w:rPr>
          <m:t>(lat, lon)</m:t>
        </m:r>
      </m:oMath>
      <w:r w:rsidRPr="009B3C55">
        <w:rPr>
          <w:rFonts w:ascii="Times New Roman" w:hAnsi="Times New Roman" w:cs="Times New Roman"/>
          <w:sz w:val="24"/>
          <w:szCs w:val="24"/>
        </w:rPr>
        <w:t xml:space="preserve">, year </w:t>
      </w:r>
      <m:oMath>
        <m:r>
          <w:rPr>
            <w:rFonts w:ascii="Cambria Math" w:hAnsi="Cambria Math" w:cs="Times New Roman"/>
            <w:sz w:val="24"/>
            <w:szCs w:val="24"/>
          </w:rPr>
          <m:t>(y)</m:t>
        </m:r>
      </m:oMath>
      <w:r w:rsidRPr="009B3C55">
        <w:rPr>
          <w:rFonts w:ascii="Times New Roman" w:eastAsiaTheme="minorEastAsia" w:hAnsi="Times New Roman" w:cs="Times New Roman"/>
          <w:sz w:val="24"/>
          <w:szCs w:val="24"/>
        </w:rPr>
        <w:t xml:space="preserve">, </w:t>
      </w:r>
      <w:r w:rsidRPr="009B3C55">
        <w:rPr>
          <w:rFonts w:ascii="Times New Roman" w:hAnsi="Times New Roman" w:cs="Times New Roman"/>
          <w:sz w:val="24"/>
          <w:szCs w:val="24"/>
        </w:rPr>
        <w:t xml:space="preserve">and day of the year </w:t>
      </w:r>
      <m:oMath>
        <m:d>
          <m:dPr>
            <m:ctrlPr>
              <w:rPr>
                <w:rFonts w:ascii="Cambria Math" w:hAnsi="Cambria Math" w:cs="Times New Roman"/>
                <w:i/>
                <w:sz w:val="24"/>
                <w:szCs w:val="24"/>
              </w:rPr>
            </m:ctrlPr>
          </m:dPr>
          <m:e>
            <m:r>
              <w:rPr>
                <w:rFonts w:ascii="Cambria Math" w:hAnsi="Cambria Math" w:cs="Times New Roman"/>
                <w:sz w:val="24"/>
                <w:szCs w:val="24"/>
              </w:rPr>
              <m:t>J</m:t>
            </m:r>
          </m:e>
        </m:d>
      </m:oMath>
      <w:r w:rsidRPr="009B3C55">
        <w:rPr>
          <w:rFonts w:ascii="Times New Roman" w:hAnsi="Times New Roman" w:cs="Times New Roman"/>
          <w:i/>
          <w:sz w:val="24"/>
          <w:szCs w:val="24"/>
        </w:rPr>
        <w:t xml:space="preserve"> </w:t>
      </w:r>
      <w:r w:rsidRPr="009B3C55">
        <w:rPr>
          <w:rFonts w:ascii="Times New Roman" w:hAnsi="Times New Roman" w:cs="Times New Roman"/>
          <w:iCs/>
          <w:sz w:val="24"/>
          <w:szCs w:val="24"/>
        </w:rPr>
        <w:t xml:space="preserve">are </w:t>
      </w:r>
      <w:r w:rsidRPr="009B3C55">
        <w:rPr>
          <w:rFonts w:ascii="Times New Roman" w:hAnsi="Times New Roman" w:cs="Times New Roman"/>
          <w:sz w:val="24"/>
          <w:szCs w:val="24"/>
        </w:rPr>
        <w:t xml:space="preserve">smooth functions </w:t>
      </w:r>
      <m:oMath>
        <m:r>
          <w:rPr>
            <w:rFonts w:ascii="Cambria Math" w:hAnsi="Cambria Math" w:cs="Times New Roman"/>
            <w:sz w:val="24"/>
            <w:szCs w:val="24"/>
          </w:rPr>
          <m:t>(s)</m:t>
        </m:r>
      </m:oMath>
      <w:r w:rsidRPr="009B3C55">
        <w:rPr>
          <w:rFonts w:ascii="Times New Roman" w:hAnsi="Times New Roman" w:cs="Times New Roman"/>
          <w:sz w:val="24"/>
          <w:szCs w:val="24"/>
        </w:rPr>
        <w:t xml:space="preserve"> for each covariate. Presence/absence data follow the Bernoulli distribution, with mean equal to </w:t>
      </w:r>
      <m:oMath>
        <m:r>
          <w:rPr>
            <w:rFonts w:ascii="Cambria Math" w:hAnsi="Cambria Math" w:cs="Times New Roman"/>
            <w:sz w:val="24"/>
            <w:szCs w:val="24"/>
          </w:rPr>
          <m:t>μ</m:t>
        </m:r>
      </m:oMath>
      <w:r w:rsidRPr="009B3C55">
        <w:rPr>
          <w:rFonts w:ascii="Times New Roman" w:hAnsi="Times New Roman" w:cs="Times New Roman"/>
          <w:sz w:val="24"/>
          <w:szCs w:val="24"/>
        </w:rPr>
        <w:t xml:space="preserve"> and variance equal to </w:t>
      </w:r>
      <m:oMath>
        <m:r>
          <w:rPr>
            <w:rFonts w:ascii="Cambria Math" w:hAnsi="Cambria Math" w:cs="Times New Roman"/>
            <w:sz w:val="24"/>
            <w:szCs w:val="24"/>
          </w:rPr>
          <m:t>μ</m:t>
        </m:r>
      </m:oMath>
      <w:r w:rsidRPr="009B3C55">
        <w:rPr>
          <w:rFonts w:ascii="Times New Roman" w:hAnsi="Times New Roman" w:cs="Times New Roman"/>
          <w:sz w:val="24"/>
          <w:szCs w:val="24"/>
        </w:rPr>
        <w:t>(1-</w:t>
      </w:r>
      <m:oMath>
        <m:r>
          <w:rPr>
            <w:rFonts w:ascii="Cambria Math" w:hAnsi="Cambria Math" w:cs="Times New Roman"/>
            <w:sz w:val="24"/>
            <w:szCs w:val="24"/>
          </w:rPr>
          <m:t xml:space="preserve"> μ</m:t>
        </m:r>
      </m:oMath>
      <w:r w:rsidRPr="009B3C55">
        <w:rPr>
          <w:rFonts w:ascii="Times New Roman" w:hAnsi="Times New Roman" w:cs="Times New Roman"/>
          <w:sz w:val="24"/>
          <w:szCs w:val="24"/>
        </w:rPr>
        <w:t>). This stationary formulation was then compared to the TGAM:</w:t>
      </w:r>
    </w:p>
    <w:p w14:paraId="65FFA82E" w14:textId="77777777" w:rsidR="00702654" w:rsidRPr="009B3C55" w:rsidRDefault="00702654" w:rsidP="00702654">
      <w:pPr>
        <w:spacing w:after="0" w:line="360" w:lineRule="auto"/>
        <w:rPr>
          <w:rFonts w:ascii="Times New Roman" w:hAnsi="Times New Roman" w:cs="Times New Roman"/>
          <w:sz w:val="24"/>
          <w:szCs w:val="24"/>
        </w:rPr>
      </w:pPr>
    </w:p>
    <w:p w14:paraId="1BE3CF3F" w14:textId="77777777" w:rsidR="00702654" w:rsidRPr="009B3C55" w:rsidRDefault="00702654" w:rsidP="00702654">
      <w:pPr>
        <w:spacing w:after="0" w:line="360" w:lineRule="auto"/>
        <w:rPr>
          <w:rFonts w:ascii="Times New Roman" w:eastAsiaTheme="minorEastAsia" w:hAnsi="Times New Roman" w:cs="Times New Roman"/>
          <w:sz w:val="24"/>
          <w:szCs w:val="24"/>
        </w:rPr>
      </w:pPr>
      <w:bookmarkStart w:id="11" w:name="_Hlk53909895"/>
      <w:r w:rsidRPr="009B3C55">
        <w:rPr>
          <w:rFonts w:ascii="Times New Roman" w:eastAsiaTheme="minorEastAsia" w:hAnsi="Times New Roman" w:cs="Times New Roman"/>
          <w:sz w:val="24"/>
          <w:szCs w:val="24"/>
        </w:rPr>
        <w:t>(Eq. 2)</w:t>
      </w:r>
      <w:r w:rsidRPr="009B3C55">
        <w:rPr>
          <w:rFonts w:ascii="Times New Roman" w:eastAsiaTheme="minorEastAsia" w:hAnsi="Times New Roman" w:cs="Times New Roman"/>
          <w:sz w:val="24"/>
          <w:szCs w:val="24"/>
        </w:rPr>
        <w:tab/>
      </w:r>
      <w:r w:rsidRPr="009B3C55">
        <w:rPr>
          <w:rFonts w:ascii="Times New Roman" w:eastAsiaTheme="minorEastAsia" w:hAnsi="Times New Roman" w:cs="Times New Roman"/>
          <w:sz w:val="24"/>
          <w:szCs w:val="24"/>
        </w:rPr>
        <w:tab/>
      </w:r>
      <w:r w:rsidRPr="009B3C55">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l(μ)</m:t>
            </m:r>
          </m:e>
          <m:sub>
            <m:r>
              <w:rPr>
                <w:rFonts w:ascii="Cambria Math" w:hAnsi="Cambria Math" w:cs="Times New Roman"/>
                <w:sz w:val="24"/>
                <w:szCs w:val="24"/>
              </w:rPr>
              <m:t>y,lat,lon</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y,lat,lon</m:t>
                </m:r>
              </m:sub>
            </m:sSub>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lat</m:t>
                        </m:r>
                      </m:e>
                      <m:sub>
                        <m:r>
                          <w:rPr>
                            <w:rFonts w:ascii="Cambria Math" w:hAnsi="Cambria Math" w:cs="Times New Roman"/>
                            <w:sz w:val="24"/>
                            <w:szCs w:val="24"/>
                          </w:rPr>
                          <m:t>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lon</m:t>
                        </m:r>
                      </m:e>
                      <m:sub>
                        <m:r>
                          <w:rPr>
                            <w:rFonts w:ascii="Cambria Math" w:hAnsi="Cambria Math" w:cs="Times New Roman"/>
                            <w:sz w:val="24"/>
                            <w:szCs w:val="24"/>
                          </w:rPr>
                          <m:t>y</m:t>
                        </m:r>
                      </m:sub>
                    </m:sSub>
                  </m:e>
                </m:d>
                <m:r>
                  <w:rPr>
                    <w:rFonts w:ascii="Cambria Math" w:eastAsiaTheme="minorEastAsia" w:hAnsi="Cambria Math" w:cs="Times New Roman"/>
                    <w:sz w:val="24"/>
                    <w:szCs w:val="24"/>
                  </w:rPr>
                  <m:t xml:space="preserve">, </m:t>
                </m:r>
                <m:r>
                  <m:rPr>
                    <m:sty m:val="p"/>
                  </m:rPr>
                  <w:rPr>
                    <w:rFonts w:ascii="Cambria Math" w:eastAsiaTheme="minorEastAsia" w:hAnsi="Cambria Math" w:cs="Times New Roman"/>
                    <w:sz w:val="24"/>
                    <w:szCs w:val="24"/>
                  </w:rPr>
                  <m:t>if</m:t>
                </m:r>
                <m:r>
                  <w:rPr>
                    <w:rFonts w:ascii="Cambria Math" w:eastAsiaTheme="minorEastAsia" w:hAnsi="Cambria Math" w:cs="Times New Roman"/>
                    <w:sz w:val="24"/>
                    <w:szCs w:val="24"/>
                  </w:rPr>
                  <m:t xml:space="preserve"> y&lt;t</m:t>
                </m:r>
              </m:e>
              <m:e>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3</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lat</m:t>
                        </m:r>
                      </m:e>
                      <m:sub>
                        <m:r>
                          <w:rPr>
                            <w:rFonts w:ascii="Cambria Math" w:hAnsi="Cambria Math" w:cs="Times New Roman"/>
                            <w:sz w:val="24"/>
                            <w:szCs w:val="24"/>
                          </w:rPr>
                          <m:t>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lon</m:t>
                        </m:r>
                      </m:e>
                      <m:sub>
                        <m:r>
                          <w:rPr>
                            <w:rFonts w:ascii="Cambria Math" w:hAnsi="Cambria Math" w:cs="Times New Roman"/>
                            <w:sz w:val="24"/>
                            <w:szCs w:val="24"/>
                          </w:rPr>
                          <m:t>y</m:t>
                        </m:r>
                      </m:sub>
                    </m:sSub>
                  </m:e>
                </m:d>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 xml:space="preserve"> if</m:t>
                </m:r>
                <m:r>
                  <w:rPr>
                    <w:rFonts w:ascii="Cambria Math" w:eastAsiaTheme="minorEastAsia" w:hAnsi="Cambria Math" w:cs="Times New Roman"/>
                    <w:sz w:val="24"/>
                    <w:szCs w:val="24"/>
                  </w:rPr>
                  <m:t xml:space="preserve"> y≥t</m:t>
                </m:r>
              </m:e>
            </m:eqArr>
          </m:e>
        </m:d>
      </m:oMath>
    </w:p>
    <w:bookmarkEnd w:id="11"/>
    <w:p w14:paraId="0D9251E5" w14:textId="77777777" w:rsidR="00702654" w:rsidRPr="009B3C55" w:rsidRDefault="00702654" w:rsidP="00702654">
      <w:pPr>
        <w:spacing w:after="0" w:line="360" w:lineRule="auto"/>
        <w:rPr>
          <w:rFonts w:ascii="Times New Roman" w:hAnsi="Times New Roman" w:cs="Times New Roman"/>
          <w:sz w:val="24"/>
          <w:szCs w:val="24"/>
        </w:rPr>
      </w:pPr>
    </w:p>
    <w:p w14:paraId="415C85E6" w14:textId="7E855957" w:rsidR="00702654" w:rsidRPr="009B3C55" w:rsidRDefault="00702654" w:rsidP="00702654">
      <w:pPr>
        <w:spacing w:after="0" w:line="360" w:lineRule="auto"/>
        <w:rPr>
          <w:rFonts w:ascii="Times New Roman" w:hAnsi="Times New Roman" w:cs="Times New Roman"/>
          <w:sz w:val="24"/>
          <w:szCs w:val="24"/>
        </w:rPr>
      </w:pPr>
      <w:r w:rsidRPr="009B3C55">
        <w:rPr>
          <w:rFonts w:ascii="Times New Roman" w:hAnsi="Times New Roman" w:cs="Times New Roman"/>
          <w:sz w:val="24"/>
          <w:szCs w:val="24"/>
        </w:rPr>
        <w:t xml:space="preserve">The TGAM formulations use a threshold year </w:t>
      </w:r>
      <m:oMath>
        <m:r>
          <w:rPr>
            <w:rFonts w:ascii="Cambria Math" w:hAnsi="Cambria Math" w:cs="Times New Roman"/>
            <w:sz w:val="24"/>
            <w:szCs w:val="24"/>
          </w:rPr>
          <m:t>(t)</m:t>
        </m:r>
      </m:oMath>
      <w:r w:rsidRPr="009B3C55">
        <w:rPr>
          <w:rFonts w:ascii="Times New Roman" w:hAnsi="Times New Roman" w:cs="Times New Roman"/>
          <w:sz w:val="24"/>
          <w:szCs w:val="24"/>
        </w:rPr>
        <w:t xml:space="preserve"> to separate different periods of time. The TGAM tests all possible threshold years between the upper and lower quantiles of data in the </w:t>
      </w:r>
      <w:r w:rsidRPr="009B3C55">
        <w:rPr>
          <w:rFonts w:ascii="Times New Roman" w:hAnsi="Times New Roman" w:cs="Times New Roman"/>
          <w:sz w:val="24"/>
          <w:szCs w:val="24"/>
        </w:rPr>
        <w:lastRenderedPageBreak/>
        <w:t>combined survey dataset (1986 to 2015) for all species by minimizing Akaike’s Information Criteria (AIC). The regions with significant change in spatial distribution were identified by computing the difference in predicted probability of presence plus or minus the 90% confidence intervals before and after the threshold year. Significant changes in the predicted probability of presence were those that did not include the zero value. For the two species with high frequency of occurrence throughout both surveys (see Table 1, Dover sole and rex sole), the year factor was removed because models fit with year resulted in predictions that greatly deviated from the observations</w:t>
      </w:r>
      <w:r w:rsidR="00840D34">
        <w:rPr>
          <w:rFonts w:ascii="Times New Roman" w:hAnsi="Times New Roman" w:cs="Times New Roman"/>
          <w:sz w:val="24"/>
          <w:szCs w:val="24"/>
        </w:rPr>
        <w:t>, likely due to model overfitting when the majority of the observations were presence</w:t>
      </w:r>
      <w:r w:rsidRPr="009B3C55">
        <w:rPr>
          <w:rFonts w:ascii="Times New Roman" w:hAnsi="Times New Roman" w:cs="Times New Roman"/>
          <w:sz w:val="24"/>
          <w:szCs w:val="24"/>
        </w:rPr>
        <w:t>. The ΔAIC between the stationary GAM formulation and TGAM was calculated and TGAM was selected for a given species if ΔAIC was positive.</w:t>
      </w:r>
      <w:r w:rsidR="00840D34">
        <w:rPr>
          <w:rFonts w:ascii="Times New Roman" w:hAnsi="Times New Roman" w:cs="Times New Roman"/>
          <w:sz w:val="24"/>
          <w:szCs w:val="24"/>
        </w:rPr>
        <w:t xml:space="preserve"> </w:t>
      </w:r>
      <w:bookmarkStart w:id="12" w:name="_Hlk53917428"/>
      <w:r w:rsidR="00840D34">
        <w:rPr>
          <w:rFonts w:ascii="Times New Roman" w:hAnsi="Times New Roman" w:cs="Times New Roman"/>
          <w:sz w:val="24"/>
          <w:szCs w:val="24"/>
        </w:rPr>
        <w:t>To validate the TGAM results, the predicted probability of presence before the threshold was subtracted from the predicted probability of presence after the threshold for each species and the resulting confidence interval was calculated to determine areas of significant increase or decrease in predicted probability of presence. Then, for corresponding areas, observed change in presence for each species was calculated and compared to the model predicted change.</w:t>
      </w:r>
      <w:bookmarkEnd w:id="12"/>
    </w:p>
    <w:p w14:paraId="15899BE1" w14:textId="77777777" w:rsidR="00702654" w:rsidRPr="009B3C55" w:rsidRDefault="00702654" w:rsidP="00702654">
      <w:pPr>
        <w:spacing w:after="0" w:line="360" w:lineRule="auto"/>
        <w:ind w:firstLine="720"/>
        <w:rPr>
          <w:rFonts w:ascii="Times New Roman" w:hAnsi="Times New Roman" w:cs="Times New Roman"/>
          <w:sz w:val="24"/>
          <w:szCs w:val="24"/>
        </w:rPr>
      </w:pPr>
      <w:r w:rsidRPr="009B3C55">
        <w:rPr>
          <w:rFonts w:ascii="Times New Roman" w:hAnsi="Times New Roman" w:cs="Times New Roman"/>
          <w:sz w:val="24"/>
          <w:szCs w:val="24"/>
        </w:rPr>
        <w:t>Stationary GAMs using CPUE or presence/absence as the response variable were fitted for each of the eight species to determine relationships between individual species and environmental or climatic variability (Table A.1). For the presence/absence models, the same formulation in Equation 1 was used and a comparison was made between the model with day of the year and without. CPUE models using bottom temperature as recorded by the surveys were formulated as follows:</w:t>
      </w:r>
    </w:p>
    <w:p w14:paraId="5B2DB99D" w14:textId="77777777" w:rsidR="00702654" w:rsidRPr="009B3C55" w:rsidRDefault="00702654" w:rsidP="00702654">
      <w:pPr>
        <w:spacing w:after="0" w:line="360" w:lineRule="auto"/>
        <w:rPr>
          <w:rFonts w:ascii="Times New Roman" w:hAnsi="Times New Roman" w:cs="Times New Roman"/>
          <w:sz w:val="24"/>
          <w:szCs w:val="24"/>
        </w:rPr>
      </w:pPr>
    </w:p>
    <w:p w14:paraId="0436A2B1" w14:textId="77777777" w:rsidR="00702654" w:rsidRPr="009B3C55" w:rsidRDefault="00702654" w:rsidP="00702654">
      <w:pPr>
        <w:spacing w:after="0" w:line="360" w:lineRule="auto"/>
        <w:ind w:left="1296" w:hanging="1296"/>
        <w:rPr>
          <w:rFonts w:ascii="Times New Roman" w:eastAsiaTheme="minorEastAsia" w:hAnsi="Times New Roman" w:cs="Times New Roman"/>
          <w:sz w:val="24"/>
          <w:szCs w:val="24"/>
        </w:rPr>
      </w:pPr>
      <w:bookmarkStart w:id="13" w:name="_Hlk53909928"/>
      <w:r w:rsidRPr="009B3C55">
        <w:rPr>
          <w:rFonts w:ascii="Times New Roman" w:eastAsiaTheme="minorEastAsia" w:hAnsi="Times New Roman" w:cs="Times New Roman"/>
          <w:sz w:val="24"/>
          <w:szCs w:val="24"/>
        </w:rPr>
        <w:t>(Eq. 3)</w:t>
      </w:r>
      <w:r w:rsidRPr="009B3C55">
        <w:rPr>
          <w:rFonts w:ascii="Times New Roman" w:eastAsiaTheme="minorEastAsia" w:hAnsi="Times New Roman" w:cs="Times New Roman"/>
          <w:sz w:val="24"/>
          <w:szCs w:val="24"/>
        </w:rPr>
        <w:tab/>
      </w:r>
      <w:r w:rsidRPr="009B3C55">
        <w:rPr>
          <w:rFonts w:ascii="Times New Roman" w:eastAsiaTheme="minorEastAsia" w:hAnsi="Times New Roman" w:cs="Times New Roman"/>
          <w:sz w:val="24"/>
          <w:szCs w:val="24"/>
        </w:rPr>
        <w:tab/>
      </w:r>
      <m:oMath>
        <m:r>
          <w:rPr>
            <w:rFonts w:ascii="Cambria Math" w:hAnsi="Cambria Math" w:cs="Times New Roman"/>
            <w:sz w:val="20"/>
            <w:szCs w:val="20"/>
          </w:rPr>
          <m:t>CPU</m:t>
        </m:r>
        <m:sSub>
          <m:sSubPr>
            <m:ctrlPr>
              <w:rPr>
                <w:rFonts w:ascii="Cambria Math" w:hAnsi="Cambria Math"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y,lat,lon</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1</m:t>
            </m:r>
          </m:sub>
        </m:sSub>
        <m:d>
          <m:dPr>
            <m:ctrlPr>
              <w:rPr>
                <w:rFonts w:ascii="Cambria Math" w:hAnsi="Cambria Math" w:cs="Times New Roman"/>
                <w:i/>
                <w:sz w:val="20"/>
                <w:szCs w:val="20"/>
              </w:rPr>
            </m:ctrlPr>
          </m:dPr>
          <m:e>
            <m:r>
              <w:rPr>
                <w:rFonts w:ascii="Cambria Math" w:hAnsi="Cambria Math" w:cs="Times New Roman"/>
                <w:sz w:val="20"/>
                <w:szCs w:val="20"/>
              </w:rPr>
              <m:t>y</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2</m:t>
            </m:r>
          </m:sub>
        </m:sSub>
        <m:d>
          <m:dPr>
            <m:ctrlPr>
              <w:rPr>
                <w:rFonts w:ascii="Cambria Math" w:hAnsi="Cambria Math" w:cs="Times New Roman"/>
                <w:i/>
                <w:sz w:val="20"/>
                <w:szCs w:val="20"/>
              </w:rPr>
            </m:ctrlPr>
          </m:dPr>
          <m:e>
            <m:r>
              <w:rPr>
                <w:rFonts w:ascii="Cambria Math" w:hAnsi="Cambria Math" w:cs="Times New Roman"/>
                <w:sz w:val="20"/>
                <w:szCs w:val="20"/>
              </w:rPr>
              <m:t>la</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y</m:t>
                </m:r>
              </m:sub>
            </m:sSub>
            <m:r>
              <w:rPr>
                <w:rFonts w:ascii="Cambria Math" w:hAnsi="Cambria Math" w:cs="Times New Roman"/>
                <w:sz w:val="20"/>
                <w:szCs w:val="20"/>
              </w:rPr>
              <m:t>,lo</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y</m:t>
                </m:r>
              </m:sub>
            </m:sSub>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3</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J</m:t>
                </m:r>
              </m:e>
              <m:sub>
                <m:r>
                  <w:rPr>
                    <w:rFonts w:ascii="Cambria Math" w:hAnsi="Cambria Math" w:cs="Times New Roman"/>
                    <w:sz w:val="20"/>
                    <w:szCs w:val="20"/>
                  </w:rPr>
                  <m:t>y,lat,lon</m:t>
                </m:r>
              </m:sub>
            </m:sSub>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4</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lat,lon</m:t>
                </m:r>
              </m:sub>
            </m:sSub>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5</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y,lat,lon</m:t>
                </m:r>
              </m:sub>
            </m:sSub>
          </m:e>
        </m:d>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ε</m:t>
            </m:r>
          </m:e>
          <m:sub>
            <m:r>
              <w:rPr>
                <w:rFonts w:ascii="Cambria Math" w:hAnsi="Cambria Math" w:cs="Times New Roman"/>
                <w:sz w:val="20"/>
                <w:szCs w:val="20"/>
              </w:rPr>
              <m:t>y,lat,lon</m:t>
            </m:r>
          </m:sub>
        </m:sSub>
      </m:oMath>
    </w:p>
    <w:bookmarkEnd w:id="13"/>
    <w:p w14:paraId="3F0C0DEF" w14:textId="77777777" w:rsidR="00702654" w:rsidRPr="009B3C55" w:rsidRDefault="00702654" w:rsidP="00702654">
      <w:pPr>
        <w:spacing w:after="0" w:line="360" w:lineRule="auto"/>
        <w:rPr>
          <w:rFonts w:ascii="Times New Roman" w:hAnsi="Times New Roman" w:cs="Times New Roman"/>
          <w:sz w:val="24"/>
          <w:szCs w:val="24"/>
        </w:rPr>
      </w:pPr>
    </w:p>
    <w:p w14:paraId="4C7F550D" w14:textId="77777777" w:rsidR="00702654" w:rsidRPr="009B3C55" w:rsidRDefault="00702654" w:rsidP="00702654">
      <w:pPr>
        <w:spacing w:after="0" w:line="360" w:lineRule="auto"/>
        <w:rPr>
          <w:rFonts w:ascii="Times New Roman" w:eastAsiaTheme="minorEastAsia" w:hAnsi="Times New Roman" w:cs="Times New Roman"/>
          <w:sz w:val="24"/>
          <w:szCs w:val="24"/>
        </w:rPr>
      </w:pPr>
      <w:r w:rsidRPr="009B3C55">
        <w:rPr>
          <w:rFonts w:ascii="Times New Roman" w:hAnsi="Times New Roman" w:cs="Times New Roman"/>
          <w:sz w:val="24"/>
          <w:szCs w:val="24"/>
        </w:rPr>
        <w:t xml:space="preserve">The same explanatory variables used in the TGAM formulations were used here with the addition of year </w:t>
      </w:r>
      <m:oMath>
        <m:r>
          <w:rPr>
            <w:rFonts w:ascii="Cambria Math" w:hAnsi="Cambria Math" w:cs="Times New Roman"/>
            <w:sz w:val="24"/>
            <w:szCs w:val="24"/>
          </w:rPr>
          <m:t>(y)</m:t>
        </m:r>
      </m:oMath>
      <w:r w:rsidRPr="009B3C55">
        <w:rPr>
          <w:rFonts w:ascii="Times New Roman" w:hAnsi="Times New Roman" w:cs="Times New Roman"/>
          <w:sz w:val="24"/>
          <w:szCs w:val="24"/>
        </w:rPr>
        <w:t xml:space="preserve">, depth </w:t>
      </w:r>
      <m:oMath>
        <m:r>
          <w:rPr>
            <w:rFonts w:ascii="Cambria Math" w:hAnsi="Cambria Math" w:cs="Times New Roman"/>
            <w:sz w:val="24"/>
            <w:szCs w:val="24"/>
          </w:rPr>
          <m:t>(D)</m:t>
        </m:r>
      </m:oMath>
      <w:r w:rsidRPr="009B3C55">
        <w:rPr>
          <w:rFonts w:ascii="Times New Roman" w:eastAsiaTheme="minorEastAsia" w:hAnsi="Times New Roman" w:cs="Times New Roman"/>
          <w:sz w:val="24"/>
          <w:szCs w:val="24"/>
        </w:rPr>
        <w:t>,</w:t>
      </w:r>
      <w:r w:rsidRPr="009B3C55">
        <w:rPr>
          <w:rFonts w:ascii="Times New Roman" w:hAnsi="Times New Roman" w:cs="Times New Roman"/>
          <w:sz w:val="24"/>
          <w:szCs w:val="24"/>
        </w:rPr>
        <w:t xml:space="preserve"> and bottom temperature (</w:t>
      </w:r>
      <m:oMath>
        <m:r>
          <w:rPr>
            <w:rFonts w:ascii="Cambria Math" w:hAnsi="Cambria Math" w:cs="Times New Roman"/>
            <w:sz w:val="24"/>
            <w:szCs w:val="24"/>
          </w:rPr>
          <m:t>T)</m:t>
        </m:r>
      </m:oMath>
      <w:r w:rsidRPr="009B3C55">
        <w:rPr>
          <w:rFonts w:ascii="Times New Roman" w:eastAsiaTheme="minorEastAsia" w:hAnsi="Times New Roman" w:cs="Times New Roman"/>
          <w:sz w:val="24"/>
          <w:szCs w:val="24"/>
        </w:rPr>
        <w:t xml:space="preserve"> as smooth terms. For the climate indices (PDO and NPGO) the GAM formulation was as follows, with year replaced by the climate index </w:t>
      </w:r>
      <m:oMath>
        <m:r>
          <w:rPr>
            <w:rFonts w:ascii="Cambria Math" w:eastAsiaTheme="minorEastAsia" w:hAnsi="Cambria Math" w:cs="Times New Roman"/>
            <w:sz w:val="24"/>
            <w:szCs w:val="24"/>
          </w:rPr>
          <m:t>(C)</m:t>
        </m:r>
      </m:oMath>
      <w:r w:rsidRPr="009B3C55">
        <w:rPr>
          <w:rFonts w:ascii="Times New Roman" w:eastAsiaTheme="minorEastAsia" w:hAnsi="Times New Roman" w:cs="Times New Roman"/>
          <w:sz w:val="24"/>
          <w:szCs w:val="24"/>
        </w:rPr>
        <w:t>:</w:t>
      </w:r>
    </w:p>
    <w:p w14:paraId="4BEEBBA6" w14:textId="77777777" w:rsidR="00702654" w:rsidRPr="009B3C55" w:rsidRDefault="00702654" w:rsidP="00702654">
      <w:pPr>
        <w:spacing w:after="0" w:line="360" w:lineRule="auto"/>
        <w:rPr>
          <w:rFonts w:ascii="Times New Roman" w:eastAsiaTheme="minorEastAsia" w:hAnsi="Times New Roman" w:cs="Times New Roman"/>
          <w:sz w:val="24"/>
          <w:szCs w:val="24"/>
        </w:rPr>
      </w:pPr>
    </w:p>
    <w:p w14:paraId="20A1A6AC" w14:textId="77777777" w:rsidR="00702654" w:rsidRPr="009B3C55" w:rsidRDefault="00702654" w:rsidP="00702654">
      <w:pPr>
        <w:spacing w:after="0" w:line="360" w:lineRule="auto"/>
        <w:ind w:right="-144"/>
        <w:rPr>
          <w:rFonts w:ascii="Times New Roman" w:eastAsiaTheme="minorEastAsia" w:hAnsi="Times New Roman" w:cs="Times New Roman"/>
          <w:sz w:val="20"/>
          <w:szCs w:val="20"/>
        </w:rPr>
      </w:pPr>
      <w:bookmarkStart w:id="14" w:name="_Hlk53909967"/>
      <w:r w:rsidRPr="009B3C55">
        <w:rPr>
          <w:rFonts w:ascii="Times New Roman" w:eastAsiaTheme="minorEastAsia" w:hAnsi="Times New Roman" w:cs="Times New Roman"/>
          <w:sz w:val="24"/>
          <w:szCs w:val="24"/>
        </w:rPr>
        <w:t>(Eq. 4)</w:t>
      </w:r>
      <w:r w:rsidRPr="009B3C55">
        <w:rPr>
          <w:rFonts w:ascii="Times New Roman" w:eastAsiaTheme="minorEastAsia" w:hAnsi="Times New Roman" w:cs="Times New Roman"/>
          <w:sz w:val="24"/>
          <w:szCs w:val="24"/>
        </w:rPr>
        <w:tab/>
      </w:r>
      <w:r w:rsidRPr="009B3C55">
        <w:rPr>
          <w:rFonts w:ascii="Times New Roman" w:eastAsiaTheme="minorEastAsia" w:hAnsi="Times New Roman" w:cs="Times New Roman"/>
          <w:sz w:val="24"/>
          <w:szCs w:val="24"/>
        </w:rPr>
        <w:tab/>
      </w:r>
      <m:oMath>
        <m:r>
          <w:rPr>
            <w:rFonts w:ascii="Cambria Math" w:eastAsiaTheme="minorEastAsia" w:hAnsi="Cambria Math" w:cs="Times New Roman"/>
            <w:sz w:val="20"/>
            <w:szCs w:val="20"/>
          </w:rPr>
          <m:t>C</m:t>
        </m:r>
        <m:r>
          <w:rPr>
            <w:rFonts w:ascii="Cambria Math" w:hAnsi="Cambria Math" w:cs="Times New Roman"/>
            <w:sz w:val="20"/>
            <w:szCs w:val="20"/>
          </w:rPr>
          <m:t>PU</m:t>
        </m:r>
        <m:sSub>
          <m:sSubPr>
            <m:ctrlPr>
              <w:rPr>
                <w:rFonts w:ascii="Cambria Math" w:hAnsi="Cambria Math"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y,lat,lon</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1</m:t>
            </m:r>
          </m:sub>
        </m:sSub>
        <m:d>
          <m:dPr>
            <m:ctrlPr>
              <w:rPr>
                <w:rFonts w:ascii="Cambria Math" w:hAnsi="Cambria Math" w:cs="Times New Roman"/>
                <w:i/>
                <w:sz w:val="20"/>
                <w:szCs w:val="20"/>
              </w:rPr>
            </m:ctrlPr>
          </m:dPr>
          <m:e>
            <m:r>
              <w:rPr>
                <w:rFonts w:ascii="Cambria Math" w:hAnsi="Cambria Math" w:cs="Times New Roman"/>
                <w:sz w:val="20"/>
                <w:szCs w:val="20"/>
              </w:rPr>
              <m:t>C</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2</m:t>
            </m:r>
          </m:sub>
        </m:sSub>
        <m:d>
          <m:dPr>
            <m:ctrlPr>
              <w:rPr>
                <w:rFonts w:ascii="Cambria Math" w:hAnsi="Cambria Math" w:cs="Times New Roman"/>
                <w:i/>
                <w:sz w:val="20"/>
                <w:szCs w:val="20"/>
              </w:rPr>
            </m:ctrlPr>
          </m:dPr>
          <m:e>
            <m:r>
              <w:rPr>
                <w:rFonts w:ascii="Cambria Math" w:hAnsi="Cambria Math" w:cs="Times New Roman"/>
                <w:sz w:val="20"/>
                <w:szCs w:val="20"/>
              </w:rPr>
              <m:t>la</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y</m:t>
                </m:r>
              </m:sub>
            </m:sSub>
            <m:r>
              <w:rPr>
                <w:rFonts w:ascii="Cambria Math" w:hAnsi="Cambria Math" w:cs="Times New Roman"/>
                <w:sz w:val="20"/>
                <w:szCs w:val="20"/>
              </w:rPr>
              <m:t>,lo</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y</m:t>
                </m:r>
              </m:sub>
            </m:sSub>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3</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J</m:t>
                </m:r>
              </m:e>
              <m:sub>
                <m:r>
                  <w:rPr>
                    <w:rFonts w:ascii="Cambria Math" w:hAnsi="Cambria Math" w:cs="Times New Roman"/>
                    <w:sz w:val="20"/>
                    <w:szCs w:val="20"/>
                  </w:rPr>
                  <m:t>y,lat,lon</m:t>
                </m:r>
              </m:sub>
            </m:sSub>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4</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lat,lon</m:t>
                </m:r>
              </m:sub>
            </m:sSub>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5</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y,lat,lon</m:t>
                </m:r>
              </m:sub>
            </m:sSub>
          </m:e>
        </m:d>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ε</m:t>
            </m:r>
          </m:e>
          <m:sub>
            <m:r>
              <w:rPr>
                <w:rFonts w:ascii="Cambria Math" w:hAnsi="Cambria Math" w:cs="Times New Roman"/>
                <w:sz w:val="20"/>
                <w:szCs w:val="20"/>
              </w:rPr>
              <m:t>y,lat,lon</m:t>
            </m:r>
          </m:sub>
        </m:sSub>
      </m:oMath>
    </w:p>
    <w:bookmarkEnd w:id="14"/>
    <w:p w14:paraId="7483E661" w14:textId="77777777" w:rsidR="00702654" w:rsidRPr="009B3C55" w:rsidRDefault="00702654" w:rsidP="00702654">
      <w:pPr>
        <w:spacing w:after="0" w:line="360" w:lineRule="auto"/>
        <w:ind w:right="-144"/>
        <w:rPr>
          <w:rFonts w:ascii="Times New Roman" w:eastAsiaTheme="minorEastAsia" w:hAnsi="Times New Roman" w:cs="Times New Roman"/>
          <w:sz w:val="24"/>
          <w:szCs w:val="24"/>
        </w:rPr>
      </w:pPr>
    </w:p>
    <w:p w14:paraId="032A0589" w14:textId="38011768" w:rsidR="00702654" w:rsidRDefault="00702654" w:rsidP="00702654">
      <w:pPr>
        <w:spacing w:after="0" w:line="360" w:lineRule="auto"/>
        <w:rPr>
          <w:rFonts w:ascii="Times New Roman" w:hAnsi="Times New Roman" w:cs="Times New Roman"/>
          <w:sz w:val="24"/>
          <w:szCs w:val="24"/>
        </w:rPr>
      </w:pPr>
      <w:r w:rsidRPr="009B3C55">
        <w:rPr>
          <w:rFonts w:ascii="Times New Roman" w:hAnsi="Times New Roman" w:cs="Times New Roman"/>
          <w:sz w:val="24"/>
          <w:szCs w:val="24"/>
        </w:rPr>
        <w:lastRenderedPageBreak/>
        <w:t>The full models containing each environmental or climate covariate was compared to a null model with the covariate removed. The model with the lowest AIC was selected as the best model. To validate the TGAM results, the predicted probability of presence before the threshold was subtracted from the predicted probability of presence after the threshold for each species and the resulting confidence interval was calculated to determine areas of significant increase or decrease in predicted probability of presence. Then for corresponding areas, observed change in presence for each species was calculated and compared to the model predicted change.</w:t>
      </w:r>
    </w:p>
    <w:p w14:paraId="1CEBD483" w14:textId="77777777" w:rsidR="00E23866" w:rsidRPr="009B3C55" w:rsidRDefault="00E23866" w:rsidP="00702654">
      <w:pPr>
        <w:spacing w:after="0" w:line="360" w:lineRule="auto"/>
        <w:rPr>
          <w:rFonts w:ascii="Times New Roman" w:hAnsi="Times New Roman" w:cs="Times New Roman"/>
          <w:sz w:val="24"/>
          <w:szCs w:val="24"/>
        </w:rPr>
      </w:pPr>
    </w:p>
    <w:p w14:paraId="7E231AA1" w14:textId="7A0E7A01" w:rsidR="00702654" w:rsidRPr="00AE1A77" w:rsidRDefault="00702654" w:rsidP="00702654">
      <w:pPr>
        <w:widowControl w:val="0"/>
        <w:spacing w:after="0" w:line="360" w:lineRule="auto"/>
        <w:rPr>
          <w:rFonts w:ascii="Times New Roman" w:hAnsi="Times New Roman" w:cs="Times New Roman"/>
          <w:b/>
          <w:bCs/>
          <w:sz w:val="28"/>
          <w:szCs w:val="28"/>
        </w:rPr>
      </w:pPr>
      <w:r w:rsidRPr="00AE1A77">
        <w:rPr>
          <w:rFonts w:ascii="Times New Roman" w:hAnsi="Times New Roman" w:cs="Times New Roman"/>
          <w:b/>
          <w:bCs/>
          <w:sz w:val="28"/>
          <w:szCs w:val="28"/>
        </w:rPr>
        <w:t xml:space="preserve">3 </w:t>
      </w:r>
      <w:r w:rsidR="00AE1A77">
        <w:rPr>
          <w:rFonts w:ascii="Times New Roman" w:hAnsi="Times New Roman" w:cs="Times New Roman"/>
          <w:b/>
          <w:bCs/>
          <w:sz w:val="28"/>
          <w:szCs w:val="28"/>
        </w:rPr>
        <w:tab/>
      </w:r>
      <w:r w:rsidRPr="00AE1A77">
        <w:rPr>
          <w:rFonts w:ascii="Times New Roman" w:hAnsi="Times New Roman" w:cs="Times New Roman"/>
          <w:b/>
          <w:bCs/>
          <w:sz w:val="28"/>
          <w:szCs w:val="28"/>
        </w:rPr>
        <w:t>Results</w:t>
      </w:r>
    </w:p>
    <w:p w14:paraId="23C185BB" w14:textId="77777777" w:rsidR="00702654" w:rsidRPr="009B3C55" w:rsidRDefault="00702654" w:rsidP="00702654">
      <w:pPr>
        <w:widowControl w:val="0"/>
        <w:spacing w:after="0" w:line="360" w:lineRule="auto"/>
        <w:rPr>
          <w:rFonts w:ascii="Times New Roman" w:hAnsi="Times New Roman" w:cs="Times New Roman"/>
          <w:sz w:val="18"/>
          <w:szCs w:val="18"/>
        </w:rPr>
      </w:pPr>
      <w:r w:rsidRPr="009B3C55">
        <w:rPr>
          <w:rFonts w:ascii="Times New Roman" w:hAnsi="Times New Roman" w:cs="Times New Roman"/>
          <w:b/>
          <w:bCs/>
          <w:sz w:val="24"/>
          <w:szCs w:val="24"/>
        </w:rPr>
        <w:tab/>
      </w:r>
      <w:r w:rsidRPr="009B3C55">
        <w:rPr>
          <w:rFonts w:ascii="Times New Roman" w:hAnsi="Times New Roman" w:cs="Times New Roman"/>
          <w:sz w:val="24"/>
          <w:szCs w:val="24"/>
        </w:rPr>
        <w:t>Frequency of occurrence for each species was variable between the triennial and annual surveys. In general, occurrence was lower for flatfish during the triennial survey and many rockfishes were caught less frequently during the annual survey. All skates except the starry skate were caught more often by the annual survey than the triennial survey and there was a larger change in frequency of occurrence between surveys for skates than the other groups. Occurrence for roundfish and other miscellaneous species was variable.</w:t>
      </w:r>
    </w:p>
    <w:p w14:paraId="52342F6C" w14:textId="030B499B" w:rsidR="00702654" w:rsidRPr="009B3C55" w:rsidRDefault="00702654" w:rsidP="00702654">
      <w:pPr>
        <w:widowControl w:val="0"/>
        <w:spacing w:after="0" w:line="360" w:lineRule="auto"/>
        <w:ind w:firstLine="720"/>
        <w:rPr>
          <w:rFonts w:ascii="Times New Roman" w:hAnsi="Times New Roman" w:cs="Times New Roman"/>
          <w:noProof/>
          <w:sz w:val="24"/>
          <w:szCs w:val="24"/>
        </w:rPr>
      </w:pPr>
      <w:r w:rsidRPr="009B3C55">
        <w:rPr>
          <w:rFonts w:ascii="Times New Roman" w:hAnsi="Times New Roman" w:cs="Times New Roman"/>
          <w:sz w:val="24"/>
          <w:szCs w:val="24"/>
        </w:rPr>
        <w:t>The final annual and triennial survey ordinations were two-dimensional with a stress of 0.17 and 0.18, respectively (Fig. 3). A two-dimensional ordination was chosen due to a reduction in stress at two dimensions. Depth was the only environmental gradient strongly related to either ordination. Other gradients assessed were latitude, day of the year, the climate indices, year, and temperature and an r</w:t>
      </w:r>
      <w:r w:rsidRPr="009B3C55">
        <w:rPr>
          <w:rFonts w:ascii="Times New Roman" w:hAnsi="Times New Roman" w:cs="Times New Roman"/>
          <w:sz w:val="24"/>
          <w:szCs w:val="24"/>
          <w:vertAlign w:val="superscript"/>
        </w:rPr>
        <w:t>2</w:t>
      </w:r>
      <w:r w:rsidRPr="009B3C55">
        <w:rPr>
          <w:rFonts w:ascii="Times New Roman" w:hAnsi="Times New Roman" w:cs="Times New Roman"/>
          <w:sz w:val="24"/>
          <w:szCs w:val="24"/>
        </w:rPr>
        <w:t xml:space="preserve"> &lt; 0.2 was used as a cutoff when determining gradient strength </w:t>
      </w:r>
      <w:r w:rsidRPr="009B3C55">
        <w:rPr>
          <w:rFonts w:ascii="Times New Roman" w:hAnsi="Times New Roman" w:cs="Times New Roman"/>
          <w:sz w:val="24"/>
        </w:rPr>
        <w:t>(McCune &amp; Grace, 2002)</w:t>
      </w:r>
      <w:r w:rsidRPr="009B3C55">
        <w:rPr>
          <w:rFonts w:ascii="Times New Roman" w:hAnsi="Times New Roman" w:cs="Times New Roman"/>
          <w:sz w:val="24"/>
          <w:szCs w:val="24"/>
        </w:rPr>
        <w:t xml:space="preserve">. In both final ordinations, a depth gradient was primarily represented by axis 1 and while not explicitly quantified for this analysis, axis 2 seemed linked to habitat types. Flatfishes were grouped together on axis 2 for both ordination plots, indicating their association with the inshore sedimentary habitat, while the rockfishes were dispersed along the entire axis illustrating a diversity in habitat preference. In the annual survey ordination, species diversity and richness increased along axis 1. For the triennial survey, species diversity and richness increased along axis 1 and decreased along axis 2. MRPP results for year, PDO, and NPGO indicated no likely relationship between any of those variables and species abundance for either survey, though year had slightly stronger relationship to abundance than did than either climate index (Table 2). When the two final survey ordinations were compared, it was evident that there was little change in assemblage structure in shallow and sandy habitat whereas in areas of the shelf deeper than </w:t>
      </w:r>
      <w:r w:rsidRPr="009B3C55">
        <w:rPr>
          <w:rFonts w:ascii="Times New Roman" w:hAnsi="Times New Roman" w:cs="Times New Roman"/>
          <w:sz w:val="24"/>
          <w:szCs w:val="24"/>
        </w:rPr>
        <w:lastRenderedPageBreak/>
        <w:t>120 m, composition differed between the two (Fig. 3).</w:t>
      </w:r>
    </w:p>
    <w:p w14:paraId="370C2FEE" w14:textId="77777777" w:rsidR="00702654" w:rsidRPr="009B3C55" w:rsidRDefault="00702654" w:rsidP="00702654">
      <w:pPr>
        <w:widowControl w:val="0"/>
        <w:spacing w:after="0" w:line="360" w:lineRule="auto"/>
        <w:ind w:firstLine="720"/>
        <w:rPr>
          <w:rFonts w:ascii="Times New Roman" w:hAnsi="Times New Roman" w:cs="Times New Roman"/>
          <w:sz w:val="24"/>
          <w:szCs w:val="24"/>
        </w:rPr>
      </w:pPr>
      <w:r w:rsidRPr="009B3C55">
        <w:rPr>
          <w:rFonts w:ascii="Times New Roman" w:hAnsi="Times New Roman" w:cs="Times New Roman"/>
          <w:sz w:val="24"/>
          <w:szCs w:val="24"/>
        </w:rPr>
        <w:t xml:space="preserve">The distribution of some groundfish populations has significantly changed during the time frame considered, but the year of change (threshold) depends on the species. The earliest distributional changes were in 1995 for Dover sole and English sole and 1989 for Pacific </w:t>
      </w:r>
    </w:p>
    <w:p w14:paraId="6997944D" w14:textId="7C0D7BDB" w:rsidR="00702654" w:rsidRPr="009B3C55" w:rsidRDefault="00702654" w:rsidP="00702654">
      <w:pPr>
        <w:widowControl w:val="0"/>
        <w:spacing w:after="0" w:line="360" w:lineRule="auto"/>
        <w:rPr>
          <w:rFonts w:ascii="Times New Roman" w:hAnsi="Times New Roman" w:cs="Times New Roman"/>
          <w:sz w:val="24"/>
          <w:szCs w:val="24"/>
        </w:rPr>
      </w:pPr>
      <w:r w:rsidRPr="009B3C55">
        <w:rPr>
          <w:rFonts w:ascii="Times New Roman" w:hAnsi="Times New Roman" w:cs="Times New Roman"/>
          <w:sz w:val="24"/>
          <w:szCs w:val="24"/>
        </w:rPr>
        <w:t>sanddab and rex sole. All other species had shifts that occurred during the annual survey (year ≥ 2003, Table 3). Petrale sole had the most recent change in 2011. For sablefish and petrale sole there were multiple years with locally minimum AIC values and when inspected, these</w:t>
      </w:r>
      <w:r w:rsidRPr="00B50460">
        <w:rPr>
          <w:rFonts w:ascii="Times New Roman" w:hAnsi="Times New Roman" w:cs="Times New Roman"/>
          <w:sz w:val="24"/>
          <w:szCs w:val="24"/>
        </w:rPr>
        <w:t xml:space="preserve"> </w:t>
      </w:r>
      <w:r w:rsidRPr="009B3C55">
        <w:rPr>
          <w:rFonts w:ascii="Times New Roman" w:hAnsi="Times New Roman" w:cs="Times New Roman"/>
          <w:sz w:val="24"/>
          <w:szCs w:val="24"/>
        </w:rPr>
        <w:t>secondary threshold years resulted in similar changes in distribution as those observed in the</w:t>
      </w:r>
      <w:r w:rsidR="001C1F4E" w:rsidRPr="001C1F4E">
        <w:rPr>
          <w:rFonts w:ascii="Times New Roman" w:hAnsi="Times New Roman" w:cs="Times New Roman"/>
          <w:sz w:val="24"/>
          <w:szCs w:val="24"/>
        </w:rPr>
        <w:t xml:space="preserve"> </w:t>
      </w:r>
      <w:r w:rsidR="001C1F4E" w:rsidRPr="009B3C55">
        <w:rPr>
          <w:rFonts w:ascii="Times New Roman" w:hAnsi="Times New Roman" w:cs="Times New Roman"/>
          <w:sz w:val="24"/>
          <w:szCs w:val="24"/>
        </w:rPr>
        <w:t xml:space="preserve">primary threshold year. For sablefish, although 2015 had the lowest AIC value, 2003 was chosen instead because it was not at the boundary of the upper quantile of data in the combined survey </w:t>
      </w:r>
    </w:p>
    <w:p w14:paraId="77213BD1" w14:textId="77777777" w:rsidR="00702654" w:rsidRPr="009B3C55" w:rsidRDefault="00702654" w:rsidP="00702654">
      <w:pPr>
        <w:spacing w:after="0" w:line="360" w:lineRule="auto"/>
        <w:ind w:firstLine="720"/>
        <w:rPr>
          <w:rFonts w:ascii="Times New Roman" w:hAnsi="Times New Roman" w:cs="Times New Roman"/>
          <w:sz w:val="8"/>
          <w:szCs w:val="8"/>
        </w:rPr>
      </w:pPr>
    </w:p>
    <w:p w14:paraId="5100A5B4" w14:textId="64AA2812" w:rsidR="00702654" w:rsidRPr="009B3C55" w:rsidRDefault="00702654" w:rsidP="00702654">
      <w:pPr>
        <w:spacing w:after="0" w:line="276" w:lineRule="auto"/>
        <w:ind w:left="864" w:right="720"/>
        <w:rPr>
          <w:rFonts w:ascii="Times New Roman" w:hAnsi="Times New Roman" w:cs="Times New Roman"/>
          <w:sz w:val="18"/>
          <w:szCs w:val="18"/>
        </w:rPr>
      </w:pPr>
      <w:r w:rsidRPr="009B3C55">
        <w:rPr>
          <w:rFonts w:ascii="Times New Roman" w:hAnsi="Times New Roman" w:cs="Times New Roman"/>
          <w:sz w:val="18"/>
          <w:szCs w:val="18"/>
        </w:rPr>
        <w:t xml:space="preserve">Table </w:t>
      </w:r>
      <w:r w:rsidRPr="009B3C55">
        <w:rPr>
          <w:rFonts w:ascii="Times New Roman" w:hAnsi="Times New Roman" w:cs="Times New Roman"/>
          <w:sz w:val="18"/>
          <w:szCs w:val="18"/>
        </w:rPr>
        <w:fldChar w:fldCharType="begin"/>
      </w:r>
      <w:r w:rsidRPr="009B3C55">
        <w:rPr>
          <w:rFonts w:ascii="Times New Roman" w:hAnsi="Times New Roman" w:cs="Times New Roman"/>
          <w:sz w:val="18"/>
          <w:szCs w:val="18"/>
        </w:rPr>
        <w:instrText xml:space="preserve"> SEQ Table \* ARABIC </w:instrText>
      </w:r>
      <w:r w:rsidRPr="009B3C55">
        <w:rPr>
          <w:rFonts w:ascii="Times New Roman" w:hAnsi="Times New Roman" w:cs="Times New Roman"/>
          <w:sz w:val="18"/>
          <w:szCs w:val="18"/>
        </w:rPr>
        <w:fldChar w:fldCharType="separate"/>
      </w:r>
      <w:r w:rsidR="004E25B2">
        <w:rPr>
          <w:rFonts w:ascii="Times New Roman" w:hAnsi="Times New Roman" w:cs="Times New Roman"/>
          <w:noProof/>
          <w:sz w:val="18"/>
          <w:szCs w:val="18"/>
        </w:rPr>
        <w:t>2</w:t>
      </w:r>
      <w:r w:rsidRPr="009B3C55">
        <w:rPr>
          <w:rFonts w:ascii="Times New Roman" w:hAnsi="Times New Roman" w:cs="Times New Roman"/>
          <w:sz w:val="18"/>
          <w:szCs w:val="18"/>
        </w:rPr>
        <w:fldChar w:fldCharType="end"/>
      </w:r>
      <w:r w:rsidRPr="009B3C55">
        <w:rPr>
          <w:rFonts w:ascii="Times New Roman" w:hAnsi="Times New Roman" w:cs="Times New Roman"/>
          <w:sz w:val="18"/>
          <w:szCs w:val="18"/>
        </w:rPr>
        <w:t>: MRPP test results for the annual and triennial surveys. Categorical variables tested were year, PDO, and NPGO, all of which showed no relationship in visual assessment using the ordination plot. The A value indicates the amount of variance in each group, with A = 0 representing within-group randomization expected by chance and A = 1 representing within-group homogeneity. For community ecology an A &gt; 0.3, for example, would mean there is substantially less randomization than expected by chance. The table shows there is little difference between positive and negative phase groupings for PDO and NPGO or between years.</w:t>
      </w:r>
    </w:p>
    <w:tbl>
      <w:tblPr>
        <w:tblStyle w:val="PlainTable215"/>
        <w:tblW w:w="7485" w:type="dxa"/>
        <w:jc w:val="center"/>
        <w:tblLayout w:type="fixed"/>
        <w:tblLook w:val="04A0" w:firstRow="1" w:lastRow="0" w:firstColumn="1" w:lastColumn="0" w:noHBand="0" w:noVBand="1"/>
      </w:tblPr>
      <w:tblGrid>
        <w:gridCol w:w="1113"/>
        <w:gridCol w:w="1640"/>
        <w:gridCol w:w="1546"/>
        <w:gridCol w:w="1117"/>
        <w:gridCol w:w="2069"/>
      </w:tblGrid>
      <w:tr w:rsidR="00702654" w:rsidRPr="009B3C55" w14:paraId="659EA8CA" w14:textId="77777777" w:rsidTr="00424645">
        <w:trPr>
          <w:cnfStyle w:val="100000000000" w:firstRow="1" w:lastRow="0" w:firstColumn="0" w:lastColumn="0" w:oddVBand="0" w:evenVBand="0" w:oddHBand="0" w:evenHBand="0" w:firstRowFirstColumn="0" w:firstRowLastColumn="0" w:lastRowFirstColumn="0" w:lastRowLastColumn="0"/>
          <w:trHeight w:val="134"/>
          <w:jc w:val="center"/>
        </w:trPr>
        <w:tc>
          <w:tcPr>
            <w:cnfStyle w:val="001000000000" w:firstRow="0" w:lastRow="0" w:firstColumn="1" w:lastColumn="0" w:oddVBand="0" w:evenVBand="0" w:oddHBand="0" w:evenHBand="0" w:firstRowFirstColumn="0" w:firstRowLastColumn="0" w:lastRowFirstColumn="0" w:lastRowLastColumn="0"/>
            <w:tcW w:w="1113" w:type="dxa"/>
            <w:tcBorders>
              <w:top w:val="single" w:sz="4" w:space="0" w:color="auto"/>
              <w:left w:val="single" w:sz="4" w:space="0" w:color="auto"/>
              <w:bottom w:val="nil"/>
            </w:tcBorders>
            <w:noWrap/>
          </w:tcPr>
          <w:p w14:paraId="20E1D012" w14:textId="77777777" w:rsidR="00702654" w:rsidRPr="009B3C55" w:rsidRDefault="00702654" w:rsidP="00424645">
            <w:pPr>
              <w:spacing w:after="0" w:line="240" w:lineRule="auto"/>
              <w:ind w:right="-254"/>
              <w:rPr>
                <w:rFonts w:ascii="Times New Roman" w:hAnsi="Times New Roman" w:cs="Times New Roman"/>
              </w:rPr>
            </w:pPr>
            <w:bookmarkStart w:id="15" w:name="_Hlk53910419"/>
          </w:p>
        </w:tc>
        <w:tc>
          <w:tcPr>
            <w:tcW w:w="3186" w:type="dxa"/>
            <w:gridSpan w:val="2"/>
            <w:tcBorders>
              <w:top w:val="single" w:sz="4" w:space="0" w:color="auto"/>
              <w:bottom w:val="nil"/>
              <w:right w:val="nil"/>
            </w:tcBorders>
            <w:noWrap/>
          </w:tcPr>
          <w:p w14:paraId="11F808AD" w14:textId="77777777" w:rsidR="00702654" w:rsidRPr="009B3C55" w:rsidRDefault="00702654" w:rsidP="00424645">
            <w:pPr>
              <w:spacing w:after="0" w:line="240" w:lineRule="auto"/>
              <w:ind w:right="-25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9B3C55">
              <w:rPr>
                <w:rFonts w:ascii="Times New Roman" w:hAnsi="Times New Roman" w:cs="Times New Roman"/>
                <w:u w:val="single"/>
              </w:rPr>
              <w:t>Annual Survey</w:t>
            </w:r>
          </w:p>
        </w:tc>
        <w:tc>
          <w:tcPr>
            <w:tcW w:w="3186" w:type="dxa"/>
            <w:gridSpan w:val="2"/>
            <w:tcBorders>
              <w:top w:val="single" w:sz="4" w:space="0" w:color="auto"/>
              <w:left w:val="nil"/>
              <w:bottom w:val="nil"/>
              <w:right w:val="single" w:sz="4" w:space="0" w:color="auto"/>
            </w:tcBorders>
            <w:noWrap/>
          </w:tcPr>
          <w:p w14:paraId="737188EC" w14:textId="77777777" w:rsidR="00702654" w:rsidRPr="009B3C55" w:rsidRDefault="00702654" w:rsidP="00424645">
            <w:pPr>
              <w:spacing w:after="0" w:line="240" w:lineRule="auto"/>
              <w:ind w:right="-25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9B3C55">
              <w:rPr>
                <w:rFonts w:ascii="Times New Roman" w:hAnsi="Times New Roman" w:cs="Times New Roman"/>
                <w:u w:val="single"/>
              </w:rPr>
              <w:t>Triennial Survey</w:t>
            </w:r>
          </w:p>
        </w:tc>
      </w:tr>
      <w:tr w:rsidR="00702654" w:rsidRPr="009B3C55" w14:paraId="7E633750" w14:textId="77777777" w:rsidTr="00424645">
        <w:trPr>
          <w:cnfStyle w:val="000000100000" w:firstRow="0" w:lastRow="0" w:firstColumn="0" w:lastColumn="0" w:oddVBand="0" w:evenVBand="0" w:oddHBand="1"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1113" w:type="dxa"/>
            <w:tcBorders>
              <w:top w:val="nil"/>
              <w:left w:val="single" w:sz="4" w:space="0" w:color="auto"/>
              <w:bottom w:val="double" w:sz="4" w:space="0" w:color="auto"/>
            </w:tcBorders>
            <w:noWrap/>
            <w:hideMark/>
          </w:tcPr>
          <w:p w14:paraId="12BE2C52" w14:textId="77777777" w:rsidR="00702654" w:rsidRPr="009B3C55" w:rsidRDefault="00702654" w:rsidP="00424645">
            <w:pPr>
              <w:spacing w:after="0" w:line="240" w:lineRule="auto"/>
              <w:ind w:right="-110"/>
              <w:rPr>
                <w:rFonts w:ascii="Times New Roman" w:hAnsi="Times New Roman" w:cs="Times New Roman"/>
              </w:rPr>
            </w:pPr>
            <w:r w:rsidRPr="009B3C55">
              <w:rPr>
                <w:rFonts w:ascii="Times New Roman" w:hAnsi="Times New Roman" w:cs="Times New Roman"/>
              </w:rPr>
              <w:t>Variable</w:t>
            </w:r>
          </w:p>
          <w:p w14:paraId="24B6FE96" w14:textId="77777777" w:rsidR="00702654" w:rsidRPr="009B3C55" w:rsidRDefault="00702654" w:rsidP="00424645">
            <w:pPr>
              <w:spacing w:after="0" w:line="240" w:lineRule="auto"/>
              <w:ind w:right="-254"/>
              <w:rPr>
                <w:rFonts w:ascii="Times New Roman" w:hAnsi="Times New Roman" w:cs="Times New Roman"/>
              </w:rPr>
            </w:pPr>
          </w:p>
        </w:tc>
        <w:tc>
          <w:tcPr>
            <w:tcW w:w="1640" w:type="dxa"/>
            <w:tcBorders>
              <w:top w:val="nil"/>
              <w:bottom w:val="double" w:sz="4" w:space="0" w:color="auto"/>
            </w:tcBorders>
            <w:noWrap/>
            <w:hideMark/>
          </w:tcPr>
          <w:p w14:paraId="1B518E32" w14:textId="77777777" w:rsidR="00702654" w:rsidRPr="009B3C55" w:rsidRDefault="00702654" w:rsidP="00424645">
            <w:pPr>
              <w:spacing w:after="0" w:line="240" w:lineRule="auto"/>
              <w:ind w:right="-25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A value</w:t>
            </w:r>
          </w:p>
        </w:tc>
        <w:tc>
          <w:tcPr>
            <w:tcW w:w="1545" w:type="dxa"/>
            <w:tcBorders>
              <w:top w:val="nil"/>
              <w:bottom w:val="double" w:sz="4" w:space="0" w:color="auto"/>
            </w:tcBorders>
            <w:noWrap/>
            <w:hideMark/>
          </w:tcPr>
          <w:p w14:paraId="22C8D581" w14:textId="77777777" w:rsidR="00702654" w:rsidRPr="009B3C55" w:rsidRDefault="00702654" w:rsidP="00424645">
            <w:pPr>
              <w:spacing w:after="0" w:line="240" w:lineRule="auto"/>
              <w:ind w:right="-25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p-value</w:t>
            </w:r>
          </w:p>
        </w:tc>
        <w:tc>
          <w:tcPr>
            <w:tcW w:w="1117" w:type="dxa"/>
            <w:tcBorders>
              <w:top w:val="nil"/>
              <w:bottom w:val="double" w:sz="4" w:space="0" w:color="auto"/>
              <w:right w:val="nil"/>
            </w:tcBorders>
            <w:noWrap/>
            <w:hideMark/>
          </w:tcPr>
          <w:p w14:paraId="0DB37854" w14:textId="77777777" w:rsidR="00702654" w:rsidRPr="009B3C55" w:rsidRDefault="00702654" w:rsidP="00424645">
            <w:pPr>
              <w:spacing w:after="0" w:line="240" w:lineRule="auto"/>
              <w:ind w:right="-25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A value</w:t>
            </w:r>
          </w:p>
        </w:tc>
        <w:tc>
          <w:tcPr>
            <w:tcW w:w="2068" w:type="dxa"/>
            <w:tcBorders>
              <w:top w:val="nil"/>
              <w:left w:val="nil"/>
              <w:bottom w:val="double" w:sz="4" w:space="0" w:color="auto"/>
              <w:right w:val="single" w:sz="4" w:space="0" w:color="auto"/>
            </w:tcBorders>
            <w:noWrap/>
            <w:hideMark/>
          </w:tcPr>
          <w:p w14:paraId="391BE66A" w14:textId="77777777" w:rsidR="00702654" w:rsidRPr="009B3C55" w:rsidRDefault="00702654" w:rsidP="00424645">
            <w:pPr>
              <w:spacing w:after="0" w:line="240" w:lineRule="auto"/>
              <w:ind w:right="-25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p-value</w:t>
            </w:r>
          </w:p>
        </w:tc>
      </w:tr>
      <w:tr w:rsidR="00702654" w:rsidRPr="009B3C55" w14:paraId="1D93F3B5" w14:textId="77777777" w:rsidTr="00424645">
        <w:trPr>
          <w:trHeight w:val="229"/>
          <w:jc w:val="center"/>
        </w:trPr>
        <w:tc>
          <w:tcPr>
            <w:cnfStyle w:val="001000000000" w:firstRow="0" w:lastRow="0" w:firstColumn="1" w:lastColumn="0" w:oddVBand="0" w:evenVBand="0" w:oddHBand="0" w:evenHBand="0" w:firstRowFirstColumn="0" w:firstRowLastColumn="0" w:lastRowFirstColumn="0" w:lastRowLastColumn="0"/>
            <w:tcW w:w="1113" w:type="dxa"/>
            <w:tcBorders>
              <w:top w:val="double" w:sz="4" w:space="0" w:color="auto"/>
              <w:left w:val="single" w:sz="4" w:space="0" w:color="auto"/>
              <w:bottom w:val="nil"/>
            </w:tcBorders>
            <w:noWrap/>
            <w:hideMark/>
          </w:tcPr>
          <w:p w14:paraId="3F4DEADA" w14:textId="77777777" w:rsidR="00702654" w:rsidRPr="009B3C55" w:rsidRDefault="00702654" w:rsidP="00424645">
            <w:pPr>
              <w:spacing w:after="0" w:line="240" w:lineRule="auto"/>
              <w:ind w:right="-254"/>
              <w:rPr>
                <w:rFonts w:ascii="Times New Roman" w:hAnsi="Times New Roman" w:cs="Times New Roman"/>
              </w:rPr>
            </w:pPr>
            <w:r w:rsidRPr="009B3C55">
              <w:rPr>
                <w:rFonts w:ascii="Times New Roman" w:hAnsi="Times New Roman" w:cs="Times New Roman"/>
              </w:rPr>
              <w:t>year</w:t>
            </w:r>
          </w:p>
        </w:tc>
        <w:tc>
          <w:tcPr>
            <w:tcW w:w="1640" w:type="dxa"/>
            <w:tcBorders>
              <w:top w:val="double" w:sz="4" w:space="0" w:color="auto"/>
              <w:bottom w:val="nil"/>
            </w:tcBorders>
            <w:noWrap/>
          </w:tcPr>
          <w:p w14:paraId="2B379187" w14:textId="77777777" w:rsidR="00702654" w:rsidRPr="009B3C55" w:rsidRDefault="00702654" w:rsidP="00424645">
            <w:pPr>
              <w:spacing w:after="0" w:line="240" w:lineRule="auto"/>
              <w:ind w:right="-25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0.017</w:t>
            </w:r>
          </w:p>
        </w:tc>
        <w:tc>
          <w:tcPr>
            <w:tcW w:w="1545" w:type="dxa"/>
            <w:tcBorders>
              <w:top w:val="double" w:sz="4" w:space="0" w:color="auto"/>
              <w:bottom w:val="nil"/>
            </w:tcBorders>
            <w:noWrap/>
          </w:tcPr>
          <w:p w14:paraId="0DD6A3D7" w14:textId="77777777" w:rsidR="00702654" w:rsidRPr="009B3C55" w:rsidRDefault="00702654" w:rsidP="00424645">
            <w:pPr>
              <w:spacing w:after="0" w:line="240" w:lineRule="auto"/>
              <w:ind w:right="-25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0.001</w:t>
            </w:r>
          </w:p>
        </w:tc>
        <w:tc>
          <w:tcPr>
            <w:tcW w:w="1117" w:type="dxa"/>
            <w:tcBorders>
              <w:top w:val="double" w:sz="4" w:space="0" w:color="auto"/>
              <w:bottom w:val="nil"/>
              <w:right w:val="nil"/>
            </w:tcBorders>
            <w:noWrap/>
            <w:hideMark/>
          </w:tcPr>
          <w:p w14:paraId="7E5820A1" w14:textId="77777777" w:rsidR="00702654" w:rsidRPr="009B3C55" w:rsidRDefault="00702654" w:rsidP="00424645">
            <w:pPr>
              <w:spacing w:after="0" w:line="240" w:lineRule="auto"/>
              <w:ind w:right="-25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0.055</w:t>
            </w:r>
          </w:p>
        </w:tc>
        <w:tc>
          <w:tcPr>
            <w:tcW w:w="2068" w:type="dxa"/>
            <w:tcBorders>
              <w:top w:val="double" w:sz="4" w:space="0" w:color="auto"/>
              <w:left w:val="nil"/>
              <w:bottom w:val="nil"/>
              <w:right w:val="single" w:sz="4" w:space="0" w:color="auto"/>
            </w:tcBorders>
            <w:noWrap/>
            <w:hideMark/>
          </w:tcPr>
          <w:p w14:paraId="15E8C32B" w14:textId="77777777" w:rsidR="00702654" w:rsidRPr="009B3C55" w:rsidRDefault="00702654" w:rsidP="00424645">
            <w:pPr>
              <w:spacing w:after="0" w:line="240" w:lineRule="auto"/>
              <w:ind w:right="-25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0.001</w:t>
            </w:r>
          </w:p>
        </w:tc>
      </w:tr>
      <w:tr w:rsidR="00702654" w:rsidRPr="009B3C55" w14:paraId="5803E563" w14:textId="77777777" w:rsidTr="00424645">
        <w:trPr>
          <w:cnfStyle w:val="000000100000" w:firstRow="0" w:lastRow="0" w:firstColumn="0" w:lastColumn="0" w:oddVBand="0" w:evenVBand="0" w:oddHBand="1"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1113" w:type="dxa"/>
            <w:tcBorders>
              <w:top w:val="nil"/>
              <w:left w:val="single" w:sz="4" w:space="0" w:color="auto"/>
              <w:bottom w:val="nil"/>
            </w:tcBorders>
            <w:noWrap/>
            <w:hideMark/>
          </w:tcPr>
          <w:p w14:paraId="4FF92B3D" w14:textId="77777777" w:rsidR="00702654" w:rsidRPr="009B3C55" w:rsidRDefault="00702654" w:rsidP="00424645">
            <w:pPr>
              <w:spacing w:after="0" w:line="240" w:lineRule="auto"/>
              <w:ind w:right="-254"/>
              <w:rPr>
                <w:rFonts w:ascii="Times New Roman" w:hAnsi="Times New Roman" w:cs="Times New Roman"/>
              </w:rPr>
            </w:pPr>
            <w:r w:rsidRPr="009B3C55">
              <w:rPr>
                <w:rFonts w:ascii="Times New Roman" w:hAnsi="Times New Roman" w:cs="Times New Roman"/>
              </w:rPr>
              <w:t>PDO</w:t>
            </w:r>
          </w:p>
        </w:tc>
        <w:tc>
          <w:tcPr>
            <w:tcW w:w="1640" w:type="dxa"/>
            <w:tcBorders>
              <w:top w:val="nil"/>
              <w:bottom w:val="nil"/>
            </w:tcBorders>
            <w:noWrap/>
          </w:tcPr>
          <w:p w14:paraId="24FC9DC0" w14:textId="77777777" w:rsidR="00702654" w:rsidRPr="009B3C55" w:rsidRDefault="00702654" w:rsidP="00424645">
            <w:pPr>
              <w:spacing w:after="0" w:line="240" w:lineRule="auto"/>
              <w:ind w:right="-25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0.0023</w:t>
            </w:r>
          </w:p>
        </w:tc>
        <w:tc>
          <w:tcPr>
            <w:tcW w:w="1545" w:type="dxa"/>
            <w:tcBorders>
              <w:top w:val="nil"/>
              <w:bottom w:val="nil"/>
            </w:tcBorders>
            <w:noWrap/>
          </w:tcPr>
          <w:p w14:paraId="0A3C9962" w14:textId="77777777" w:rsidR="00702654" w:rsidRPr="009B3C55" w:rsidRDefault="00702654" w:rsidP="00424645">
            <w:pPr>
              <w:spacing w:after="0" w:line="240" w:lineRule="auto"/>
              <w:ind w:right="-25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0.001</w:t>
            </w:r>
          </w:p>
        </w:tc>
        <w:tc>
          <w:tcPr>
            <w:tcW w:w="1117" w:type="dxa"/>
            <w:tcBorders>
              <w:top w:val="nil"/>
              <w:bottom w:val="nil"/>
              <w:right w:val="nil"/>
            </w:tcBorders>
            <w:noWrap/>
          </w:tcPr>
          <w:p w14:paraId="51D4F4C8" w14:textId="77777777" w:rsidR="00702654" w:rsidRPr="009B3C55" w:rsidRDefault="00702654" w:rsidP="00424645">
            <w:pPr>
              <w:spacing w:after="0" w:line="240" w:lineRule="auto"/>
              <w:ind w:right="-25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0.017</w:t>
            </w:r>
          </w:p>
        </w:tc>
        <w:tc>
          <w:tcPr>
            <w:tcW w:w="2068" w:type="dxa"/>
            <w:tcBorders>
              <w:top w:val="nil"/>
              <w:left w:val="nil"/>
              <w:bottom w:val="nil"/>
              <w:right w:val="single" w:sz="4" w:space="0" w:color="auto"/>
            </w:tcBorders>
            <w:noWrap/>
          </w:tcPr>
          <w:p w14:paraId="71BF6EA0" w14:textId="77777777" w:rsidR="00702654" w:rsidRPr="009B3C55" w:rsidRDefault="00702654" w:rsidP="00424645">
            <w:pPr>
              <w:spacing w:after="0" w:line="240" w:lineRule="auto"/>
              <w:ind w:right="-25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0.001</w:t>
            </w:r>
          </w:p>
        </w:tc>
      </w:tr>
      <w:tr w:rsidR="00702654" w:rsidRPr="009B3C55" w14:paraId="59AE6CCE" w14:textId="77777777" w:rsidTr="00424645">
        <w:trPr>
          <w:trHeight w:val="281"/>
          <w:jc w:val="center"/>
        </w:trPr>
        <w:tc>
          <w:tcPr>
            <w:cnfStyle w:val="001000000000" w:firstRow="0" w:lastRow="0" w:firstColumn="1" w:lastColumn="0" w:oddVBand="0" w:evenVBand="0" w:oddHBand="0" w:evenHBand="0" w:firstRowFirstColumn="0" w:firstRowLastColumn="0" w:lastRowFirstColumn="0" w:lastRowLastColumn="0"/>
            <w:tcW w:w="1113" w:type="dxa"/>
            <w:tcBorders>
              <w:top w:val="nil"/>
              <w:left w:val="single" w:sz="4" w:space="0" w:color="auto"/>
              <w:bottom w:val="single" w:sz="4" w:space="0" w:color="auto"/>
            </w:tcBorders>
            <w:noWrap/>
            <w:hideMark/>
          </w:tcPr>
          <w:p w14:paraId="2883EB25" w14:textId="77777777" w:rsidR="00702654" w:rsidRPr="009B3C55" w:rsidRDefault="00702654" w:rsidP="00424645">
            <w:pPr>
              <w:spacing w:after="0" w:line="240" w:lineRule="auto"/>
              <w:ind w:right="-254"/>
              <w:rPr>
                <w:rFonts w:ascii="Times New Roman" w:hAnsi="Times New Roman" w:cs="Times New Roman"/>
              </w:rPr>
            </w:pPr>
            <w:r w:rsidRPr="009B3C55">
              <w:rPr>
                <w:rFonts w:ascii="Times New Roman" w:hAnsi="Times New Roman" w:cs="Times New Roman"/>
              </w:rPr>
              <w:t>NPGO</w:t>
            </w:r>
          </w:p>
        </w:tc>
        <w:tc>
          <w:tcPr>
            <w:tcW w:w="1640" w:type="dxa"/>
            <w:tcBorders>
              <w:top w:val="nil"/>
              <w:bottom w:val="single" w:sz="4" w:space="0" w:color="auto"/>
            </w:tcBorders>
            <w:noWrap/>
          </w:tcPr>
          <w:p w14:paraId="67E0BEA9" w14:textId="77777777" w:rsidR="00702654" w:rsidRPr="009B3C55" w:rsidRDefault="00702654" w:rsidP="00424645">
            <w:pPr>
              <w:spacing w:after="0" w:line="240" w:lineRule="auto"/>
              <w:ind w:right="-25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0.0029</w:t>
            </w:r>
          </w:p>
        </w:tc>
        <w:tc>
          <w:tcPr>
            <w:tcW w:w="1545" w:type="dxa"/>
            <w:tcBorders>
              <w:top w:val="nil"/>
              <w:bottom w:val="single" w:sz="4" w:space="0" w:color="auto"/>
            </w:tcBorders>
            <w:noWrap/>
          </w:tcPr>
          <w:p w14:paraId="33FF3987" w14:textId="77777777" w:rsidR="00702654" w:rsidRPr="009B3C55" w:rsidRDefault="00702654" w:rsidP="00424645">
            <w:pPr>
              <w:spacing w:after="0" w:line="240" w:lineRule="auto"/>
              <w:ind w:right="-25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0.001</w:t>
            </w:r>
          </w:p>
        </w:tc>
        <w:tc>
          <w:tcPr>
            <w:tcW w:w="1117" w:type="dxa"/>
            <w:tcBorders>
              <w:top w:val="nil"/>
              <w:bottom w:val="single" w:sz="4" w:space="0" w:color="auto"/>
              <w:right w:val="nil"/>
            </w:tcBorders>
            <w:noWrap/>
          </w:tcPr>
          <w:p w14:paraId="614ECB9B" w14:textId="77777777" w:rsidR="00702654" w:rsidRPr="009B3C55" w:rsidRDefault="00702654" w:rsidP="00424645">
            <w:pPr>
              <w:spacing w:after="0" w:line="240" w:lineRule="auto"/>
              <w:ind w:right="-25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0.010</w:t>
            </w:r>
          </w:p>
        </w:tc>
        <w:tc>
          <w:tcPr>
            <w:tcW w:w="2068" w:type="dxa"/>
            <w:tcBorders>
              <w:top w:val="nil"/>
              <w:left w:val="nil"/>
              <w:bottom w:val="single" w:sz="4" w:space="0" w:color="auto"/>
              <w:right w:val="single" w:sz="4" w:space="0" w:color="auto"/>
            </w:tcBorders>
            <w:noWrap/>
          </w:tcPr>
          <w:p w14:paraId="26E5D1CD" w14:textId="77777777" w:rsidR="00702654" w:rsidRPr="009B3C55" w:rsidRDefault="00702654" w:rsidP="00424645">
            <w:pPr>
              <w:spacing w:after="0" w:line="240" w:lineRule="auto"/>
              <w:ind w:right="-25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0.001</w:t>
            </w:r>
          </w:p>
        </w:tc>
      </w:tr>
    </w:tbl>
    <w:bookmarkEnd w:id="15"/>
    <w:p w14:paraId="1390F1AE" w14:textId="2E89C5F0" w:rsidR="00702654" w:rsidRPr="009B3C55" w:rsidRDefault="00702654" w:rsidP="00702654">
      <w:pPr>
        <w:spacing w:after="0" w:line="360" w:lineRule="auto"/>
        <w:rPr>
          <w:rFonts w:ascii="Times New Roman" w:hAnsi="Times New Roman" w:cs="Times New Roman"/>
          <w:sz w:val="24"/>
          <w:szCs w:val="24"/>
        </w:rPr>
      </w:pPr>
      <w:r w:rsidRPr="009B3C55">
        <w:rPr>
          <w:rFonts w:ascii="Times New Roman" w:hAnsi="Times New Roman" w:cs="Times New Roman"/>
          <w:sz w:val="24"/>
          <w:szCs w:val="24"/>
        </w:rPr>
        <w:t xml:space="preserve"> </w:t>
      </w:r>
    </w:p>
    <w:p w14:paraId="3A9467B1" w14:textId="77777777" w:rsidR="00702654" w:rsidRPr="009B3C55" w:rsidRDefault="00702654" w:rsidP="00702654">
      <w:pPr>
        <w:spacing w:after="0" w:line="360" w:lineRule="auto"/>
        <w:rPr>
          <w:rFonts w:ascii="Times New Roman" w:hAnsi="Times New Roman" w:cs="Times New Roman"/>
          <w:sz w:val="18"/>
          <w:szCs w:val="18"/>
        </w:rPr>
      </w:pPr>
    </w:p>
    <w:p w14:paraId="6A5AD614" w14:textId="43791312" w:rsidR="00702654" w:rsidRPr="009B3C55" w:rsidRDefault="00702654" w:rsidP="00424645">
      <w:pPr>
        <w:spacing w:after="0" w:line="240" w:lineRule="auto"/>
        <w:ind w:left="1620" w:right="1620"/>
        <w:rPr>
          <w:rFonts w:ascii="Times New Roman" w:hAnsi="Times New Roman" w:cs="Times New Roman"/>
          <w:sz w:val="18"/>
          <w:szCs w:val="18"/>
        </w:rPr>
      </w:pPr>
      <w:r w:rsidRPr="009B3C55">
        <w:rPr>
          <w:rFonts w:ascii="Times New Roman" w:hAnsi="Times New Roman" w:cs="Times New Roman"/>
          <w:sz w:val="18"/>
          <w:szCs w:val="18"/>
        </w:rPr>
        <w:t xml:space="preserve">Table </w:t>
      </w:r>
      <w:r w:rsidRPr="009B3C55">
        <w:rPr>
          <w:rFonts w:ascii="Times New Roman" w:hAnsi="Times New Roman" w:cs="Times New Roman"/>
          <w:sz w:val="18"/>
          <w:szCs w:val="18"/>
        </w:rPr>
        <w:fldChar w:fldCharType="begin"/>
      </w:r>
      <w:r w:rsidRPr="009B3C55">
        <w:rPr>
          <w:rFonts w:ascii="Times New Roman" w:hAnsi="Times New Roman" w:cs="Times New Roman"/>
          <w:sz w:val="18"/>
          <w:szCs w:val="18"/>
        </w:rPr>
        <w:instrText xml:space="preserve"> SEQ Table \* ARABIC </w:instrText>
      </w:r>
      <w:r w:rsidRPr="009B3C55">
        <w:rPr>
          <w:rFonts w:ascii="Times New Roman" w:hAnsi="Times New Roman" w:cs="Times New Roman"/>
          <w:sz w:val="18"/>
          <w:szCs w:val="18"/>
        </w:rPr>
        <w:fldChar w:fldCharType="separate"/>
      </w:r>
      <w:r w:rsidR="004E25B2">
        <w:rPr>
          <w:rFonts w:ascii="Times New Roman" w:hAnsi="Times New Roman" w:cs="Times New Roman"/>
          <w:noProof/>
          <w:sz w:val="18"/>
          <w:szCs w:val="18"/>
        </w:rPr>
        <w:t>3</w:t>
      </w:r>
      <w:r w:rsidRPr="009B3C55">
        <w:rPr>
          <w:rFonts w:ascii="Times New Roman" w:hAnsi="Times New Roman" w:cs="Times New Roman"/>
          <w:sz w:val="18"/>
          <w:szCs w:val="18"/>
        </w:rPr>
        <w:fldChar w:fldCharType="end"/>
      </w:r>
      <w:r w:rsidRPr="009B3C55">
        <w:rPr>
          <w:rFonts w:ascii="Times New Roman" w:hAnsi="Times New Roman" w:cs="Times New Roman"/>
          <w:sz w:val="18"/>
          <w:szCs w:val="18"/>
        </w:rPr>
        <w:t>: TGAM results for eight groundfish species. Deviance explains the goodness of fit of the model. ΔAIC indicates the difference in AIC between the reference model and the model containing the threshold.</w:t>
      </w:r>
    </w:p>
    <w:tbl>
      <w:tblPr>
        <w:tblStyle w:val="GridTable1Light11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238"/>
        <w:gridCol w:w="1794"/>
        <w:gridCol w:w="1215"/>
        <w:gridCol w:w="803"/>
      </w:tblGrid>
      <w:tr w:rsidR="00702654" w:rsidRPr="009B3C55" w14:paraId="01629DAD" w14:textId="77777777" w:rsidTr="00702654">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2238" w:type="dxa"/>
            <w:tcBorders>
              <w:top w:val="single" w:sz="4" w:space="0" w:color="auto"/>
              <w:left w:val="single" w:sz="4" w:space="0" w:color="auto"/>
              <w:bottom w:val="double" w:sz="4" w:space="0" w:color="auto"/>
            </w:tcBorders>
          </w:tcPr>
          <w:p w14:paraId="39D3A2DE" w14:textId="77777777" w:rsidR="00702654" w:rsidRPr="009B3C55" w:rsidRDefault="00702654" w:rsidP="00424645">
            <w:pPr>
              <w:spacing w:after="0" w:line="240" w:lineRule="auto"/>
              <w:rPr>
                <w:rFonts w:ascii="Times New Roman" w:hAnsi="Times New Roman" w:cs="Times New Roman"/>
                <w:sz w:val="20"/>
                <w:szCs w:val="20"/>
              </w:rPr>
            </w:pPr>
            <w:r w:rsidRPr="009B3C55">
              <w:rPr>
                <w:rFonts w:ascii="Times New Roman" w:hAnsi="Times New Roman" w:cs="Times New Roman"/>
                <w:sz w:val="20"/>
                <w:szCs w:val="20"/>
              </w:rPr>
              <w:t>Species</w:t>
            </w:r>
          </w:p>
        </w:tc>
        <w:tc>
          <w:tcPr>
            <w:tcW w:w="1794" w:type="dxa"/>
            <w:tcBorders>
              <w:top w:val="single" w:sz="4" w:space="0" w:color="auto"/>
              <w:bottom w:val="double" w:sz="4" w:space="0" w:color="auto"/>
            </w:tcBorders>
          </w:tcPr>
          <w:p w14:paraId="071C042E" w14:textId="77777777" w:rsidR="00702654" w:rsidRPr="009B3C55" w:rsidRDefault="00702654" w:rsidP="00424645">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Threshold Year</w:t>
            </w:r>
          </w:p>
        </w:tc>
        <w:tc>
          <w:tcPr>
            <w:tcW w:w="1215" w:type="dxa"/>
            <w:tcBorders>
              <w:top w:val="single" w:sz="4" w:space="0" w:color="auto"/>
              <w:bottom w:val="double" w:sz="4" w:space="0" w:color="auto"/>
            </w:tcBorders>
          </w:tcPr>
          <w:p w14:paraId="58D910E8" w14:textId="77777777" w:rsidR="00702654" w:rsidRPr="009B3C55" w:rsidRDefault="00702654" w:rsidP="0042464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Deviance</w:t>
            </w:r>
          </w:p>
        </w:tc>
        <w:tc>
          <w:tcPr>
            <w:tcW w:w="803" w:type="dxa"/>
            <w:tcBorders>
              <w:top w:val="single" w:sz="4" w:space="0" w:color="auto"/>
              <w:bottom w:val="double" w:sz="4" w:space="0" w:color="auto"/>
              <w:right w:val="single" w:sz="4" w:space="0" w:color="auto"/>
            </w:tcBorders>
          </w:tcPr>
          <w:p w14:paraId="1A6A76F7" w14:textId="77777777" w:rsidR="00702654" w:rsidRPr="009B3C55" w:rsidRDefault="00702654" w:rsidP="0042464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ΔAIC</w:t>
            </w:r>
          </w:p>
        </w:tc>
      </w:tr>
      <w:tr w:rsidR="00702654" w:rsidRPr="009B3C55" w14:paraId="4771D4C5" w14:textId="77777777" w:rsidTr="00702654">
        <w:trPr>
          <w:trHeight w:val="276"/>
          <w:jc w:val="center"/>
        </w:trPr>
        <w:tc>
          <w:tcPr>
            <w:cnfStyle w:val="001000000000" w:firstRow="0" w:lastRow="0" w:firstColumn="1" w:lastColumn="0" w:oddVBand="0" w:evenVBand="0" w:oddHBand="0" w:evenHBand="0" w:firstRowFirstColumn="0" w:firstRowLastColumn="0" w:lastRowFirstColumn="0" w:lastRowLastColumn="0"/>
            <w:tcW w:w="2238" w:type="dxa"/>
            <w:tcBorders>
              <w:top w:val="double" w:sz="4" w:space="0" w:color="auto"/>
              <w:left w:val="single" w:sz="4" w:space="0" w:color="auto"/>
            </w:tcBorders>
          </w:tcPr>
          <w:p w14:paraId="3F47B550" w14:textId="77777777" w:rsidR="00702654" w:rsidRPr="009B3C55" w:rsidRDefault="00702654" w:rsidP="00424645">
            <w:pPr>
              <w:spacing w:after="0" w:line="240" w:lineRule="auto"/>
              <w:rPr>
                <w:rFonts w:ascii="Times New Roman" w:hAnsi="Times New Roman" w:cs="Times New Roman"/>
                <w:sz w:val="20"/>
                <w:szCs w:val="20"/>
              </w:rPr>
            </w:pPr>
            <w:r w:rsidRPr="009B3C55">
              <w:rPr>
                <w:rFonts w:ascii="Times New Roman" w:hAnsi="Times New Roman" w:cs="Times New Roman"/>
                <w:sz w:val="20"/>
                <w:szCs w:val="20"/>
              </w:rPr>
              <w:t>Petrale Sole</w:t>
            </w:r>
          </w:p>
        </w:tc>
        <w:tc>
          <w:tcPr>
            <w:tcW w:w="1794" w:type="dxa"/>
            <w:tcBorders>
              <w:top w:val="double" w:sz="4" w:space="0" w:color="auto"/>
            </w:tcBorders>
          </w:tcPr>
          <w:p w14:paraId="3D039222" w14:textId="77777777" w:rsidR="00702654" w:rsidRPr="009B3C55" w:rsidRDefault="00702654" w:rsidP="0042464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2011</w:t>
            </w:r>
          </w:p>
        </w:tc>
        <w:tc>
          <w:tcPr>
            <w:tcW w:w="1215" w:type="dxa"/>
            <w:tcBorders>
              <w:top w:val="double" w:sz="4" w:space="0" w:color="auto"/>
            </w:tcBorders>
          </w:tcPr>
          <w:p w14:paraId="4D0A0003" w14:textId="77777777" w:rsidR="00702654" w:rsidRPr="009B3C55" w:rsidRDefault="00702654" w:rsidP="0042464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28.5%</w:t>
            </w:r>
          </w:p>
        </w:tc>
        <w:tc>
          <w:tcPr>
            <w:tcW w:w="803" w:type="dxa"/>
            <w:tcBorders>
              <w:top w:val="double" w:sz="4" w:space="0" w:color="auto"/>
              <w:right w:val="single" w:sz="4" w:space="0" w:color="auto"/>
            </w:tcBorders>
          </w:tcPr>
          <w:p w14:paraId="13AF4EE1" w14:textId="77777777" w:rsidR="00702654" w:rsidRPr="009B3C55" w:rsidRDefault="00702654" w:rsidP="0042464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53.9</w:t>
            </w:r>
          </w:p>
        </w:tc>
      </w:tr>
      <w:tr w:rsidR="00702654" w:rsidRPr="009B3C55" w14:paraId="02C1434A" w14:textId="77777777" w:rsidTr="00702654">
        <w:trPr>
          <w:trHeight w:val="276"/>
          <w:jc w:val="center"/>
        </w:trPr>
        <w:tc>
          <w:tcPr>
            <w:cnfStyle w:val="001000000000" w:firstRow="0" w:lastRow="0" w:firstColumn="1" w:lastColumn="0" w:oddVBand="0" w:evenVBand="0" w:oddHBand="0" w:evenHBand="0" w:firstRowFirstColumn="0" w:firstRowLastColumn="0" w:lastRowFirstColumn="0" w:lastRowLastColumn="0"/>
            <w:tcW w:w="2238" w:type="dxa"/>
            <w:tcBorders>
              <w:left w:val="single" w:sz="4" w:space="0" w:color="auto"/>
            </w:tcBorders>
          </w:tcPr>
          <w:p w14:paraId="74FC6AE5" w14:textId="77777777" w:rsidR="00702654" w:rsidRPr="009B3C55" w:rsidRDefault="00702654" w:rsidP="00424645">
            <w:pPr>
              <w:spacing w:after="0" w:line="240" w:lineRule="auto"/>
              <w:rPr>
                <w:rFonts w:ascii="Times New Roman" w:hAnsi="Times New Roman" w:cs="Times New Roman"/>
                <w:sz w:val="20"/>
                <w:szCs w:val="20"/>
              </w:rPr>
            </w:pPr>
            <w:r w:rsidRPr="009B3C55">
              <w:rPr>
                <w:rFonts w:ascii="Times New Roman" w:hAnsi="Times New Roman" w:cs="Times New Roman"/>
                <w:sz w:val="20"/>
                <w:szCs w:val="20"/>
              </w:rPr>
              <w:t>Lingcod</w:t>
            </w:r>
          </w:p>
        </w:tc>
        <w:tc>
          <w:tcPr>
            <w:tcW w:w="1794" w:type="dxa"/>
          </w:tcPr>
          <w:p w14:paraId="129DD186" w14:textId="77777777" w:rsidR="00702654" w:rsidRPr="009B3C55" w:rsidRDefault="00702654" w:rsidP="0042464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2009</w:t>
            </w:r>
          </w:p>
        </w:tc>
        <w:tc>
          <w:tcPr>
            <w:tcW w:w="1215" w:type="dxa"/>
          </w:tcPr>
          <w:p w14:paraId="4B7BBEBF" w14:textId="77777777" w:rsidR="00702654" w:rsidRPr="009B3C55" w:rsidRDefault="00702654" w:rsidP="0042464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11.3%</w:t>
            </w:r>
          </w:p>
        </w:tc>
        <w:tc>
          <w:tcPr>
            <w:tcW w:w="803" w:type="dxa"/>
            <w:tcBorders>
              <w:right w:val="single" w:sz="4" w:space="0" w:color="auto"/>
            </w:tcBorders>
          </w:tcPr>
          <w:p w14:paraId="655180A6" w14:textId="77777777" w:rsidR="00702654" w:rsidRPr="009B3C55" w:rsidRDefault="00702654" w:rsidP="0042464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46.4</w:t>
            </w:r>
          </w:p>
        </w:tc>
      </w:tr>
      <w:tr w:rsidR="00702654" w:rsidRPr="009B3C55" w14:paraId="7A44D446" w14:textId="77777777" w:rsidTr="00702654">
        <w:trPr>
          <w:trHeight w:val="257"/>
          <w:jc w:val="center"/>
        </w:trPr>
        <w:tc>
          <w:tcPr>
            <w:cnfStyle w:val="001000000000" w:firstRow="0" w:lastRow="0" w:firstColumn="1" w:lastColumn="0" w:oddVBand="0" w:evenVBand="0" w:oddHBand="0" w:evenHBand="0" w:firstRowFirstColumn="0" w:firstRowLastColumn="0" w:lastRowFirstColumn="0" w:lastRowLastColumn="0"/>
            <w:tcW w:w="2238" w:type="dxa"/>
            <w:tcBorders>
              <w:left w:val="single" w:sz="4" w:space="0" w:color="auto"/>
            </w:tcBorders>
          </w:tcPr>
          <w:p w14:paraId="4B3F1F56" w14:textId="77777777" w:rsidR="00702654" w:rsidRPr="009B3C55" w:rsidRDefault="00702654" w:rsidP="00424645">
            <w:pPr>
              <w:spacing w:after="0" w:line="240" w:lineRule="auto"/>
              <w:rPr>
                <w:rFonts w:ascii="Times New Roman" w:hAnsi="Times New Roman" w:cs="Times New Roman"/>
                <w:sz w:val="20"/>
                <w:szCs w:val="20"/>
              </w:rPr>
            </w:pPr>
            <w:r w:rsidRPr="009B3C55">
              <w:rPr>
                <w:rFonts w:ascii="Times New Roman" w:hAnsi="Times New Roman" w:cs="Times New Roman"/>
                <w:sz w:val="20"/>
                <w:szCs w:val="20"/>
              </w:rPr>
              <w:t>Arrowtooth Flounder</w:t>
            </w:r>
          </w:p>
        </w:tc>
        <w:tc>
          <w:tcPr>
            <w:tcW w:w="1794" w:type="dxa"/>
          </w:tcPr>
          <w:p w14:paraId="4FA1FB96" w14:textId="77777777" w:rsidR="00702654" w:rsidRPr="009B3C55" w:rsidRDefault="00702654" w:rsidP="0042464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2007</w:t>
            </w:r>
          </w:p>
        </w:tc>
        <w:tc>
          <w:tcPr>
            <w:tcW w:w="1215" w:type="dxa"/>
          </w:tcPr>
          <w:p w14:paraId="143D9611" w14:textId="77777777" w:rsidR="00702654" w:rsidRPr="009B3C55" w:rsidRDefault="00702654" w:rsidP="0042464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36.5%</w:t>
            </w:r>
          </w:p>
        </w:tc>
        <w:tc>
          <w:tcPr>
            <w:tcW w:w="803" w:type="dxa"/>
            <w:tcBorders>
              <w:right w:val="single" w:sz="4" w:space="0" w:color="auto"/>
            </w:tcBorders>
          </w:tcPr>
          <w:p w14:paraId="19B2C539" w14:textId="77777777" w:rsidR="00702654" w:rsidRPr="009B3C55" w:rsidRDefault="00702654" w:rsidP="0042464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27.0</w:t>
            </w:r>
          </w:p>
        </w:tc>
      </w:tr>
      <w:tr w:rsidR="00702654" w:rsidRPr="009B3C55" w14:paraId="19F06D4E" w14:textId="77777777" w:rsidTr="00702654">
        <w:trPr>
          <w:trHeight w:val="276"/>
          <w:jc w:val="center"/>
        </w:trPr>
        <w:tc>
          <w:tcPr>
            <w:cnfStyle w:val="001000000000" w:firstRow="0" w:lastRow="0" w:firstColumn="1" w:lastColumn="0" w:oddVBand="0" w:evenVBand="0" w:oddHBand="0" w:evenHBand="0" w:firstRowFirstColumn="0" w:firstRowLastColumn="0" w:lastRowFirstColumn="0" w:lastRowLastColumn="0"/>
            <w:tcW w:w="2238" w:type="dxa"/>
            <w:tcBorders>
              <w:left w:val="single" w:sz="4" w:space="0" w:color="auto"/>
            </w:tcBorders>
          </w:tcPr>
          <w:p w14:paraId="3D9086F4" w14:textId="77777777" w:rsidR="00702654" w:rsidRPr="009B3C55" w:rsidRDefault="00702654" w:rsidP="00424645">
            <w:pPr>
              <w:spacing w:after="0" w:line="240" w:lineRule="auto"/>
              <w:rPr>
                <w:rFonts w:ascii="Times New Roman" w:hAnsi="Times New Roman" w:cs="Times New Roman"/>
                <w:sz w:val="20"/>
                <w:szCs w:val="20"/>
              </w:rPr>
            </w:pPr>
            <w:r w:rsidRPr="009B3C55">
              <w:rPr>
                <w:rFonts w:ascii="Times New Roman" w:hAnsi="Times New Roman" w:cs="Times New Roman"/>
                <w:sz w:val="20"/>
                <w:szCs w:val="20"/>
              </w:rPr>
              <w:t>Sablefish</w:t>
            </w:r>
          </w:p>
        </w:tc>
        <w:tc>
          <w:tcPr>
            <w:tcW w:w="1794" w:type="dxa"/>
          </w:tcPr>
          <w:p w14:paraId="6C960C7D" w14:textId="77777777" w:rsidR="00702654" w:rsidRPr="009B3C55" w:rsidRDefault="00702654" w:rsidP="0042464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2003</w:t>
            </w:r>
          </w:p>
        </w:tc>
        <w:tc>
          <w:tcPr>
            <w:tcW w:w="1215" w:type="dxa"/>
          </w:tcPr>
          <w:p w14:paraId="536A0D0C" w14:textId="77777777" w:rsidR="00702654" w:rsidRPr="009B3C55" w:rsidRDefault="00702654" w:rsidP="0042464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24.5%</w:t>
            </w:r>
          </w:p>
        </w:tc>
        <w:tc>
          <w:tcPr>
            <w:tcW w:w="803" w:type="dxa"/>
            <w:tcBorders>
              <w:right w:val="single" w:sz="4" w:space="0" w:color="auto"/>
            </w:tcBorders>
          </w:tcPr>
          <w:p w14:paraId="26836618" w14:textId="77777777" w:rsidR="00702654" w:rsidRPr="009B3C55" w:rsidRDefault="00702654" w:rsidP="0042464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11.3</w:t>
            </w:r>
          </w:p>
        </w:tc>
      </w:tr>
      <w:tr w:rsidR="00702654" w:rsidRPr="009B3C55" w14:paraId="00F4D271" w14:textId="77777777" w:rsidTr="00702654">
        <w:trPr>
          <w:trHeight w:val="276"/>
          <w:jc w:val="center"/>
        </w:trPr>
        <w:tc>
          <w:tcPr>
            <w:cnfStyle w:val="001000000000" w:firstRow="0" w:lastRow="0" w:firstColumn="1" w:lastColumn="0" w:oddVBand="0" w:evenVBand="0" w:oddHBand="0" w:evenHBand="0" w:firstRowFirstColumn="0" w:firstRowLastColumn="0" w:lastRowFirstColumn="0" w:lastRowLastColumn="0"/>
            <w:tcW w:w="2238" w:type="dxa"/>
            <w:tcBorders>
              <w:left w:val="single" w:sz="4" w:space="0" w:color="auto"/>
            </w:tcBorders>
          </w:tcPr>
          <w:p w14:paraId="379E00DC" w14:textId="77777777" w:rsidR="00702654" w:rsidRPr="009B3C55" w:rsidRDefault="00702654" w:rsidP="00424645">
            <w:pPr>
              <w:spacing w:after="0" w:line="240" w:lineRule="auto"/>
              <w:rPr>
                <w:rFonts w:ascii="Times New Roman" w:hAnsi="Times New Roman" w:cs="Times New Roman"/>
                <w:sz w:val="20"/>
                <w:szCs w:val="20"/>
              </w:rPr>
            </w:pPr>
            <w:r w:rsidRPr="009B3C55">
              <w:rPr>
                <w:rFonts w:ascii="Times New Roman" w:hAnsi="Times New Roman" w:cs="Times New Roman"/>
                <w:sz w:val="20"/>
                <w:szCs w:val="20"/>
              </w:rPr>
              <w:t>English Sole</w:t>
            </w:r>
          </w:p>
        </w:tc>
        <w:tc>
          <w:tcPr>
            <w:tcW w:w="1794" w:type="dxa"/>
          </w:tcPr>
          <w:p w14:paraId="4393C240" w14:textId="77777777" w:rsidR="00702654" w:rsidRPr="009B3C55" w:rsidRDefault="00702654" w:rsidP="0042464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1995</w:t>
            </w:r>
          </w:p>
        </w:tc>
        <w:tc>
          <w:tcPr>
            <w:tcW w:w="1215" w:type="dxa"/>
          </w:tcPr>
          <w:p w14:paraId="168FF249" w14:textId="77777777" w:rsidR="00702654" w:rsidRPr="009B3C55" w:rsidRDefault="00702654" w:rsidP="0042464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35.0%</w:t>
            </w:r>
          </w:p>
        </w:tc>
        <w:tc>
          <w:tcPr>
            <w:tcW w:w="803" w:type="dxa"/>
            <w:tcBorders>
              <w:right w:val="single" w:sz="4" w:space="0" w:color="auto"/>
            </w:tcBorders>
          </w:tcPr>
          <w:p w14:paraId="2B4E969D" w14:textId="77777777" w:rsidR="00702654" w:rsidRPr="009B3C55" w:rsidRDefault="00702654" w:rsidP="0042464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64.0</w:t>
            </w:r>
          </w:p>
        </w:tc>
      </w:tr>
      <w:tr w:rsidR="00702654" w:rsidRPr="009B3C55" w14:paraId="65C0B12E" w14:textId="77777777" w:rsidTr="00702654">
        <w:trPr>
          <w:trHeight w:val="257"/>
          <w:jc w:val="center"/>
        </w:trPr>
        <w:tc>
          <w:tcPr>
            <w:cnfStyle w:val="001000000000" w:firstRow="0" w:lastRow="0" w:firstColumn="1" w:lastColumn="0" w:oddVBand="0" w:evenVBand="0" w:oddHBand="0" w:evenHBand="0" w:firstRowFirstColumn="0" w:firstRowLastColumn="0" w:lastRowFirstColumn="0" w:lastRowLastColumn="0"/>
            <w:tcW w:w="2238" w:type="dxa"/>
            <w:tcBorders>
              <w:left w:val="single" w:sz="4" w:space="0" w:color="auto"/>
            </w:tcBorders>
          </w:tcPr>
          <w:p w14:paraId="4B39DE84" w14:textId="77777777" w:rsidR="00702654" w:rsidRPr="009B3C55" w:rsidRDefault="00702654" w:rsidP="00424645">
            <w:pPr>
              <w:spacing w:after="0" w:line="240" w:lineRule="auto"/>
              <w:rPr>
                <w:rFonts w:ascii="Times New Roman" w:hAnsi="Times New Roman" w:cs="Times New Roman"/>
                <w:sz w:val="20"/>
                <w:szCs w:val="20"/>
              </w:rPr>
            </w:pPr>
            <w:r w:rsidRPr="009B3C55">
              <w:rPr>
                <w:rFonts w:ascii="Times New Roman" w:hAnsi="Times New Roman" w:cs="Times New Roman"/>
                <w:sz w:val="20"/>
                <w:szCs w:val="20"/>
              </w:rPr>
              <w:t>Dover Sole</w:t>
            </w:r>
          </w:p>
        </w:tc>
        <w:tc>
          <w:tcPr>
            <w:tcW w:w="1794" w:type="dxa"/>
          </w:tcPr>
          <w:p w14:paraId="061A40E7" w14:textId="77777777" w:rsidR="00702654" w:rsidRPr="009B3C55" w:rsidRDefault="00702654" w:rsidP="0042464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1995</w:t>
            </w:r>
          </w:p>
        </w:tc>
        <w:tc>
          <w:tcPr>
            <w:tcW w:w="1215" w:type="dxa"/>
          </w:tcPr>
          <w:p w14:paraId="38389FC8" w14:textId="77777777" w:rsidR="00702654" w:rsidRPr="009B3C55" w:rsidRDefault="00702654" w:rsidP="0042464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23.1%</w:t>
            </w:r>
          </w:p>
        </w:tc>
        <w:tc>
          <w:tcPr>
            <w:tcW w:w="803" w:type="dxa"/>
            <w:tcBorders>
              <w:right w:val="single" w:sz="4" w:space="0" w:color="auto"/>
            </w:tcBorders>
          </w:tcPr>
          <w:p w14:paraId="6F568888" w14:textId="77777777" w:rsidR="00702654" w:rsidRPr="009B3C55" w:rsidRDefault="00702654" w:rsidP="0042464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154.8</w:t>
            </w:r>
          </w:p>
        </w:tc>
      </w:tr>
      <w:tr w:rsidR="00702654" w:rsidRPr="009B3C55" w14:paraId="1D54CE4C" w14:textId="77777777" w:rsidTr="00702654">
        <w:trPr>
          <w:trHeight w:val="276"/>
          <w:jc w:val="center"/>
        </w:trPr>
        <w:tc>
          <w:tcPr>
            <w:cnfStyle w:val="001000000000" w:firstRow="0" w:lastRow="0" w:firstColumn="1" w:lastColumn="0" w:oddVBand="0" w:evenVBand="0" w:oddHBand="0" w:evenHBand="0" w:firstRowFirstColumn="0" w:firstRowLastColumn="0" w:lastRowFirstColumn="0" w:lastRowLastColumn="0"/>
            <w:tcW w:w="2238" w:type="dxa"/>
            <w:tcBorders>
              <w:left w:val="single" w:sz="4" w:space="0" w:color="auto"/>
            </w:tcBorders>
          </w:tcPr>
          <w:p w14:paraId="2C5A2195" w14:textId="77777777" w:rsidR="00702654" w:rsidRPr="009B3C55" w:rsidRDefault="00702654" w:rsidP="00424645">
            <w:pPr>
              <w:spacing w:after="0" w:line="240" w:lineRule="auto"/>
              <w:rPr>
                <w:rFonts w:ascii="Times New Roman" w:hAnsi="Times New Roman" w:cs="Times New Roman"/>
                <w:sz w:val="20"/>
                <w:szCs w:val="20"/>
              </w:rPr>
            </w:pPr>
            <w:r w:rsidRPr="009B3C55">
              <w:rPr>
                <w:rFonts w:ascii="Times New Roman" w:hAnsi="Times New Roman" w:cs="Times New Roman"/>
                <w:sz w:val="20"/>
                <w:szCs w:val="20"/>
              </w:rPr>
              <w:t>Pacific Sanddab</w:t>
            </w:r>
          </w:p>
        </w:tc>
        <w:tc>
          <w:tcPr>
            <w:tcW w:w="1794" w:type="dxa"/>
          </w:tcPr>
          <w:p w14:paraId="18C70BE0" w14:textId="77777777" w:rsidR="00702654" w:rsidRPr="009B3C55" w:rsidRDefault="00702654" w:rsidP="0042464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1989</w:t>
            </w:r>
          </w:p>
        </w:tc>
        <w:tc>
          <w:tcPr>
            <w:tcW w:w="1215" w:type="dxa"/>
          </w:tcPr>
          <w:p w14:paraId="271F5370" w14:textId="77777777" w:rsidR="00702654" w:rsidRPr="009B3C55" w:rsidRDefault="00702654" w:rsidP="0042464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57.4%</w:t>
            </w:r>
          </w:p>
        </w:tc>
        <w:tc>
          <w:tcPr>
            <w:tcW w:w="803" w:type="dxa"/>
            <w:tcBorders>
              <w:right w:val="single" w:sz="4" w:space="0" w:color="auto"/>
            </w:tcBorders>
          </w:tcPr>
          <w:p w14:paraId="77D0B8F7" w14:textId="77777777" w:rsidR="00702654" w:rsidRPr="009B3C55" w:rsidRDefault="00702654" w:rsidP="0042464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73.0</w:t>
            </w:r>
          </w:p>
        </w:tc>
      </w:tr>
      <w:tr w:rsidR="00702654" w:rsidRPr="009B3C55" w14:paraId="0FCE5BAB" w14:textId="77777777" w:rsidTr="00702654">
        <w:trPr>
          <w:trHeight w:val="276"/>
          <w:jc w:val="center"/>
        </w:trPr>
        <w:tc>
          <w:tcPr>
            <w:cnfStyle w:val="001000000000" w:firstRow="0" w:lastRow="0" w:firstColumn="1" w:lastColumn="0" w:oddVBand="0" w:evenVBand="0" w:oddHBand="0" w:evenHBand="0" w:firstRowFirstColumn="0" w:firstRowLastColumn="0" w:lastRowFirstColumn="0" w:lastRowLastColumn="0"/>
            <w:tcW w:w="2238" w:type="dxa"/>
            <w:tcBorders>
              <w:left w:val="single" w:sz="4" w:space="0" w:color="auto"/>
              <w:bottom w:val="single" w:sz="4" w:space="0" w:color="auto"/>
            </w:tcBorders>
          </w:tcPr>
          <w:p w14:paraId="597B091B" w14:textId="77777777" w:rsidR="00702654" w:rsidRPr="009B3C55" w:rsidRDefault="00702654" w:rsidP="00424645">
            <w:pPr>
              <w:spacing w:after="0" w:line="240" w:lineRule="auto"/>
              <w:rPr>
                <w:rFonts w:ascii="Times New Roman" w:hAnsi="Times New Roman" w:cs="Times New Roman"/>
                <w:sz w:val="20"/>
                <w:szCs w:val="20"/>
              </w:rPr>
            </w:pPr>
            <w:r w:rsidRPr="009B3C55">
              <w:rPr>
                <w:rFonts w:ascii="Times New Roman" w:hAnsi="Times New Roman" w:cs="Times New Roman"/>
                <w:sz w:val="20"/>
                <w:szCs w:val="20"/>
              </w:rPr>
              <w:t>Rex Sole</w:t>
            </w:r>
          </w:p>
        </w:tc>
        <w:tc>
          <w:tcPr>
            <w:tcW w:w="1794" w:type="dxa"/>
            <w:tcBorders>
              <w:bottom w:val="single" w:sz="4" w:space="0" w:color="auto"/>
            </w:tcBorders>
          </w:tcPr>
          <w:p w14:paraId="6019464B" w14:textId="77777777" w:rsidR="00702654" w:rsidRPr="009B3C55" w:rsidRDefault="00702654" w:rsidP="0042464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1989</w:t>
            </w:r>
          </w:p>
        </w:tc>
        <w:tc>
          <w:tcPr>
            <w:tcW w:w="1215" w:type="dxa"/>
            <w:tcBorders>
              <w:bottom w:val="single" w:sz="4" w:space="0" w:color="auto"/>
            </w:tcBorders>
          </w:tcPr>
          <w:p w14:paraId="44AAA441" w14:textId="77777777" w:rsidR="00702654" w:rsidRPr="009B3C55" w:rsidRDefault="00702654" w:rsidP="0042464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19.9%</w:t>
            </w:r>
          </w:p>
        </w:tc>
        <w:tc>
          <w:tcPr>
            <w:tcW w:w="803" w:type="dxa"/>
            <w:tcBorders>
              <w:bottom w:val="single" w:sz="4" w:space="0" w:color="auto"/>
              <w:right w:val="single" w:sz="4" w:space="0" w:color="auto"/>
            </w:tcBorders>
          </w:tcPr>
          <w:p w14:paraId="616C38DD" w14:textId="77777777" w:rsidR="00702654" w:rsidRPr="009B3C55" w:rsidRDefault="00702654" w:rsidP="0042464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49.9</w:t>
            </w:r>
          </w:p>
        </w:tc>
      </w:tr>
    </w:tbl>
    <w:p w14:paraId="7A9F5961" w14:textId="77777777" w:rsidR="00702654" w:rsidRPr="009B3C55" w:rsidRDefault="00702654" w:rsidP="00702654">
      <w:pPr>
        <w:spacing w:after="0" w:line="360" w:lineRule="auto"/>
        <w:rPr>
          <w:rFonts w:ascii="Times New Roman" w:hAnsi="Times New Roman" w:cs="Times New Roman"/>
          <w:sz w:val="24"/>
          <w:szCs w:val="24"/>
        </w:rPr>
      </w:pPr>
    </w:p>
    <w:p w14:paraId="4E34C929" w14:textId="23A4F1DA" w:rsidR="00702654" w:rsidRPr="009B3C55" w:rsidRDefault="00E23866" w:rsidP="00702654">
      <w:pPr>
        <w:widowControl w:val="0"/>
        <w:spacing w:after="0" w:line="360" w:lineRule="auto"/>
        <w:rPr>
          <w:rFonts w:ascii="Times New Roman" w:hAnsi="Times New Roman" w:cs="Times New Roman"/>
          <w:sz w:val="24"/>
          <w:szCs w:val="24"/>
        </w:rPr>
      </w:pPr>
      <w:r w:rsidRPr="009B3C55">
        <w:rPr>
          <w:rFonts w:ascii="Times New Roman" w:hAnsi="Times New Roman" w:cs="Times New Roman"/>
          <w:sz w:val="24"/>
          <w:szCs w:val="24"/>
        </w:rPr>
        <w:t>dataset used for the TGAM analyses and distribution maps from both 2003 and 2015 indicated</w:t>
      </w:r>
      <w:r w:rsidRPr="009B3C55">
        <w:rPr>
          <w:rFonts w:ascii="Times New Roman" w:hAnsi="Times New Roman" w:cs="Times New Roman"/>
          <w:sz w:val="24"/>
          <w:szCs w:val="24"/>
        </w:rPr>
        <w:t xml:space="preserve"> </w:t>
      </w:r>
      <w:r w:rsidR="00702654" w:rsidRPr="009B3C55">
        <w:rPr>
          <w:rFonts w:ascii="Times New Roman" w:hAnsi="Times New Roman" w:cs="Times New Roman"/>
          <w:sz w:val="24"/>
          <w:szCs w:val="24"/>
        </w:rPr>
        <w:t xml:space="preserve">the same distributional pattern for sablefish. The petrale sole model had low AIC values in both 1998 and 2011, but the primary threshold year was retained (2011). The four species with early </w:t>
      </w:r>
      <w:r w:rsidR="00702654" w:rsidRPr="009B3C55">
        <w:rPr>
          <w:rFonts w:ascii="Times New Roman" w:hAnsi="Times New Roman" w:cs="Times New Roman"/>
          <w:sz w:val="24"/>
          <w:szCs w:val="24"/>
        </w:rPr>
        <w:lastRenderedPageBreak/>
        <w:t xml:space="preserve">threshold years (Dover sole, rex sole, English sole, and Pacific sanddab) had steady increases in AIC values following their respective threshold years (Fig. 4). </w:t>
      </w:r>
    </w:p>
    <w:p w14:paraId="5A160B86" w14:textId="4AA778C4" w:rsidR="00702654" w:rsidRPr="009B3C55" w:rsidRDefault="00702654" w:rsidP="00702654">
      <w:pPr>
        <w:widowControl w:val="0"/>
        <w:spacing w:after="0" w:line="360" w:lineRule="auto"/>
        <w:rPr>
          <w:rFonts w:ascii="Times New Roman" w:hAnsi="Times New Roman" w:cs="Times New Roman"/>
          <w:sz w:val="24"/>
          <w:szCs w:val="24"/>
        </w:rPr>
      </w:pPr>
      <w:r w:rsidRPr="009B3C55">
        <w:rPr>
          <w:rFonts w:ascii="Times New Roman" w:hAnsi="Times New Roman" w:cs="Times New Roman"/>
          <w:sz w:val="24"/>
          <w:szCs w:val="24"/>
        </w:rPr>
        <w:tab/>
        <w:t xml:space="preserve">All species except Dover sole had a predicted reduction in the predicted probability of presence after the threshold year on the continental shelf near Heceta and Stonewall Banks (Fig. 5). A reduction inshore was statistically significant for lingcod and Petrale sole while offshore reduction was significant for arrowtooth flounder, English sole, and Pacific sanddab (Table A.3). There was an observed decrease in presence inshore in the original data for rex sole and sablefish in the same region as lingcod and petrale sole, but these decreases were not statistically significant. Petrale sole distributional patterns were the most strikingly different before and after the threshold, with more predicted areas of catch located in shallow waters before 2011. After 2011 there are noticeable predicted decreases in the northern and central inshore areas of the shelf. Arrowtooth flounder, Dover sole, and lingcod had predicted reductions in presence off the coast of Washington while there were increases predicted for sablefish, English sole, rex sole, and Dover sole off southern Oregon/northern California. This southern increase was exclusively seen in species with early threshold years. Dover sole and rex sole both had general increases in predicted probability of presence, but this was only significant throughout the study region for Dover sole. It was additionally evident that the two inshore species, English </w:t>
      </w:r>
      <w:proofErr w:type="gramStart"/>
      <w:r w:rsidRPr="009B3C55">
        <w:rPr>
          <w:rFonts w:ascii="Times New Roman" w:hAnsi="Times New Roman" w:cs="Times New Roman"/>
          <w:sz w:val="24"/>
          <w:szCs w:val="24"/>
        </w:rPr>
        <w:t>sole</w:t>
      </w:r>
      <w:proofErr w:type="gramEnd"/>
      <w:r w:rsidRPr="009B3C55">
        <w:rPr>
          <w:rFonts w:ascii="Times New Roman" w:hAnsi="Times New Roman" w:cs="Times New Roman"/>
          <w:sz w:val="24"/>
          <w:szCs w:val="24"/>
        </w:rPr>
        <w:t xml:space="preserve"> and Pacific sanddab, have more compressed distributions following their respective threshold years. After 1995 it appeared that catches of English sole were compressed shoreward except in areas south of Charleston, OR. The Pacific sanddab population was predicted to be concentrated inshore of the 100-meter isobath.</w:t>
      </w:r>
    </w:p>
    <w:p w14:paraId="1AC50785" w14:textId="462D7E1A" w:rsidR="00702654" w:rsidRPr="009B3C55" w:rsidRDefault="00702654" w:rsidP="00702654">
      <w:pPr>
        <w:widowControl w:val="0"/>
        <w:spacing w:after="0" w:line="360" w:lineRule="auto"/>
        <w:ind w:firstLine="720"/>
        <w:rPr>
          <w:rFonts w:ascii="Times New Roman" w:hAnsi="Times New Roman" w:cs="Times New Roman"/>
          <w:sz w:val="24"/>
          <w:szCs w:val="24"/>
        </w:rPr>
      </w:pPr>
      <w:r w:rsidRPr="009B3C55">
        <w:rPr>
          <w:rFonts w:ascii="Times New Roman" w:hAnsi="Times New Roman" w:cs="Times New Roman"/>
          <w:sz w:val="24"/>
          <w:szCs w:val="24"/>
        </w:rPr>
        <w:t xml:space="preserve">Individual species distribution models for the eight species (Eq. 3) resulted in the inclusion of year for the final model for all species. In the annual survey final models, the temperature covariate was kept for the Pacific sanddab, lingcod, sablefish, arrowtooth flounder, rex sole, and Dover sole (Table 4). For the triennial survey, temperature was kept in models for five species: Pacific sanddab, sablefish, arrowtooth flounder, English sole, and rex sole. None of </w:t>
      </w:r>
      <w:r w:rsidR="001C1F4E" w:rsidRPr="009B3C55">
        <w:rPr>
          <w:rFonts w:ascii="Times New Roman" w:hAnsi="Times New Roman" w:cs="Times New Roman"/>
          <w:sz w:val="24"/>
          <w:szCs w:val="24"/>
        </w:rPr>
        <w:t xml:space="preserve">the climate indices were selected for any species or survey. Depth was a significant covariate for all models. For the annual survey GAMs that included temperature, Pacific sanddab, lingcod, </w:t>
      </w:r>
    </w:p>
    <w:bookmarkEnd w:id="8"/>
    <w:p w14:paraId="13BE4C1D" w14:textId="77777777" w:rsidR="00702654" w:rsidRPr="009B3C55" w:rsidRDefault="00702654" w:rsidP="00702654">
      <w:pPr>
        <w:spacing w:after="200" w:line="276" w:lineRule="auto"/>
        <w:rPr>
          <w:rFonts w:ascii="Times New Roman" w:hAnsi="Times New Roman" w:cs="Times New Roman"/>
          <w:sz w:val="24"/>
          <w:szCs w:val="24"/>
        </w:rPr>
      </w:pPr>
      <w:r w:rsidRPr="009B3C55">
        <w:rPr>
          <w:rFonts w:ascii="Times New Roman" w:eastAsia="Arial" w:hAnsi="Times New Roman" w:cs="Times New Roman"/>
          <w:noProof/>
          <w:color w:val="000000"/>
          <w:sz w:val="24"/>
          <w:szCs w:val="24"/>
        </w:rPr>
        <w:lastRenderedPageBreak/>
        <mc:AlternateContent>
          <mc:Choice Requires="wps">
            <w:drawing>
              <wp:anchor distT="45720" distB="45720" distL="114300" distR="114300" simplePos="0" relativeHeight="251658240" behindDoc="0" locked="0" layoutInCell="1" allowOverlap="1" wp14:anchorId="2FFF76E1" wp14:editId="79E01B77">
                <wp:simplePos x="0" y="0"/>
                <wp:positionH relativeFrom="column">
                  <wp:posOffset>190500</wp:posOffset>
                </wp:positionH>
                <wp:positionV relativeFrom="page">
                  <wp:posOffset>8490762</wp:posOffset>
                </wp:positionV>
                <wp:extent cx="6076950" cy="684530"/>
                <wp:effectExtent l="0" t="0" r="0" b="0"/>
                <wp:wrapSquare wrapText="bothSides"/>
                <wp:docPr id="7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684530"/>
                        </a:xfrm>
                        <a:prstGeom prst="rect">
                          <a:avLst/>
                        </a:prstGeom>
                        <a:noFill/>
                        <a:ln w="9525">
                          <a:noFill/>
                          <a:miter lim="800000"/>
                          <a:headEnd/>
                          <a:tailEnd/>
                        </a:ln>
                      </wps:spPr>
                      <wps:txbx>
                        <w:txbxContent>
                          <w:p w14:paraId="5E63DF01" w14:textId="0EF40834" w:rsidR="00424645" w:rsidRPr="00C67985" w:rsidRDefault="00424645" w:rsidP="00702654">
                            <w:pPr>
                              <w:pStyle w:val="Footer"/>
                              <w:rPr>
                                <w:rFonts w:ascii="Times New Roman" w:hAnsi="Times New Roman" w:cs="Times New Roman"/>
                                <w:sz w:val="20"/>
                                <w:szCs w:val="20"/>
                              </w:rPr>
                            </w:pPr>
                            <w:r w:rsidRPr="00C67985">
                              <w:rPr>
                                <w:rFonts w:ascii="Times New Roman" w:hAnsi="Times New Roman" w:cs="Times New Roman"/>
                                <w:sz w:val="20"/>
                                <w:szCs w:val="20"/>
                              </w:rPr>
                              <w:t xml:space="preserve">Figure </w:t>
                            </w:r>
                            <w:r>
                              <w:rPr>
                                <w:rFonts w:ascii="Times New Roman" w:hAnsi="Times New Roman" w:cs="Times New Roman"/>
                                <w:sz w:val="20"/>
                                <w:szCs w:val="20"/>
                              </w:rPr>
                              <w:t>5</w:t>
                            </w:r>
                            <w:r w:rsidRPr="00C67985">
                              <w:rPr>
                                <w:rFonts w:ascii="Times New Roman" w:hAnsi="Times New Roman" w:cs="Times New Roman"/>
                                <w:sz w:val="20"/>
                                <w:szCs w:val="20"/>
                              </w:rPr>
                              <w:t xml:space="preserve">: Model output for TGAMs. </w:t>
                            </w:r>
                            <w:r>
                              <w:rPr>
                                <w:rFonts w:ascii="Times New Roman" w:hAnsi="Times New Roman" w:cs="Times New Roman"/>
                                <w:sz w:val="20"/>
                                <w:szCs w:val="20"/>
                              </w:rPr>
                              <w:t>The left and middle panels display model predicted probability of presence prior to and after the selected threshold year overlaid with actual survey catch locations (gray circles). The right panel depicts differences in probability of presence before and after the threshold year and is overlaid with areas of statistically significant decrease or increase in probability of presence following the threshold year.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FF76E1" id="_x0000_t202" coordsize="21600,21600" o:spt="202" path="m,l,21600r21600,l21600,xe">
                <v:stroke joinstyle="miter"/>
                <v:path gradientshapeok="t" o:connecttype="rect"/>
              </v:shapetype>
              <v:shape id="Text Box 2" o:spid="_x0000_s1026" type="#_x0000_t202" style="position:absolute;margin-left:15pt;margin-top:668.55pt;width:478.5pt;height:53.9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" filled="f" stroked="f">
                <v:textbox style="mso-fit-shape-to-text:t">
                  <w:txbxContent>
                    <w:p w14:paraId="5E63DF01" w14:textId="0EF40834" w:rsidR="00424645" w:rsidRPr="00C67985" w:rsidRDefault="00424645" w:rsidP="00702654">
                      <w:pPr>
                        <w:pStyle w:val="Footer"/>
                        <w:rPr>
                          <w:rFonts w:ascii="Times New Roman" w:hAnsi="Times New Roman" w:cs="Times New Roman"/>
                          <w:sz w:val="20"/>
                          <w:szCs w:val="20"/>
                        </w:rPr>
                      </w:pPr>
                      <w:r w:rsidRPr="00C67985">
                        <w:rPr>
                          <w:rFonts w:ascii="Times New Roman" w:hAnsi="Times New Roman" w:cs="Times New Roman"/>
                          <w:sz w:val="20"/>
                          <w:szCs w:val="20"/>
                        </w:rPr>
                        <w:t xml:space="preserve">Figure </w:t>
                      </w:r>
                      <w:r>
                        <w:rPr>
                          <w:rFonts w:ascii="Times New Roman" w:hAnsi="Times New Roman" w:cs="Times New Roman"/>
                          <w:sz w:val="20"/>
                          <w:szCs w:val="20"/>
                        </w:rPr>
                        <w:t>5</w:t>
                      </w:r>
                      <w:r w:rsidRPr="00C67985">
                        <w:rPr>
                          <w:rFonts w:ascii="Times New Roman" w:hAnsi="Times New Roman" w:cs="Times New Roman"/>
                          <w:sz w:val="20"/>
                          <w:szCs w:val="20"/>
                        </w:rPr>
                        <w:t xml:space="preserve">: Model output for TGAMs. </w:t>
                      </w:r>
                      <w:r>
                        <w:rPr>
                          <w:rFonts w:ascii="Times New Roman" w:hAnsi="Times New Roman" w:cs="Times New Roman"/>
                          <w:sz w:val="20"/>
                          <w:szCs w:val="20"/>
                        </w:rPr>
                        <w:t>The left and middle panels display model predicted probability of presence prior to and after the selected threshold year overlaid with actual survey catch locations (gray circles). The right panel depicts differences in probability of presence before and after the threshold year and is overlaid with areas of statistically significant decrease or increase in probability of presence following the threshold year.</w:t>
                      </w:r>
                    </w:p>
                  </w:txbxContent>
                </v:textbox>
                <w10:wrap type="square" anchory="page"/>
              </v:shape>
            </w:pict>
          </mc:Fallback>
        </mc:AlternateContent>
      </w:r>
      <w:r w:rsidRPr="009B3C55">
        <w:rPr>
          <w:rFonts w:ascii="Arial" w:eastAsia="Arial" w:hAnsi="Arial" w:cs="Arial"/>
          <w:noProof/>
          <w:color w:val="000000"/>
          <w:sz w:val="24"/>
        </w:rPr>
        <mc:AlternateContent>
          <mc:Choice Requires="wps">
            <w:drawing>
              <wp:anchor distT="0" distB="0" distL="114300" distR="114300" simplePos="0" relativeHeight="251660288" behindDoc="0" locked="0" layoutInCell="1" allowOverlap="1" wp14:anchorId="34F55897" wp14:editId="258A9BBE">
                <wp:simplePos x="0" y="0"/>
                <wp:positionH relativeFrom="column">
                  <wp:posOffset>2371725</wp:posOffset>
                </wp:positionH>
                <wp:positionV relativeFrom="page">
                  <wp:posOffset>4657725</wp:posOffset>
                </wp:positionV>
                <wp:extent cx="1690370" cy="276225"/>
                <wp:effectExtent l="0" t="0" r="0" b="0"/>
                <wp:wrapTight wrapText="bothSides">
                  <wp:wrapPolygon edited="0">
                    <wp:start x="730" y="0"/>
                    <wp:lineTo x="730" y="19366"/>
                    <wp:lineTo x="20691" y="19366"/>
                    <wp:lineTo x="20691" y="0"/>
                    <wp:lineTo x="730" y="0"/>
                  </wp:wrapPolygon>
                </wp:wrapTight>
                <wp:docPr id="48" name="Text Box 48"/>
                <wp:cNvGraphicFramePr/>
                <a:graphic xmlns:a="http://schemas.openxmlformats.org/drawingml/2006/main">
                  <a:graphicData uri="http://schemas.microsoft.com/office/word/2010/wordprocessingShape">
                    <wps:wsp>
                      <wps:cNvSpPr txBox="1"/>
                      <wps:spPr>
                        <a:xfrm>
                          <a:off x="0" y="0"/>
                          <a:ext cx="1690370" cy="276225"/>
                        </a:xfrm>
                        <a:prstGeom prst="rect">
                          <a:avLst/>
                        </a:prstGeom>
                        <a:noFill/>
                        <a:ln w="6350">
                          <a:noFill/>
                        </a:ln>
                      </wps:spPr>
                      <wps:txbx>
                        <w:txbxContent>
                          <w:p w14:paraId="1A4D005A" w14:textId="77777777" w:rsidR="00424645" w:rsidRPr="00F84DA6" w:rsidRDefault="00424645" w:rsidP="00702654">
                            <w:pPr>
                              <w:pStyle w:val="Footer"/>
                              <w:jc w:val="center"/>
                              <w:rPr>
                                <w:rFonts w:ascii="Times New Roman" w:hAnsi="Times New Roman" w:cs="Times New Roman"/>
                                <w:b/>
                                <w:bCs/>
                                <w:sz w:val="20"/>
                                <w:szCs w:val="20"/>
                              </w:rPr>
                            </w:pPr>
                            <w:r w:rsidRPr="00F84DA6">
                              <w:rPr>
                                <w:rFonts w:ascii="Times New Roman" w:hAnsi="Times New Roman" w:cs="Times New Roman"/>
                                <w:b/>
                                <w:bCs/>
                                <w:sz w:val="20"/>
                                <w:szCs w:val="20"/>
                              </w:rPr>
                              <w:t>Sablefish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55897" id="Text Box 48" o:spid="_x0000_s1027" type="#_x0000_t202" style="position:absolute;margin-left:186.75pt;margin-top:366.75pt;width:133.1pt;height:2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" filled="f" stroked="f" strokeweight=".5pt">
                <v:textbox>
                  <w:txbxContent>
                    <w:p w14:paraId="1A4D005A" w14:textId="77777777" w:rsidR="00424645" w:rsidRPr="00F84DA6" w:rsidRDefault="00424645" w:rsidP="00702654">
                      <w:pPr>
                        <w:pStyle w:val="Footer"/>
                        <w:jc w:val="center"/>
                        <w:rPr>
                          <w:rFonts w:ascii="Times New Roman" w:hAnsi="Times New Roman" w:cs="Times New Roman"/>
                          <w:b/>
                          <w:bCs/>
                          <w:sz w:val="20"/>
                          <w:szCs w:val="20"/>
                        </w:rPr>
                      </w:pPr>
                      <w:r w:rsidRPr="00F84DA6">
                        <w:rPr>
                          <w:rFonts w:ascii="Times New Roman" w:hAnsi="Times New Roman" w:cs="Times New Roman"/>
                          <w:b/>
                          <w:bCs/>
                          <w:sz w:val="20"/>
                          <w:szCs w:val="20"/>
                        </w:rPr>
                        <w:t>Sablefish</w:t>
                      </w:r>
                    </w:p>
                  </w:txbxContent>
                </v:textbox>
                <w10:wrap type="tight" anchory="page"/>
              </v:shape>
            </w:pict>
          </mc:Fallback>
        </mc:AlternateContent>
      </w:r>
      <w:r>
        <w:rPr>
          <w:rFonts w:ascii="Arial" w:eastAsia="Arial" w:hAnsi="Arial" w:cs="Arial"/>
          <w:noProof/>
          <w:color w:val="000000"/>
          <w:sz w:val="24"/>
        </w:rPr>
        <w:object w:dxaOrig="1440" w:dyaOrig="1440" w14:anchorId="2822BA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39.35pt;margin-top:308pt;width:414.4pt;height:292.45pt;z-index:251676672;mso-position-horizontal-relative:text;mso-position-vertical-relative:text">
            <v:imagedata r:id="rId5" o:title=""/>
            <w10:wrap type="square"/>
          </v:shape>
          <o:OLEObject Type="Embed" ProgID="AcroExch.Document.DC" ShapeID="_x0000_s1029" DrawAspect="Content" ObjectID="_1664628858" r:id="rId6"/>
        </w:object>
      </w:r>
      <w:r>
        <w:rPr>
          <w:noProof/>
        </w:rPr>
        <w:object w:dxaOrig="1440" w:dyaOrig="1440" w14:anchorId="575DEFBA">
          <v:shape id="_x0000_s1028" type="#_x0000_t75" style="position:absolute;margin-left:39.35pt;margin-top:7.6pt;width:414.4pt;height:292.65pt;z-index:251675648;mso-position-horizontal-relative:text;mso-position-vertical-relative:text">
            <v:imagedata r:id="rId7" o:title=""/>
            <w10:wrap type="square"/>
          </v:shape>
          <o:OLEObject Type="Embed" ProgID="AcroExch.Document.DC" ShapeID="_x0000_s1028" DrawAspect="Content" ObjectID="_1664628859" r:id="rId8"/>
        </w:object>
      </w:r>
      <w:r w:rsidRPr="009B3C55">
        <w:rPr>
          <w:rFonts w:ascii="Arial" w:eastAsia="Arial" w:hAnsi="Arial" w:cs="Arial"/>
          <w:noProof/>
          <w:color w:val="000000"/>
          <w:sz w:val="24"/>
        </w:rPr>
        <mc:AlternateContent>
          <mc:Choice Requires="wps">
            <w:drawing>
              <wp:anchor distT="0" distB="0" distL="114300" distR="114300" simplePos="0" relativeHeight="251672576" behindDoc="0" locked="0" layoutInCell="1" allowOverlap="1" wp14:anchorId="17E97D8C" wp14:editId="51859712">
                <wp:simplePos x="0" y="0"/>
                <wp:positionH relativeFrom="column">
                  <wp:posOffset>2326640</wp:posOffset>
                </wp:positionH>
                <wp:positionV relativeFrom="page">
                  <wp:posOffset>838200</wp:posOffset>
                </wp:positionV>
                <wp:extent cx="1737995" cy="274320"/>
                <wp:effectExtent l="0" t="0" r="0" b="0"/>
                <wp:wrapTight wrapText="bothSides">
                  <wp:wrapPolygon edited="0">
                    <wp:start x="710" y="0"/>
                    <wp:lineTo x="710" y="19500"/>
                    <wp:lineTo x="20834" y="19500"/>
                    <wp:lineTo x="20834" y="0"/>
                    <wp:lineTo x="710" y="0"/>
                  </wp:wrapPolygon>
                </wp:wrapTight>
                <wp:docPr id="41" name="Text Box 41"/>
                <wp:cNvGraphicFramePr/>
                <a:graphic xmlns:a="http://schemas.openxmlformats.org/drawingml/2006/main">
                  <a:graphicData uri="http://schemas.microsoft.com/office/word/2010/wordprocessingShape">
                    <wps:wsp>
                      <wps:cNvSpPr txBox="1"/>
                      <wps:spPr>
                        <a:xfrm>
                          <a:off x="0" y="0"/>
                          <a:ext cx="1737995" cy="274320"/>
                        </a:xfrm>
                        <a:prstGeom prst="rect">
                          <a:avLst/>
                        </a:prstGeom>
                        <a:noFill/>
                        <a:ln w="6350">
                          <a:noFill/>
                        </a:ln>
                      </wps:spPr>
                      <wps:txbx>
                        <w:txbxContent>
                          <w:p w14:paraId="58C0FBE9" w14:textId="77777777" w:rsidR="00424645" w:rsidRPr="00F84DA6" w:rsidRDefault="00424645" w:rsidP="00702654">
                            <w:pPr>
                              <w:pStyle w:val="Footer"/>
                              <w:jc w:val="center"/>
                              <w:rPr>
                                <w:rFonts w:ascii="Times New Roman" w:hAnsi="Times New Roman" w:cs="Times New Roman"/>
                                <w:b/>
                                <w:bCs/>
                                <w:sz w:val="20"/>
                                <w:szCs w:val="20"/>
                              </w:rPr>
                            </w:pPr>
                            <w:r w:rsidRPr="00F84DA6">
                              <w:rPr>
                                <w:rFonts w:ascii="Times New Roman" w:hAnsi="Times New Roman" w:cs="Times New Roman"/>
                                <w:b/>
                                <w:bCs/>
                                <w:sz w:val="20"/>
                                <w:szCs w:val="20"/>
                              </w:rPr>
                              <w:t>Petrale Sole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97D8C" id="Text Box 41" o:spid="_x0000_s1028" type="#_x0000_t202" style="position:absolute;margin-left:183.2pt;margin-top:66pt;width:136.85pt;height:21.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" filled="f" stroked="f" strokeweight=".5pt">
                <v:textbox>
                  <w:txbxContent>
                    <w:p w14:paraId="58C0FBE9" w14:textId="77777777" w:rsidR="00424645" w:rsidRPr="00F84DA6" w:rsidRDefault="00424645" w:rsidP="00702654">
                      <w:pPr>
                        <w:pStyle w:val="Footer"/>
                        <w:jc w:val="center"/>
                        <w:rPr>
                          <w:rFonts w:ascii="Times New Roman" w:hAnsi="Times New Roman" w:cs="Times New Roman"/>
                          <w:b/>
                          <w:bCs/>
                          <w:sz w:val="20"/>
                          <w:szCs w:val="20"/>
                        </w:rPr>
                      </w:pPr>
                      <w:r w:rsidRPr="00F84DA6">
                        <w:rPr>
                          <w:rFonts w:ascii="Times New Roman" w:hAnsi="Times New Roman" w:cs="Times New Roman"/>
                          <w:b/>
                          <w:bCs/>
                          <w:sz w:val="20"/>
                          <w:szCs w:val="20"/>
                        </w:rPr>
                        <w:t>Petrale Sole</w:t>
                      </w:r>
                    </w:p>
                  </w:txbxContent>
                </v:textbox>
                <w10:wrap type="tight" anchory="page"/>
              </v:shape>
            </w:pict>
          </mc:Fallback>
        </mc:AlternateContent>
      </w:r>
      <w:r w:rsidRPr="009B3C55">
        <w:rPr>
          <w:rFonts w:ascii="Times New Roman" w:eastAsia="Arial" w:hAnsi="Times New Roman" w:cs="Times New Roman"/>
          <w:color w:val="000000"/>
          <w:sz w:val="24"/>
          <w:szCs w:val="24"/>
        </w:rPr>
        <w:br w:type="page"/>
      </w:r>
      <w:r w:rsidRPr="009B3C55">
        <w:rPr>
          <w:rFonts w:ascii="Arial" w:eastAsia="Arial" w:hAnsi="Arial" w:cs="Arial"/>
          <w:noProof/>
          <w:color w:val="000000"/>
          <w:sz w:val="24"/>
        </w:rPr>
        <w:lastRenderedPageBreak/>
        <mc:AlternateContent>
          <mc:Choice Requires="wps">
            <w:drawing>
              <wp:anchor distT="0" distB="0" distL="114300" distR="114300" simplePos="0" relativeHeight="251664384" behindDoc="1" locked="0" layoutInCell="1" allowOverlap="1" wp14:anchorId="644127D2" wp14:editId="0D017F95">
                <wp:simplePos x="0" y="0"/>
                <wp:positionH relativeFrom="column">
                  <wp:posOffset>2241550</wp:posOffset>
                </wp:positionH>
                <wp:positionV relativeFrom="page">
                  <wp:posOffset>881380</wp:posOffset>
                </wp:positionV>
                <wp:extent cx="1764665" cy="274320"/>
                <wp:effectExtent l="0" t="0" r="0" b="0"/>
                <wp:wrapTight wrapText="bothSides">
                  <wp:wrapPolygon edited="0">
                    <wp:start x="700" y="0"/>
                    <wp:lineTo x="700" y="19500"/>
                    <wp:lineTo x="20753" y="19500"/>
                    <wp:lineTo x="20753" y="0"/>
                    <wp:lineTo x="700" y="0"/>
                  </wp:wrapPolygon>
                </wp:wrapTight>
                <wp:docPr id="45" name="Text Box 45"/>
                <wp:cNvGraphicFramePr/>
                <a:graphic xmlns:a="http://schemas.openxmlformats.org/drawingml/2006/main">
                  <a:graphicData uri="http://schemas.microsoft.com/office/word/2010/wordprocessingShape">
                    <wps:wsp>
                      <wps:cNvSpPr txBox="1"/>
                      <wps:spPr>
                        <a:xfrm>
                          <a:off x="0" y="0"/>
                          <a:ext cx="1764665" cy="274320"/>
                        </a:xfrm>
                        <a:prstGeom prst="rect">
                          <a:avLst/>
                        </a:prstGeom>
                        <a:noFill/>
                        <a:ln w="6350">
                          <a:noFill/>
                        </a:ln>
                      </wps:spPr>
                      <wps:txbx>
                        <w:txbxContent>
                          <w:p w14:paraId="02039B1A" w14:textId="77777777" w:rsidR="00424645" w:rsidRPr="00D57ED0" w:rsidRDefault="00424645" w:rsidP="00702654">
                            <w:pPr>
                              <w:pStyle w:val="Footer"/>
                              <w:jc w:val="center"/>
                              <w:rPr>
                                <w:rFonts w:ascii="Times New Roman" w:hAnsi="Times New Roman" w:cs="Times New Roman"/>
                                <w:b/>
                                <w:bCs/>
                                <w:sz w:val="20"/>
                                <w:szCs w:val="20"/>
                              </w:rPr>
                            </w:pPr>
                            <w:r w:rsidRPr="00D57ED0">
                              <w:rPr>
                                <w:rFonts w:ascii="Times New Roman" w:hAnsi="Times New Roman" w:cs="Times New Roman"/>
                                <w:b/>
                                <w:bCs/>
                                <w:sz w:val="20"/>
                                <w:szCs w:val="20"/>
                              </w:rPr>
                              <w:t>Pacific Sanddab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127D2" id="Text Box 45" o:spid="_x0000_s1029" type="#_x0000_t202" style="position:absolute;margin-left:176.5pt;margin-top:69.4pt;width:138.95pt;height:21.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" filled="f" stroked="f" strokeweight=".5pt">
                <v:textbox>
                  <w:txbxContent>
                    <w:p w14:paraId="02039B1A" w14:textId="77777777" w:rsidR="00424645" w:rsidRPr="00D57ED0" w:rsidRDefault="00424645" w:rsidP="00702654">
                      <w:pPr>
                        <w:pStyle w:val="Footer"/>
                        <w:jc w:val="center"/>
                        <w:rPr>
                          <w:rFonts w:ascii="Times New Roman" w:hAnsi="Times New Roman" w:cs="Times New Roman"/>
                          <w:b/>
                          <w:bCs/>
                          <w:sz w:val="20"/>
                          <w:szCs w:val="20"/>
                        </w:rPr>
                      </w:pPr>
                      <w:r w:rsidRPr="00D57ED0">
                        <w:rPr>
                          <w:rFonts w:ascii="Times New Roman" w:hAnsi="Times New Roman" w:cs="Times New Roman"/>
                          <w:b/>
                          <w:bCs/>
                          <w:sz w:val="20"/>
                          <w:szCs w:val="20"/>
                        </w:rPr>
                        <w:t>Pacific Sanddab</w:t>
                      </w:r>
                    </w:p>
                  </w:txbxContent>
                </v:textbox>
                <w10:wrap type="tight" anchory="page"/>
              </v:shape>
            </w:pict>
          </mc:Fallback>
        </mc:AlternateContent>
      </w:r>
      <w:r w:rsidRPr="009B3C55">
        <w:rPr>
          <w:rFonts w:ascii="Arial" w:eastAsia="Arial" w:hAnsi="Arial" w:cs="Arial"/>
          <w:noProof/>
          <w:color w:val="000000"/>
          <w:sz w:val="24"/>
        </w:rPr>
        <mc:AlternateContent>
          <mc:Choice Requires="wps">
            <w:drawing>
              <wp:anchor distT="0" distB="0" distL="114300" distR="114300" simplePos="0" relativeHeight="251682816" behindDoc="1" locked="0" layoutInCell="1" allowOverlap="1" wp14:anchorId="7C3DFF22" wp14:editId="0D883C24">
                <wp:simplePos x="0" y="0"/>
                <wp:positionH relativeFrom="column">
                  <wp:posOffset>2266315</wp:posOffset>
                </wp:positionH>
                <wp:positionV relativeFrom="page">
                  <wp:posOffset>4932045</wp:posOffset>
                </wp:positionV>
                <wp:extent cx="1737995" cy="247650"/>
                <wp:effectExtent l="0" t="0" r="0" b="0"/>
                <wp:wrapTight wrapText="bothSides">
                  <wp:wrapPolygon edited="0">
                    <wp:start x="710" y="0"/>
                    <wp:lineTo x="710" y="19938"/>
                    <wp:lineTo x="20834" y="19938"/>
                    <wp:lineTo x="20834" y="0"/>
                    <wp:lineTo x="710" y="0"/>
                  </wp:wrapPolygon>
                </wp:wrapTight>
                <wp:docPr id="46" name="Text Box 46"/>
                <wp:cNvGraphicFramePr/>
                <a:graphic xmlns:a="http://schemas.openxmlformats.org/drawingml/2006/main">
                  <a:graphicData uri="http://schemas.microsoft.com/office/word/2010/wordprocessingShape">
                    <wps:wsp>
                      <wps:cNvSpPr txBox="1"/>
                      <wps:spPr>
                        <a:xfrm>
                          <a:off x="0" y="0"/>
                          <a:ext cx="1737995" cy="247650"/>
                        </a:xfrm>
                        <a:prstGeom prst="rect">
                          <a:avLst/>
                        </a:prstGeom>
                        <a:noFill/>
                        <a:ln w="6350">
                          <a:noFill/>
                        </a:ln>
                      </wps:spPr>
                      <wps:txbx>
                        <w:txbxContent>
                          <w:p w14:paraId="474DB9F7" w14:textId="77777777" w:rsidR="00424645" w:rsidRPr="00647B2A" w:rsidRDefault="00424645" w:rsidP="00702654">
                            <w:pPr>
                              <w:pStyle w:val="Footer"/>
                              <w:jc w:val="center"/>
                              <w:rPr>
                                <w:rFonts w:ascii="Times New Roman" w:hAnsi="Times New Roman" w:cs="Times New Roman"/>
                                <w:b/>
                                <w:bCs/>
                                <w:sz w:val="20"/>
                                <w:szCs w:val="20"/>
                              </w:rPr>
                            </w:pPr>
                            <w:r w:rsidRPr="00647B2A">
                              <w:rPr>
                                <w:rFonts w:ascii="Times New Roman" w:hAnsi="Times New Roman" w:cs="Times New Roman"/>
                                <w:b/>
                                <w:bCs/>
                                <w:sz w:val="20"/>
                                <w:szCs w:val="20"/>
                              </w:rPr>
                              <w:t>English Sole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DFF22" id="Text Box 46" o:spid="_x0000_s1030" type="#_x0000_t202" style="position:absolute;margin-left:178.45pt;margin-top:388.35pt;width:136.85pt;height:19.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" filled="f" stroked="f" strokeweight=".5pt">
                <v:textbox>
                  <w:txbxContent>
                    <w:p w14:paraId="474DB9F7" w14:textId="77777777" w:rsidR="00424645" w:rsidRPr="00647B2A" w:rsidRDefault="00424645" w:rsidP="00702654">
                      <w:pPr>
                        <w:pStyle w:val="Footer"/>
                        <w:jc w:val="center"/>
                        <w:rPr>
                          <w:rFonts w:ascii="Times New Roman" w:hAnsi="Times New Roman" w:cs="Times New Roman"/>
                          <w:b/>
                          <w:bCs/>
                          <w:sz w:val="20"/>
                          <w:szCs w:val="20"/>
                        </w:rPr>
                      </w:pPr>
                      <w:r w:rsidRPr="00647B2A">
                        <w:rPr>
                          <w:rFonts w:ascii="Times New Roman" w:hAnsi="Times New Roman" w:cs="Times New Roman"/>
                          <w:b/>
                          <w:bCs/>
                          <w:sz w:val="20"/>
                          <w:szCs w:val="20"/>
                        </w:rPr>
                        <w:t>English Sole</w:t>
                      </w:r>
                    </w:p>
                  </w:txbxContent>
                </v:textbox>
                <w10:wrap type="tight" anchory="page"/>
              </v:shape>
            </w:pict>
          </mc:Fallback>
        </mc:AlternateContent>
      </w:r>
      <w:r w:rsidRPr="009B3C55">
        <w:rPr>
          <w:rFonts w:ascii="Times New Roman" w:eastAsia="Arial" w:hAnsi="Times New Roman" w:cs="Times New Roman"/>
          <w:noProof/>
          <w:color w:val="000000"/>
          <w:sz w:val="24"/>
          <w:szCs w:val="24"/>
        </w:rPr>
        <mc:AlternateContent>
          <mc:Choice Requires="wps">
            <w:drawing>
              <wp:anchor distT="45720" distB="45720" distL="114300" distR="114300" simplePos="0" relativeHeight="251659264" behindDoc="0" locked="0" layoutInCell="1" allowOverlap="1" wp14:anchorId="3437BCB2" wp14:editId="3E77EFB8">
                <wp:simplePos x="0" y="0"/>
                <wp:positionH relativeFrom="column">
                  <wp:posOffset>356235</wp:posOffset>
                </wp:positionH>
                <wp:positionV relativeFrom="page">
                  <wp:posOffset>8922385</wp:posOffset>
                </wp:positionV>
                <wp:extent cx="5319395" cy="267970"/>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267970"/>
                        </a:xfrm>
                        <a:prstGeom prst="rect">
                          <a:avLst/>
                        </a:prstGeom>
                        <a:noFill/>
                        <a:ln w="9525">
                          <a:noFill/>
                          <a:miter lim="800000"/>
                          <a:headEnd/>
                          <a:tailEnd/>
                        </a:ln>
                      </wps:spPr>
                      <wps:txbx>
                        <w:txbxContent>
                          <w:p w14:paraId="46812A08" w14:textId="5EDC5220" w:rsidR="00424645" w:rsidRPr="00C67985" w:rsidRDefault="00424645" w:rsidP="00702654">
                            <w:pPr>
                              <w:pStyle w:val="Footer"/>
                              <w:spacing w:line="276" w:lineRule="auto"/>
                              <w:rPr>
                                <w:rFonts w:ascii="Times New Roman" w:hAnsi="Times New Roman" w:cs="Times New Roman"/>
                                <w:sz w:val="20"/>
                                <w:szCs w:val="20"/>
                              </w:rPr>
                            </w:pPr>
                            <w:r w:rsidRPr="00C67985">
                              <w:rPr>
                                <w:rFonts w:ascii="Times New Roman" w:hAnsi="Times New Roman" w:cs="Times New Roman"/>
                                <w:sz w:val="20"/>
                                <w:szCs w:val="20"/>
                              </w:rPr>
                              <w:t xml:space="preserve">Figure </w:t>
                            </w:r>
                            <w:r>
                              <w:rPr>
                                <w:rFonts w:ascii="Times New Roman" w:hAnsi="Times New Roman" w:cs="Times New Roman"/>
                                <w:sz w:val="20"/>
                                <w:szCs w:val="20"/>
                              </w:rPr>
                              <w:t>5 continued.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37BCB2" id="_x0000_s1031" type="#_x0000_t202" style="position:absolute;margin-left:28.05pt;margin-top:702.55pt;width:418.85pt;height:21.1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" filled="f" stroked="f">
                <v:textbox style="mso-fit-shape-to-text:t">
                  <w:txbxContent>
                    <w:p w14:paraId="46812A08" w14:textId="5EDC5220" w:rsidR="00424645" w:rsidRPr="00C67985" w:rsidRDefault="00424645" w:rsidP="00702654">
                      <w:pPr>
                        <w:pStyle w:val="Footer"/>
                        <w:spacing w:line="276" w:lineRule="auto"/>
                        <w:rPr>
                          <w:rFonts w:ascii="Times New Roman" w:hAnsi="Times New Roman" w:cs="Times New Roman"/>
                          <w:sz w:val="20"/>
                          <w:szCs w:val="20"/>
                        </w:rPr>
                      </w:pPr>
                      <w:r w:rsidRPr="00C67985">
                        <w:rPr>
                          <w:rFonts w:ascii="Times New Roman" w:hAnsi="Times New Roman" w:cs="Times New Roman"/>
                          <w:sz w:val="20"/>
                          <w:szCs w:val="20"/>
                        </w:rPr>
                        <w:t xml:space="preserve">Figure </w:t>
                      </w:r>
                      <w:r>
                        <w:rPr>
                          <w:rFonts w:ascii="Times New Roman" w:hAnsi="Times New Roman" w:cs="Times New Roman"/>
                          <w:sz w:val="20"/>
                          <w:szCs w:val="20"/>
                        </w:rPr>
                        <w:t>5 continued.</w:t>
                      </w:r>
                    </w:p>
                  </w:txbxContent>
                </v:textbox>
                <w10:wrap type="square" anchory="page"/>
              </v:shape>
            </w:pict>
          </mc:Fallback>
        </mc:AlternateContent>
      </w:r>
      <w:r>
        <w:rPr>
          <w:rFonts w:ascii="Times New Roman" w:eastAsia="Arial" w:hAnsi="Times New Roman" w:cs="Times New Roman"/>
          <w:noProof/>
          <w:color w:val="000000"/>
          <w:sz w:val="24"/>
          <w:szCs w:val="24"/>
        </w:rPr>
        <w:object w:dxaOrig="1440" w:dyaOrig="1440" w14:anchorId="49C2927A">
          <v:shape id="_x0000_s1034" type="#_x0000_t75" style="position:absolute;margin-left:22.25pt;margin-top:331.2pt;width:430.75pt;height:304.05pt;z-index:251681792;mso-position-horizontal-relative:text;mso-position-vertical-relative:text">
            <v:imagedata r:id="rId9" o:title=""/>
            <w10:wrap type="square"/>
          </v:shape>
          <o:OLEObject Type="Embed" ProgID="AcroExch.Document.DC" ShapeID="_x0000_s1034" DrawAspect="Content" ObjectID="_1664628860" r:id="rId10"/>
        </w:object>
      </w:r>
      <w:r>
        <w:rPr>
          <w:rFonts w:ascii="Times New Roman" w:hAnsi="Times New Roman" w:cs="Times New Roman"/>
          <w:noProof/>
          <w:szCs w:val="24"/>
        </w:rPr>
        <w:object w:dxaOrig="1440" w:dyaOrig="1440" w14:anchorId="487A3F57">
          <v:shape id="_x0000_s1030" type="#_x0000_t75" style="position:absolute;margin-left:22.25pt;margin-top:12.15pt;width:430.75pt;height:304.05pt;z-index:251677696;mso-position-horizontal-relative:text;mso-position-vertical-relative:text">
            <v:imagedata r:id="rId11" o:title=""/>
            <w10:wrap type="square"/>
          </v:shape>
          <o:OLEObject Type="Embed" ProgID="AcroExch.Document.DC" ShapeID="_x0000_s1030" DrawAspect="Content" ObjectID="_1664628861" r:id="rId12"/>
        </w:object>
      </w:r>
      <w:r w:rsidRPr="009B3C55">
        <w:rPr>
          <w:rFonts w:ascii="Times New Roman" w:eastAsia="Arial" w:hAnsi="Times New Roman" w:cs="Times New Roman"/>
          <w:color w:val="000000"/>
          <w:sz w:val="24"/>
          <w:szCs w:val="24"/>
        </w:rPr>
        <w:br w:type="page"/>
      </w:r>
      <w:r w:rsidRPr="009B3C55">
        <w:rPr>
          <w:rFonts w:ascii="Arial" w:eastAsia="Arial" w:hAnsi="Arial" w:cs="Arial"/>
          <w:noProof/>
          <w:color w:val="000000"/>
          <w:sz w:val="24"/>
        </w:rPr>
        <w:lastRenderedPageBreak/>
        <mc:AlternateContent>
          <mc:Choice Requires="wps">
            <w:drawing>
              <wp:anchor distT="0" distB="0" distL="114300" distR="114300" simplePos="0" relativeHeight="251666432" behindDoc="1" locked="0" layoutInCell="1" allowOverlap="1" wp14:anchorId="3D145162" wp14:editId="1A3439FE">
                <wp:simplePos x="0" y="0"/>
                <wp:positionH relativeFrom="column">
                  <wp:posOffset>2251417</wp:posOffset>
                </wp:positionH>
                <wp:positionV relativeFrom="topMargin">
                  <wp:posOffset>4870450</wp:posOffset>
                </wp:positionV>
                <wp:extent cx="1768475" cy="247650"/>
                <wp:effectExtent l="0" t="0" r="0" b="0"/>
                <wp:wrapTight wrapText="bothSides">
                  <wp:wrapPolygon edited="0">
                    <wp:start x="698" y="0"/>
                    <wp:lineTo x="698" y="19938"/>
                    <wp:lineTo x="20708" y="19938"/>
                    <wp:lineTo x="20708" y="0"/>
                    <wp:lineTo x="698" y="0"/>
                  </wp:wrapPolygon>
                </wp:wrapTight>
                <wp:docPr id="47" name="Text Box 47"/>
                <wp:cNvGraphicFramePr/>
                <a:graphic xmlns:a="http://schemas.openxmlformats.org/drawingml/2006/main">
                  <a:graphicData uri="http://schemas.microsoft.com/office/word/2010/wordprocessingShape">
                    <wps:wsp>
                      <wps:cNvSpPr txBox="1"/>
                      <wps:spPr>
                        <a:xfrm>
                          <a:off x="0" y="0"/>
                          <a:ext cx="1768475" cy="247650"/>
                        </a:xfrm>
                        <a:prstGeom prst="rect">
                          <a:avLst/>
                        </a:prstGeom>
                        <a:noFill/>
                        <a:ln w="6350">
                          <a:noFill/>
                        </a:ln>
                      </wps:spPr>
                      <wps:txbx>
                        <w:txbxContent>
                          <w:p w14:paraId="12C56392" w14:textId="77777777" w:rsidR="00424645" w:rsidRPr="00F84DA6" w:rsidRDefault="00424645" w:rsidP="00702654">
                            <w:pPr>
                              <w:pStyle w:val="Footer"/>
                              <w:jc w:val="center"/>
                              <w:rPr>
                                <w:rFonts w:ascii="Times New Roman" w:hAnsi="Times New Roman" w:cs="Times New Roman"/>
                                <w:b/>
                                <w:bCs/>
                                <w:sz w:val="20"/>
                                <w:szCs w:val="20"/>
                              </w:rPr>
                            </w:pPr>
                            <w:r w:rsidRPr="00F84DA6">
                              <w:rPr>
                                <w:rFonts w:ascii="Times New Roman" w:hAnsi="Times New Roman" w:cs="Times New Roman"/>
                                <w:b/>
                                <w:bCs/>
                                <w:sz w:val="20"/>
                                <w:szCs w:val="20"/>
                              </w:rPr>
                              <w:t>Rex Sole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45162" id="Text Box 47" o:spid="_x0000_s1032" type="#_x0000_t202" style="position:absolute;margin-left:177.3pt;margin-top:383.5pt;width:139.25pt;height:19.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" filled="f" stroked="f" strokeweight=".5pt">
                <v:textbox>
                  <w:txbxContent>
                    <w:p w14:paraId="12C56392" w14:textId="77777777" w:rsidR="00424645" w:rsidRPr="00F84DA6" w:rsidRDefault="00424645" w:rsidP="00702654">
                      <w:pPr>
                        <w:pStyle w:val="Footer"/>
                        <w:jc w:val="center"/>
                        <w:rPr>
                          <w:rFonts w:ascii="Times New Roman" w:hAnsi="Times New Roman" w:cs="Times New Roman"/>
                          <w:b/>
                          <w:bCs/>
                          <w:sz w:val="20"/>
                          <w:szCs w:val="20"/>
                        </w:rPr>
                      </w:pPr>
                      <w:r w:rsidRPr="00F84DA6">
                        <w:rPr>
                          <w:rFonts w:ascii="Times New Roman" w:hAnsi="Times New Roman" w:cs="Times New Roman"/>
                          <w:b/>
                          <w:bCs/>
                          <w:sz w:val="20"/>
                          <w:szCs w:val="20"/>
                        </w:rPr>
                        <w:t>Rex Sole</w:t>
                      </w:r>
                    </w:p>
                  </w:txbxContent>
                </v:textbox>
                <w10:wrap type="tight" anchory="margin"/>
              </v:shape>
            </w:pict>
          </mc:Fallback>
        </mc:AlternateContent>
      </w:r>
      <w:r>
        <w:rPr>
          <w:rFonts w:ascii="Times New Roman" w:eastAsia="Arial" w:hAnsi="Times New Roman" w:cs="Times New Roman"/>
          <w:noProof/>
          <w:color w:val="000000"/>
          <w:sz w:val="24"/>
          <w:szCs w:val="24"/>
        </w:rPr>
        <w:object w:dxaOrig="1440" w:dyaOrig="1440" w14:anchorId="14DCD176">
          <v:shape id="_x0000_s1031" type="#_x0000_t75" style="position:absolute;margin-left:23.9pt;margin-top:326pt;width:431.05pt;height:304.25pt;z-index:251678720;mso-position-horizontal-relative:text;mso-position-vertical-relative:text">
            <v:imagedata r:id="rId13" o:title=""/>
            <w10:wrap type="square"/>
          </v:shape>
          <o:OLEObject Type="Embed" ProgID="AcroExch.Document.DC" ShapeID="_x0000_s1031" DrawAspect="Content" ObjectID="_1664628862" r:id="rId14"/>
        </w:object>
      </w:r>
      <w:r>
        <w:rPr>
          <w:rFonts w:ascii="Times New Roman" w:eastAsia="Arial" w:hAnsi="Times New Roman" w:cs="Times New Roman"/>
          <w:noProof/>
          <w:color w:val="000000"/>
          <w:sz w:val="24"/>
          <w:szCs w:val="24"/>
        </w:rPr>
        <w:object w:dxaOrig="1440" w:dyaOrig="1440" w14:anchorId="765C6212">
          <v:shape id="_x0000_s1027" type="#_x0000_t75" style="position:absolute;margin-left:23.9pt;margin-top:8.65pt;width:431.05pt;height:304.25pt;z-index:251674624;mso-position-horizontal-relative:text;mso-position-vertical-relative:text">
            <v:imagedata r:id="rId15" o:title=""/>
            <w10:wrap type="square"/>
          </v:shape>
          <o:OLEObject Type="Embed" ProgID="AcroExch.Document.DC" ShapeID="_x0000_s1027" DrawAspect="Content" ObjectID="_1664628863" r:id="rId16"/>
        </w:object>
      </w:r>
      <w:r w:rsidRPr="009B3C55">
        <w:rPr>
          <w:rFonts w:ascii="Times New Roman" w:eastAsia="Arial" w:hAnsi="Times New Roman" w:cs="Times New Roman"/>
          <w:noProof/>
          <w:color w:val="000000"/>
          <w:sz w:val="24"/>
          <w:szCs w:val="24"/>
        </w:rPr>
        <mc:AlternateContent>
          <mc:Choice Requires="wps">
            <w:drawing>
              <wp:anchor distT="45720" distB="45720" distL="114300" distR="114300" simplePos="0" relativeHeight="251661312" behindDoc="0" locked="0" layoutInCell="1" allowOverlap="1" wp14:anchorId="6FC78C9D" wp14:editId="60A17813">
                <wp:simplePos x="0" y="0"/>
                <wp:positionH relativeFrom="column">
                  <wp:posOffset>367030</wp:posOffset>
                </wp:positionH>
                <wp:positionV relativeFrom="page">
                  <wp:posOffset>8865235</wp:posOffset>
                </wp:positionV>
                <wp:extent cx="5283835" cy="267970"/>
                <wp:effectExtent l="0" t="0" r="0"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835" cy="267970"/>
                        </a:xfrm>
                        <a:prstGeom prst="rect">
                          <a:avLst/>
                        </a:prstGeom>
                        <a:noFill/>
                        <a:ln w="9525">
                          <a:noFill/>
                          <a:miter lim="800000"/>
                          <a:headEnd/>
                          <a:tailEnd/>
                        </a:ln>
                      </wps:spPr>
                      <wps:txbx>
                        <w:txbxContent>
                          <w:p w14:paraId="6D3B72CE" w14:textId="62802366" w:rsidR="00424645" w:rsidRPr="00C67985" w:rsidRDefault="00424645" w:rsidP="00702654">
                            <w:pPr>
                              <w:pStyle w:val="Footer"/>
                              <w:spacing w:line="276" w:lineRule="auto"/>
                              <w:rPr>
                                <w:rFonts w:ascii="Times New Roman" w:hAnsi="Times New Roman" w:cs="Times New Roman"/>
                                <w:sz w:val="20"/>
                                <w:szCs w:val="20"/>
                              </w:rPr>
                            </w:pPr>
                            <w:r w:rsidRPr="00C67985">
                              <w:rPr>
                                <w:rFonts w:ascii="Times New Roman" w:hAnsi="Times New Roman" w:cs="Times New Roman"/>
                                <w:sz w:val="20"/>
                                <w:szCs w:val="20"/>
                              </w:rPr>
                              <w:t xml:space="preserve">Figure </w:t>
                            </w:r>
                            <w:r>
                              <w:rPr>
                                <w:rFonts w:ascii="Times New Roman" w:hAnsi="Times New Roman" w:cs="Times New Roman"/>
                                <w:sz w:val="20"/>
                                <w:szCs w:val="20"/>
                              </w:rPr>
                              <w:t>5 continued.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C78C9D" id="_x0000_s1033" type="#_x0000_t202" style="position:absolute;margin-left:28.9pt;margin-top:698.05pt;width:416.05pt;height:21.1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" filled="f" stroked="f">
                <v:textbox style="mso-fit-shape-to-text:t">
                  <w:txbxContent>
                    <w:p w14:paraId="6D3B72CE" w14:textId="62802366" w:rsidR="00424645" w:rsidRPr="00C67985" w:rsidRDefault="00424645" w:rsidP="00702654">
                      <w:pPr>
                        <w:pStyle w:val="Footer"/>
                        <w:spacing w:line="276" w:lineRule="auto"/>
                        <w:rPr>
                          <w:rFonts w:ascii="Times New Roman" w:hAnsi="Times New Roman" w:cs="Times New Roman"/>
                          <w:sz w:val="20"/>
                          <w:szCs w:val="20"/>
                        </w:rPr>
                      </w:pPr>
                      <w:r w:rsidRPr="00C67985">
                        <w:rPr>
                          <w:rFonts w:ascii="Times New Roman" w:hAnsi="Times New Roman" w:cs="Times New Roman"/>
                          <w:sz w:val="20"/>
                          <w:szCs w:val="20"/>
                        </w:rPr>
                        <w:t xml:space="preserve">Figure </w:t>
                      </w:r>
                      <w:r>
                        <w:rPr>
                          <w:rFonts w:ascii="Times New Roman" w:hAnsi="Times New Roman" w:cs="Times New Roman"/>
                          <w:sz w:val="20"/>
                          <w:szCs w:val="20"/>
                        </w:rPr>
                        <w:t>5 continued.</w:t>
                      </w:r>
                    </w:p>
                  </w:txbxContent>
                </v:textbox>
                <w10:wrap type="square" anchory="page"/>
              </v:shape>
            </w:pict>
          </mc:Fallback>
        </mc:AlternateContent>
      </w:r>
      <w:r w:rsidRPr="009B3C55">
        <w:rPr>
          <w:rFonts w:ascii="Arial" w:eastAsia="Arial" w:hAnsi="Arial" w:cs="Arial"/>
          <w:noProof/>
          <w:color w:val="000000"/>
          <w:sz w:val="24"/>
        </w:rPr>
        <mc:AlternateContent>
          <mc:Choice Requires="wps">
            <w:drawing>
              <wp:anchor distT="0" distB="0" distL="114300" distR="114300" simplePos="0" relativeHeight="251665408" behindDoc="1" locked="0" layoutInCell="1" allowOverlap="1" wp14:anchorId="6D233044" wp14:editId="2D885096">
                <wp:simplePos x="0" y="0"/>
                <wp:positionH relativeFrom="column">
                  <wp:posOffset>2322195</wp:posOffset>
                </wp:positionH>
                <wp:positionV relativeFrom="page">
                  <wp:posOffset>853780</wp:posOffset>
                </wp:positionV>
                <wp:extent cx="1741805" cy="247650"/>
                <wp:effectExtent l="0" t="0" r="0" b="0"/>
                <wp:wrapTight wrapText="bothSides">
                  <wp:wrapPolygon edited="0">
                    <wp:start x="709" y="0"/>
                    <wp:lineTo x="709" y="19938"/>
                    <wp:lineTo x="20789" y="19938"/>
                    <wp:lineTo x="20789" y="0"/>
                    <wp:lineTo x="709" y="0"/>
                  </wp:wrapPolygon>
                </wp:wrapTight>
                <wp:docPr id="43" name="Text Box 43"/>
                <wp:cNvGraphicFramePr/>
                <a:graphic xmlns:a="http://schemas.openxmlformats.org/drawingml/2006/main">
                  <a:graphicData uri="http://schemas.microsoft.com/office/word/2010/wordprocessingShape">
                    <wps:wsp>
                      <wps:cNvSpPr txBox="1"/>
                      <wps:spPr>
                        <a:xfrm>
                          <a:off x="0" y="0"/>
                          <a:ext cx="1741805" cy="247650"/>
                        </a:xfrm>
                        <a:prstGeom prst="rect">
                          <a:avLst/>
                        </a:prstGeom>
                        <a:noFill/>
                        <a:ln w="6350">
                          <a:noFill/>
                        </a:ln>
                      </wps:spPr>
                      <wps:txbx>
                        <w:txbxContent>
                          <w:p w14:paraId="2D122E74" w14:textId="77777777" w:rsidR="00424645" w:rsidRPr="00F84DA6" w:rsidRDefault="00424645" w:rsidP="00702654">
                            <w:pPr>
                              <w:pStyle w:val="Footer"/>
                              <w:jc w:val="center"/>
                              <w:rPr>
                                <w:rFonts w:ascii="Times New Roman" w:hAnsi="Times New Roman" w:cs="Times New Roman"/>
                                <w:b/>
                                <w:bCs/>
                                <w:sz w:val="20"/>
                                <w:szCs w:val="20"/>
                              </w:rPr>
                            </w:pPr>
                            <w:r w:rsidRPr="00F84DA6">
                              <w:rPr>
                                <w:rFonts w:ascii="Times New Roman" w:hAnsi="Times New Roman" w:cs="Times New Roman"/>
                                <w:b/>
                                <w:bCs/>
                                <w:sz w:val="20"/>
                                <w:szCs w:val="20"/>
                              </w:rPr>
                              <w:t>Arrowtooth Flounder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33044" id="Text Box 43" o:spid="_x0000_s1034" type="#_x0000_t202" style="position:absolute;margin-left:182.85pt;margin-top:67.25pt;width:137.15pt;height:19.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" filled="f" stroked="f" strokeweight=".5pt">
                <v:textbox>
                  <w:txbxContent>
                    <w:p w14:paraId="2D122E74" w14:textId="77777777" w:rsidR="00424645" w:rsidRPr="00F84DA6" w:rsidRDefault="00424645" w:rsidP="00702654">
                      <w:pPr>
                        <w:pStyle w:val="Footer"/>
                        <w:jc w:val="center"/>
                        <w:rPr>
                          <w:rFonts w:ascii="Times New Roman" w:hAnsi="Times New Roman" w:cs="Times New Roman"/>
                          <w:b/>
                          <w:bCs/>
                          <w:sz w:val="20"/>
                          <w:szCs w:val="20"/>
                        </w:rPr>
                      </w:pPr>
                      <w:r w:rsidRPr="00F84DA6">
                        <w:rPr>
                          <w:rFonts w:ascii="Times New Roman" w:hAnsi="Times New Roman" w:cs="Times New Roman"/>
                          <w:b/>
                          <w:bCs/>
                          <w:sz w:val="20"/>
                          <w:szCs w:val="20"/>
                        </w:rPr>
                        <w:t>Arrowtooth Flounder</w:t>
                      </w:r>
                    </w:p>
                  </w:txbxContent>
                </v:textbox>
                <w10:wrap type="tight" anchory="page"/>
              </v:shape>
            </w:pict>
          </mc:Fallback>
        </mc:AlternateContent>
      </w:r>
      <w:r w:rsidRPr="009B3C55">
        <w:rPr>
          <w:rFonts w:ascii="Times New Roman" w:eastAsia="Arial" w:hAnsi="Times New Roman" w:cs="Times New Roman"/>
          <w:color w:val="000000"/>
          <w:sz w:val="24"/>
          <w:szCs w:val="24"/>
        </w:rPr>
        <w:br w:type="page"/>
      </w:r>
      <w:r>
        <w:rPr>
          <w:rFonts w:ascii="Times New Roman" w:eastAsia="Arial" w:hAnsi="Times New Roman" w:cs="Times New Roman"/>
          <w:noProof/>
          <w:color w:val="000000"/>
          <w:sz w:val="24"/>
          <w:szCs w:val="24"/>
        </w:rPr>
        <w:lastRenderedPageBreak/>
        <w:object w:dxaOrig="1440" w:dyaOrig="1440" w14:anchorId="512B544F">
          <v:shape id="_x0000_s1033" type="#_x0000_t75" style="position:absolute;margin-left:27.65pt;margin-top:326.6pt;width:427.6pt;height:301.8pt;z-index:251680768;mso-position-horizontal-relative:text;mso-position-vertical-relative:text">
            <v:imagedata r:id="rId17" o:title=""/>
            <w10:wrap type="square"/>
          </v:shape>
          <o:OLEObject Type="Embed" ProgID="AcroExch.Document.DC" ShapeID="_x0000_s1033" DrawAspect="Content" ObjectID="_1664628864" r:id="rId18"/>
        </w:object>
      </w:r>
      <w:r w:rsidRPr="009B3C55">
        <w:rPr>
          <w:rFonts w:ascii="Arial" w:eastAsia="Arial" w:hAnsi="Arial" w:cs="Arial"/>
          <w:noProof/>
          <w:color w:val="000000"/>
          <w:sz w:val="24"/>
        </w:rPr>
        <mc:AlternateContent>
          <mc:Choice Requires="wps">
            <w:drawing>
              <wp:anchor distT="0" distB="0" distL="114300" distR="114300" simplePos="0" relativeHeight="251667456" behindDoc="1" locked="0" layoutInCell="1" allowOverlap="1" wp14:anchorId="5E961869" wp14:editId="6188629B">
                <wp:simplePos x="0" y="0"/>
                <wp:positionH relativeFrom="column">
                  <wp:posOffset>2310130</wp:posOffset>
                </wp:positionH>
                <wp:positionV relativeFrom="topMargin">
                  <wp:posOffset>4861267</wp:posOffset>
                </wp:positionV>
                <wp:extent cx="1734185" cy="276225"/>
                <wp:effectExtent l="0" t="0" r="0" b="0"/>
                <wp:wrapTight wrapText="bothSides">
                  <wp:wrapPolygon edited="0">
                    <wp:start x="712" y="0"/>
                    <wp:lineTo x="712" y="19366"/>
                    <wp:lineTo x="20880" y="19366"/>
                    <wp:lineTo x="20880" y="0"/>
                    <wp:lineTo x="712" y="0"/>
                  </wp:wrapPolygon>
                </wp:wrapTight>
                <wp:docPr id="42" name="Text Box 42"/>
                <wp:cNvGraphicFramePr/>
                <a:graphic xmlns:a="http://schemas.openxmlformats.org/drawingml/2006/main">
                  <a:graphicData uri="http://schemas.microsoft.com/office/word/2010/wordprocessingShape">
                    <wps:wsp>
                      <wps:cNvSpPr txBox="1"/>
                      <wps:spPr>
                        <a:xfrm>
                          <a:off x="0" y="0"/>
                          <a:ext cx="1734185" cy="276225"/>
                        </a:xfrm>
                        <a:prstGeom prst="rect">
                          <a:avLst/>
                        </a:prstGeom>
                        <a:noFill/>
                        <a:ln w="6350">
                          <a:noFill/>
                        </a:ln>
                      </wps:spPr>
                      <wps:txbx>
                        <w:txbxContent>
                          <w:p w14:paraId="1265A4C8" w14:textId="77777777" w:rsidR="00424645" w:rsidRPr="00217FED" w:rsidRDefault="00424645" w:rsidP="00702654">
                            <w:pPr>
                              <w:pStyle w:val="Footer"/>
                              <w:jc w:val="center"/>
                              <w:rPr>
                                <w:rFonts w:ascii="Times New Roman" w:hAnsi="Times New Roman" w:cs="Times New Roman"/>
                                <w:b/>
                                <w:bCs/>
                                <w:sz w:val="20"/>
                                <w:szCs w:val="20"/>
                              </w:rPr>
                            </w:pPr>
                            <w:r w:rsidRPr="00217FED">
                              <w:rPr>
                                <w:rFonts w:ascii="Times New Roman" w:hAnsi="Times New Roman" w:cs="Times New Roman"/>
                                <w:b/>
                                <w:bCs/>
                                <w:sz w:val="20"/>
                                <w:szCs w:val="20"/>
                              </w:rPr>
                              <w:t>Lingcod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61869" id="Text Box 42" o:spid="_x0000_s1035" type="#_x0000_t202" style="position:absolute;margin-left:181.9pt;margin-top:382.8pt;width:136.55pt;height:21.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" filled="f" stroked="f" strokeweight=".5pt">
                <v:textbox>
                  <w:txbxContent>
                    <w:p w14:paraId="1265A4C8" w14:textId="77777777" w:rsidR="00424645" w:rsidRPr="00217FED" w:rsidRDefault="00424645" w:rsidP="00702654">
                      <w:pPr>
                        <w:pStyle w:val="Footer"/>
                        <w:jc w:val="center"/>
                        <w:rPr>
                          <w:rFonts w:ascii="Times New Roman" w:hAnsi="Times New Roman" w:cs="Times New Roman"/>
                          <w:b/>
                          <w:bCs/>
                          <w:sz w:val="20"/>
                          <w:szCs w:val="20"/>
                        </w:rPr>
                      </w:pPr>
                      <w:r w:rsidRPr="00217FED">
                        <w:rPr>
                          <w:rFonts w:ascii="Times New Roman" w:hAnsi="Times New Roman" w:cs="Times New Roman"/>
                          <w:b/>
                          <w:bCs/>
                          <w:sz w:val="20"/>
                          <w:szCs w:val="20"/>
                        </w:rPr>
                        <w:t>Lingcod</w:t>
                      </w:r>
                    </w:p>
                  </w:txbxContent>
                </v:textbox>
                <w10:wrap type="tight" anchory="margin"/>
              </v:shape>
            </w:pict>
          </mc:Fallback>
        </mc:AlternateContent>
      </w:r>
      <w:r>
        <w:rPr>
          <w:rFonts w:ascii="Times New Roman" w:eastAsia="Arial" w:hAnsi="Times New Roman" w:cs="Times New Roman"/>
          <w:noProof/>
          <w:color w:val="000000"/>
          <w:sz w:val="24"/>
          <w:szCs w:val="24"/>
        </w:rPr>
        <w:object w:dxaOrig="1440" w:dyaOrig="1440" w14:anchorId="064E39A3">
          <v:shape id="_x0000_s1032" type="#_x0000_t75" style="position:absolute;margin-left:27.65pt;margin-top:11.55pt;width:427.6pt;height:301.8pt;z-index:251679744;mso-position-horizontal-relative:text;mso-position-vertical-relative:text">
            <v:imagedata r:id="rId19" o:title=""/>
            <w10:wrap type="square"/>
          </v:shape>
          <o:OLEObject Type="Embed" ProgID="AcroExch.Document.DC" ShapeID="_x0000_s1032" DrawAspect="Content" ObjectID="_1664628865" r:id="rId20"/>
        </w:object>
      </w:r>
      <w:r w:rsidRPr="009B3C55">
        <w:rPr>
          <w:rFonts w:ascii="Times New Roman" w:eastAsia="Arial" w:hAnsi="Times New Roman" w:cs="Times New Roman"/>
          <w:noProof/>
          <w:color w:val="000000"/>
          <w:sz w:val="24"/>
          <w:szCs w:val="24"/>
        </w:rPr>
        <mc:AlternateContent>
          <mc:Choice Requires="wps">
            <w:drawing>
              <wp:anchor distT="45720" distB="45720" distL="114300" distR="114300" simplePos="0" relativeHeight="251663360" behindDoc="0" locked="0" layoutInCell="1" allowOverlap="1" wp14:anchorId="2E718C27" wp14:editId="483BC586">
                <wp:simplePos x="0" y="0"/>
                <wp:positionH relativeFrom="column">
                  <wp:posOffset>352425</wp:posOffset>
                </wp:positionH>
                <wp:positionV relativeFrom="page">
                  <wp:posOffset>8849360</wp:posOffset>
                </wp:positionV>
                <wp:extent cx="5283835" cy="267970"/>
                <wp:effectExtent l="0" t="0" r="0" b="0"/>
                <wp:wrapSquare wrapText="bothSides"/>
                <wp:docPr id="7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835" cy="267970"/>
                        </a:xfrm>
                        <a:prstGeom prst="rect">
                          <a:avLst/>
                        </a:prstGeom>
                        <a:noFill/>
                        <a:ln w="9525">
                          <a:noFill/>
                          <a:miter lim="800000"/>
                          <a:headEnd/>
                          <a:tailEnd/>
                        </a:ln>
                      </wps:spPr>
                      <wps:txbx>
                        <w:txbxContent>
                          <w:p w14:paraId="29496F83" w14:textId="309AE435" w:rsidR="00424645" w:rsidRPr="00C67985" w:rsidRDefault="00424645" w:rsidP="00702654">
                            <w:pPr>
                              <w:pStyle w:val="Footer"/>
                              <w:spacing w:line="276" w:lineRule="auto"/>
                              <w:rPr>
                                <w:rFonts w:ascii="Times New Roman" w:hAnsi="Times New Roman" w:cs="Times New Roman"/>
                                <w:sz w:val="20"/>
                                <w:szCs w:val="20"/>
                              </w:rPr>
                            </w:pPr>
                            <w:r w:rsidRPr="00C67985">
                              <w:rPr>
                                <w:rFonts w:ascii="Times New Roman" w:hAnsi="Times New Roman" w:cs="Times New Roman"/>
                                <w:sz w:val="20"/>
                                <w:szCs w:val="20"/>
                              </w:rPr>
                              <w:t xml:space="preserve">Figure </w:t>
                            </w:r>
                            <w:r>
                              <w:rPr>
                                <w:rFonts w:ascii="Times New Roman" w:hAnsi="Times New Roman" w:cs="Times New Roman"/>
                                <w:sz w:val="20"/>
                                <w:szCs w:val="20"/>
                              </w:rPr>
                              <w:t>5 continued.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718C27" id="_x0000_s1036" type="#_x0000_t202" style="position:absolute;margin-left:27.75pt;margin-top:696.8pt;width:416.05pt;height:21.1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" filled="f" stroked="f">
                <v:textbox style="mso-fit-shape-to-text:t">
                  <w:txbxContent>
                    <w:p w14:paraId="29496F83" w14:textId="309AE435" w:rsidR="00424645" w:rsidRPr="00C67985" w:rsidRDefault="00424645" w:rsidP="00702654">
                      <w:pPr>
                        <w:pStyle w:val="Footer"/>
                        <w:spacing w:line="276" w:lineRule="auto"/>
                        <w:rPr>
                          <w:rFonts w:ascii="Times New Roman" w:hAnsi="Times New Roman" w:cs="Times New Roman"/>
                          <w:sz w:val="20"/>
                          <w:szCs w:val="20"/>
                        </w:rPr>
                      </w:pPr>
                      <w:r w:rsidRPr="00C67985">
                        <w:rPr>
                          <w:rFonts w:ascii="Times New Roman" w:hAnsi="Times New Roman" w:cs="Times New Roman"/>
                          <w:sz w:val="20"/>
                          <w:szCs w:val="20"/>
                        </w:rPr>
                        <w:t xml:space="preserve">Figure </w:t>
                      </w:r>
                      <w:r>
                        <w:rPr>
                          <w:rFonts w:ascii="Times New Roman" w:hAnsi="Times New Roman" w:cs="Times New Roman"/>
                          <w:sz w:val="20"/>
                          <w:szCs w:val="20"/>
                        </w:rPr>
                        <w:t>5 continued.</w:t>
                      </w:r>
                    </w:p>
                  </w:txbxContent>
                </v:textbox>
                <w10:wrap type="square" anchory="page"/>
              </v:shape>
            </w:pict>
          </mc:Fallback>
        </mc:AlternateContent>
      </w:r>
      <w:r w:rsidRPr="009B3C55">
        <w:rPr>
          <w:rFonts w:ascii="Arial" w:eastAsia="Arial" w:hAnsi="Arial" w:cs="Arial"/>
          <w:noProof/>
          <w:color w:val="000000"/>
          <w:sz w:val="24"/>
        </w:rPr>
        <mc:AlternateContent>
          <mc:Choice Requires="wps">
            <w:drawing>
              <wp:anchor distT="0" distB="0" distL="114300" distR="114300" simplePos="0" relativeHeight="251668480" behindDoc="1" locked="0" layoutInCell="1" allowOverlap="1" wp14:anchorId="7293A4C3" wp14:editId="38159121">
                <wp:simplePos x="0" y="0"/>
                <wp:positionH relativeFrom="column">
                  <wp:posOffset>2310765</wp:posOffset>
                </wp:positionH>
                <wp:positionV relativeFrom="topMargin">
                  <wp:posOffset>867410</wp:posOffset>
                </wp:positionV>
                <wp:extent cx="1741805" cy="24765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1741805" cy="247650"/>
                        </a:xfrm>
                        <a:prstGeom prst="rect">
                          <a:avLst/>
                        </a:prstGeom>
                        <a:noFill/>
                        <a:ln w="6350">
                          <a:noFill/>
                        </a:ln>
                      </wps:spPr>
                      <wps:txbx>
                        <w:txbxContent>
                          <w:p w14:paraId="3A9645D5" w14:textId="77777777" w:rsidR="00424645" w:rsidRPr="00217FED" w:rsidRDefault="00424645" w:rsidP="00702654">
                            <w:pPr>
                              <w:pStyle w:val="Footer"/>
                              <w:jc w:val="center"/>
                              <w:rPr>
                                <w:rFonts w:ascii="Times New Roman" w:hAnsi="Times New Roman" w:cs="Times New Roman"/>
                                <w:b/>
                                <w:bCs/>
                                <w:sz w:val="20"/>
                                <w:szCs w:val="20"/>
                              </w:rPr>
                            </w:pPr>
                            <w:r w:rsidRPr="00217FED">
                              <w:rPr>
                                <w:rFonts w:ascii="Times New Roman" w:hAnsi="Times New Roman" w:cs="Times New Roman"/>
                                <w:b/>
                                <w:bCs/>
                                <w:sz w:val="20"/>
                                <w:szCs w:val="20"/>
                              </w:rPr>
                              <w:t>Dover Sole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3A4C3" id="Text Box 44" o:spid="_x0000_s1037" type="#_x0000_t202" style="position:absolute;margin-left:181.95pt;margin-top:68.3pt;width:137.15pt;height:19.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" filled="f" stroked="f" strokeweight=".5pt">
                <v:textbox>
                  <w:txbxContent>
                    <w:p w14:paraId="3A9645D5" w14:textId="77777777" w:rsidR="00424645" w:rsidRPr="00217FED" w:rsidRDefault="00424645" w:rsidP="00702654">
                      <w:pPr>
                        <w:pStyle w:val="Footer"/>
                        <w:jc w:val="center"/>
                        <w:rPr>
                          <w:rFonts w:ascii="Times New Roman" w:hAnsi="Times New Roman" w:cs="Times New Roman"/>
                          <w:b/>
                          <w:bCs/>
                          <w:sz w:val="20"/>
                          <w:szCs w:val="20"/>
                        </w:rPr>
                      </w:pPr>
                      <w:r w:rsidRPr="00217FED">
                        <w:rPr>
                          <w:rFonts w:ascii="Times New Roman" w:hAnsi="Times New Roman" w:cs="Times New Roman"/>
                          <w:b/>
                          <w:bCs/>
                          <w:sz w:val="20"/>
                          <w:szCs w:val="20"/>
                        </w:rPr>
                        <w:t>Dover Sole</w:t>
                      </w:r>
                    </w:p>
                  </w:txbxContent>
                </v:textbox>
                <w10:wrap type="square" anchory="margin"/>
              </v:shape>
            </w:pict>
          </mc:Fallback>
        </mc:AlternateContent>
      </w:r>
      <w:r w:rsidRPr="009B3C55">
        <w:rPr>
          <w:rFonts w:ascii="Times New Roman" w:eastAsia="Arial" w:hAnsi="Times New Roman" w:cs="Times New Roman"/>
          <w:noProof/>
          <w:color w:val="000000"/>
          <w:sz w:val="24"/>
          <w:szCs w:val="24"/>
        </w:rPr>
        <mc:AlternateContent>
          <mc:Choice Requires="wps">
            <w:drawing>
              <wp:anchor distT="45720" distB="45720" distL="114300" distR="114300" simplePos="0" relativeHeight="251662336" behindDoc="0" locked="0" layoutInCell="1" allowOverlap="1" wp14:anchorId="10CC65E2" wp14:editId="2E6D6499">
                <wp:simplePos x="0" y="0"/>
                <wp:positionH relativeFrom="column">
                  <wp:posOffset>510276</wp:posOffset>
                </wp:positionH>
                <wp:positionV relativeFrom="page">
                  <wp:posOffset>8597265</wp:posOffset>
                </wp:positionV>
                <wp:extent cx="5188585" cy="267970"/>
                <wp:effectExtent l="0" t="0"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8585" cy="267970"/>
                        </a:xfrm>
                        <a:prstGeom prst="rect">
                          <a:avLst/>
                        </a:prstGeom>
                        <a:noFill/>
                        <a:ln w="9525">
                          <a:noFill/>
                          <a:miter lim="800000"/>
                          <a:headEnd/>
                          <a:tailEnd/>
                        </a:ln>
                      </wps:spPr>
                      <wps:txbx>
                        <w:txbxContent>
                          <w:p w14:paraId="0A72EBC5" w14:textId="77777777" w:rsidR="00424645" w:rsidRPr="00C67985" w:rsidRDefault="00424645" w:rsidP="00702654">
                            <w:pPr>
                              <w:pStyle w:val="Footer"/>
                              <w:spacing w:line="276" w:lineRule="auto"/>
                              <w:rPr>
                                <w:rFonts w:ascii="Times New Roman" w:hAnsi="Times New Roman" w:cs="Times New Roman"/>
                                <w:sz w:val="20"/>
                                <w:szCs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C65E2" id="_x0000_s1038" type="#_x0000_t202" style="position:absolute;margin-left:40.2pt;margin-top:676.95pt;width:408.55pt;height:21.1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" filled="f" stroked="f">
                <v:textbox style="mso-fit-shape-to-text:t">
                  <w:txbxContent>
                    <w:p w14:paraId="0A72EBC5" w14:textId="77777777" w:rsidR="00424645" w:rsidRPr="00C67985" w:rsidRDefault="00424645" w:rsidP="00702654">
                      <w:pPr>
                        <w:pStyle w:val="Footer"/>
                        <w:spacing w:line="276" w:lineRule="auto"/>
                        <w:rPr>
                          <w:rFonts w:ascii="Times New Roman" w:hAnsi="Times New Roman" w:cs="Times New Roman"/>
                          <w:sz w:val="20"/>
                          <w:szCs w:val="20"/>
                        </w:rPr>
                      </w:pPr>
                    </w:p>
                  </w:txbxContent>
                </v:textbox>
                <w10:wrap type="square" anchory="page"/>
              </v:shape>
            </w:pict>
          </mc:Fallback>
        </mc:AlternateContent>
      </w:r>
      <w:r w:rsidRPr="009B3C55">
        <w:rPr>
          <w:rFonts w:ascii="Times New Roman" w:eastAsia="Arial" w:hAnsi="Times New Roman" w:cs="Times New Roman"/>
          <w:color w:val="000000"/>
          <w:sz w:val="24"/>
          <w:szCs w:val="24"/>
        </w:rPr>
        <w:br w:type="page"/>
      </w:r>
    </w:p>
    <w:p w14:paraId="067AC35D" w14:textId="209AF84B" w:rsidR="00702654" w:rsidRPr="009B3C55" w:rsidRDefault="00702654" w:rsidP="00702654">
      <w:pPr>
        <w:spacing w:after="0" w:line="276" w:lineRule="auto"/>
        <w:rPr>
          <w:rFonts w:ascii="Times New Roman" w:hAnsi="Times New Roman" w:cs="Times New Roman"/>
          <w:sz w:val="18"/>
          <w:szCs w:val="18"/>
        </w:rPr>
      </w:pPr>
      <w:bookmarkStart w:id="16" w:name="_Hlk53911689"/>
      <w:r w:rsidRPr="009B3C55">
        <w:rPr>
          <w:rFonts w:ascii="Times New Roman" w:hAnsi="Times New Roman" w:cs="Times New Roman"/>
          <w:sz w:val="20"/>
          <w:szCs w:val="20"/>
        </w:rPr>
        <w:lastRenderedPageBreak/>
        <w:t xml:space="preserve">Table </w:t>
      </w:r>
      <w:r w:rsidRPr="009B3C55">
        <w:rPr>
          <w:rFonts w:ascii="Times New Roman" w:hAnsi="Times New Roman" w:cs="Times New Roman"/>
          <w:sz w:val="20"/>
          <w:szCs w:val="20"/>
        </w:rPr>
        <w:fldChar w:fldCharType="begin"/>
      </w:r>
      <w:r w:rsidRPr="009B3C55">
        <w:rPr>
          <w:rFonts w:ascii="Times New Roman" w:hAnsi="Times New Roman" w:cs="Times New Roman"/>
          <w:sz w:val="20"/>
          <w:szCs w:val="20"/>
        </w:rPr>
        <w:instrText xml:space="preserve"> SEQ Table \* ARABIC </w:instrText>
      </w:r>
      <w:r w:rsidRPr="009B3C55">
        <w:rPr>
          <w:rFonts w:ascii="Times New Roman" w:hAnsi="Times New Roman" w:cs="Times New Roman"/>
          <w:sz w:val="20"/>
          <w:szCs w:val="20"/>
        </w:rPr>
        <w:fldChar w:fldCharType="separate"/>
      </w:r>
      <w:r w:rsidR="004E25B2">
        <w:rPr>
          <w:rFonts w:ascii="Times New Roman" w:hAnsi="Times New Roman" w:cs="Times New Roman"/>
          <w:noProof/>
          <w:sz w:val="20"/>
          <w:szCs w:val="20"/>
        </w:rPr>
        <w:t>4</w:t>
      </w:r>
      <w:r w:rsidRPr="009B3C55">
        <w:rPr>
          <w:rFonts w:ascii="Times New Roman" w:hAnsi="Times New Roman" w:cs="Times New Roman"/>
          <w:sz w:val="20"/>
          <w:szCs w:val="20"/>
        </w:rPr>
        <w:fldChar w:fldCharType="end"/>
      </w:r>
      <w:r w:rsidRPr="009B3C55">
        <w:rPr>
          <w:rFonts w:ascii="Times New Roman" w:hAnsi="Times New Roman" w:cs="Times New Roman"/>
          <w:sz w:val="20"/>
          <w:szCs w:val="20"/>
        </w:rPr>
        <w:t>: GAM formulations for individual species using the annual survey data. Deviance explains the goodness of fit of the model. ΔAIC indicates the difference in AIC between the reference model and the model containing the threshold.</w:t>
      </w:r>
    </w:p>
    <w:tbl>
      <w:tblPr>
        <w:tblStyle w:val="PlainTable215"/>
        <w:tblW w:w="9353" w:type="dxa"/>
        <w:jc w:val="center"/>
        <w:tblBorders>
          <w:top w:val="none" w:sz="0" w:space="0" w:color="auto"/>
          <w:bottom w:val="none" w:sz="0" w:space="0" w:color="auto"/>
        </w:tblBorders>
        <w:tblCellMar>
          <w:left w:w="0" w:type="dxa"/>
          <w:right w:w="43" w:type="dxa"/>
        </w:tblCellMar>
        <w:tblLook w:val="04A0" w:firstRow="1" w:lastRow="0" w:firstColumn="1" w:lastColumn="0" w:noHBand="0" w:noVBand="1"/>
      </w:tblPr>
      <w:tblGrid>
        <w:gridCol w:w="1054"/>
        <w:gridCol w:w="5610"/>
        <w:gridCol w:w="522"/>
        <w:gridCol w:w="16"/>
        <w:gridCol w:w="559"/>
        <w:gridCol w:w="132"/>
        <w:gridCol w:w="732"/>
        <w:gridCol w:w="53"/>
        <w:gridCol w:w="664"/>
        <w:gridCol w:w="11"/>
      </w:tblGrid>
      <w:tr w:rsidR="00702654" w:rsidRPr="009B3C55" w14:paraId="3DB27B16" w14:textId="77777777" w:rsidTr="00702654">
        <w:trPr>
          <w:gridAfter w:val="1"/>
          <w:cnfStyle w:val="100000000000" w:firstRow="1" w:lastRow="0" w:firstColumn="0" w:lastColumn="0" w:oddVBand="0" w:evenVBand="0" w:oddHBand="0" w:evenHBand="0" w:firstRowFirstColumn="0" w:firstRowLastColumn="0" w:lastRowFirstColumn="0" w:lastRowLastColumn="0"/>
          <w:wAfter w:w="11" w:type="dxa"/>
          <w:jc w:val="center"/>
        </w:trPr>
        <w:tc>
          <w:tcPr>
            <w:cnfStyle w:val="001000000000" w:firstRow="0" w:lastRow="0" w:firstColumn="1" w:lastColumn="0" w:oddVBand="0" w:evenVBand="0" w:oddHBand="0" w:evenHBand="0" w:firstRowFirstColumn="0" w:firstRowLastColumn="0" w:lastRowFirstColumn="0" w:lastRowLastColumn="0"/>
            <w:tcW w:w="1008" w:type="dxa"/>
            <w:tcBorders>
              <w:bottom w:val="double" w:sz="4" w:space="0" w:color="auto"/>
            </w:tcBorders>
          </w:tcPr>
          <w:p w14:paraId="2EA57D8F" w14:textId="77777777" w:rsidR="00702654" w:rsidRPr="009B3C55" w:rsidRDefault="00702654" w:rsidP="00702654">
            <w:pPr>
              <w:rPr>
                <w:rFonts w:ascii="Times New Roman" w:hAnsi="Times New Roman" w:cs="Times New Roman"/>
                <w:sz w:val="20"/>
                <w:szCs w:val="20"/>
              </w:rPr>
            </w:pPr>
            <w:bookmarkStart w:id="17" w:name="_Hlk39247428"/>
            <w:bookmarkEnd w:id="16"/>
            <w:r w:rsidRPr="009B3C55">
              <w:rPr>
                <w:rFonts w:ascii="Times New Roman" w:hAnsi="Times New Roman" w:cs="Times New Roman"/>
                <w:sz w:val="20"/>
                <w:szCs w:val="20"/>
              </w:rPr>
              <w:t>Species</w:t>
            </w:r>
          </w:p>
        </w:tc>
        <w:tc>
          <w:tcPr>
            <w:tcW w:w="5652" w:type="dxa"/>
            <w:tcBorders>
              <w:bottom w:val="double" w:sz="4" w:space="0" w:color="auto"/>
            </w:tcBorders>
          </w:tcPr>
          <w:p w14:paraId="1DCEA853" w14:textId="77777777" w:rsidR="00702654" w:rsidRPr="009B3C55" w:rsidRDefault="00702654" w:rsidP="00702654">
            <w:pPr>
              <w:ind w:left="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Best Model for Annual Survey</w:t>
            </w:r>
          </w:p>
        </w:tc>
        <w:tc>
          <w:tcPr>
            <w:tcW w:w="538" w:type="dxa"/>
            <w:gridSpan w:val="2"/>
            <w:tcBorders>
              <w:bottom w:val="double" w:sz="4" w:space="0" w:color="auto"/>
            </w:tcBorders>
          </w:tcPr>
          <w:p w14:paraId="1C1C35AC" w14:textId="77777777" w:rsidR="00702654" w:rsidRPr="009B3C55" w:rsidRDefault="00702654" w:rsidP="0070265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ΔAIC</w:t>
            </w:r>
          </w:p>
        </w:tc>
        <w:tc>
          <w:tcPr>
            <w:tcW w:w="560" w:type="dxa"/>
            <w:tcBorders>
              <w:bottom w:val="double" w:sz="4" w:space="0" w:color="auto"/>
            </w:tcBorders>
          </w:tcPr>
          <w:p w14:paraId="0143BFD6" w14:textId="77777777" w:rsidR="00702654" w:rsidRPr="009B3C55" w:rsidRDefault="00702654" w:rsidP="00702654">
            <w:pPr>
              <w:ind w:right="-6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GCV</w:t>
            </w:r>
          </w:p>
        </w:tc>
        <w:tc>
          <w:tcPr>
            <w:tcW w:w="864" w:type="dxa"/>
            <w:gridSpan w:val="2"/>
            <w:tcBorders>
              <w:bottom w:val="double" w:sz="4" w:space="0" w:color="auto"/>
            </w:tcBorders>
          </w:tcPr>
          <w:p w14:paraId="1F2318A3" w14:textId="77777777" w:rsidR="00702654" w:rsidRPr="009B3C55" w:rsidRDefault="00702654" w:rsidP="00702654">
            <w:pPr>
              <w:ind w:right="-9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Deviance</w:t>
            </w:r>
          </w:p>
        </w:tc>
        <w:tc>
          <w:tcPr>
            <w:tcW w:w="720" w:type="dxa"/>
            <w:gridSpan w:val="2"/>
            <w:tcBorders>
              <w:bottom w:val="double" w:sz="4" w:space="0" w:color="auto"/>
            </w:tcBorders>
          </w:tcPr>
          <w:p w14:paraId="2074D8EB" w14:textId="77777777" w:rsidR="00702654" w:rsidRPr="009B3C55" w:rsidRDefault="00702654" w:rsidP="00702654">
            <w:pPr>
              <w:ind w:right="-13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Adj. R</w:t>
            </w:r>
            <w:r w:rsidRPr="009B3C55">
              <w:rPr>
                <w:rFonts w:ascii="Times New Roman" w:hAnsi="Times New Roman" w:cs="Times New Roman"/>
                <w:sz w:val="20"/>
                <w:szCs w:val="20"/>
                <w:vertAlign w:val="superscript"/>
              </w:rPr>
              <w:t>2</w:t>
            </w:r>
          </w:p>
        </w:tc>
      </w:tr>
      <w:tr w:rsidR="00702654" w:rsidRPr="009B3C55" w14:paraId="7C79BB84" w14:textId="77777777" w:rsidTr="00702654">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1008" w:type="dxa"/>
            <w:tcBorders>
              <w:top w:val="double" w:sz="4" w:space="0" w:color="auto"/>
              <w:bottom w:val="single" w:sz="4" w:space="0" w:color="auto"/>
            </w:tcBorders>
          </w:tcPr>
          <w:p w14:paraId="0328D6AC" w14:textId="77777777" w:rsidR="00702654" w:rsidRPr="009B3C55" w:rsidRDefault="00702654" w:rsidP="00702654">
            <w:pPr>
              <w:rPr>
                <w:rFonts w:ascii="Times New Roman" w:hAnsi="Times New Roman" w:cs="Times New Roman"/>
                <w:sz w:val="20"/>
                <w:szCs w:val="20"/>
              </w:rPr>
            </w:pPr>
            <w:r w:rsidRPr="009B3C55">
              <w:rPr>
                <w:rFonts w:ascii="Times New Roman" w:hAnsi="Times New Roman" w:cs="Times New Roman"/>
                <w:sz w:val="20"/>
                <w:szCs w:val="20"/>
              </w:rPr>
              <w:t>Pacific Sanddab</w:t>
            </w:r>
          </w:p>
        </w:tc>
        <w:tc>
          <w:tcPr>
            <w:tcW w:w="5652" w:type="dxa"/>
            <w:tcBorders>
              <w:top w:val="double" w:sz="4" w:space="0" w:color="auto"/>
              <w:bottom w:val="single" w:sz="4" w:space="0" w:color="auto"/>
            </w:tcBorders>
            <w:vAlign w:val="center"/>
          </w:tcPr>
          <w:p w14:paraId="50C02DD8" w14:textId="77777777" w:rsidR="00702654" w:rsidRPr="009B3C55" w:rsidRDefault="00702654" w:rsidP="00702654">
            <w:pPr>
              <w:ind w:left="40" w:right="-10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Para>
              <m:oMathParaPr>
                <m:jc m:val="left"/>
              </m:oMathParaPr>
              <m:oMath>
                <m:r>
                  <m:rPr>
                    <m:sty m:val="p"/>
                  </m:rPr>
                  <w:rPr>
                    <w:rFonts w:ascii="Cambria Math" w:eastAsiaTheme="minorEastAsia" w:hAnsi="Cambria Math" w:cs="Times New Roman"/>
                    <w:sz w:val="16"/>
                    <w:szCs w:val="16"/>
                  </w:rPr>
                  <m:t>C</m:t>
                </m:r>
                <m:r>
                  <m:rPr>
                    <m:sty m:val="p"/>
                  </m:rPr>
                  <w:rPr>
                    <w:rFonts w:ascii="Cambria Math" w:hAnsi="Cambria Math" w:cs="Times New Roman"/>
                    <w:sz w:val="16"/>
                    <w:szCs w:val="16"/>
                  </w:rPr>
                  <m:t>PU</m:t>
                </m:r>
                <m:sSub>
                  <m:sSubPr>
                    <m:ctrlPr>
                      <w:rPr>
                        <w:rFonts w:ascii="Cambria Math" w:hAnsi="Cambria Math" w:cs="Times New Roman"/>
                        <w:iCs/>
                        <w:sz w:val="16"/>
                        <w:szCs w:val="16"/>
                      </w:rPr>
                    </m:ctrlPr>
                  </m:sSubPr>
                  <m:e>
                    <m:r>
                      <m:rPr>
                        <m:sty m:val="p"/>
                      </m:rPr>
                      <w:rPr>
                        <w:rFonts w:ascii="Cambria Math" w:hAnsi="Cambria Math" w:cs="Times New Roman"/>
                        <w:sz w:val="16"/>
                        <w:szCs w:val="16"/>
                      </w:rPr>
                      <m:t>E</m:t>
                    </m:r>
                  </m:e>
                  <m:sub>
                    <m:r>
                      <m:rPr>
                        <m:sty m:val="p"/>
                      </m:rPr>
                      <w:rPr>
                        <w:rFonts w:ascii="Cambria Math" w:hAnsi="Cambria Math" w:cs="Times New Roman"/>
                        <w:sz w:val="16"/>
                        <w:szCs w:val="16"/>
                      </w:rPr>
                      <m:t>y,lat,lon</m:t>
                    </m:r>
                  </m:sub>
                </m:sSub>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d>
                  <m:dPr>
                    <m:ctrlPr>
                      <w:rPr>
                        <w:rFonts w:ascii="Cambria Math" w:hAnsi="Cambria Math" w:cs="Times New Roman"/>
                        <w:iCs/>
                        <w:sz w:val="16"/>
                        <w:szCs w:val="16"/>
                      </w:rPr>
                    </m:ctrlPr>
                  </m:dPr>
                  <m:e>
                    <m:r>
                      <m:rPr>
                        <m:sty m:val="p"/>
                      </m:rPr>
                      <w:rPr>
                        <w:rFonts w:ascii="Cambria Math" w:hAnsi="Cambria Math" w:cs="Times New Roman"/>
                        <w:sz w:val="16"/>
                        <w:szCs w:val="16"/>
                      </w:rPr>
                      <m:t>y</m:t>
                    </m:r>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d>
                  <m:dPr>
                    <m:ctrlPr>
                      <w:rPr>
                        <w:rFonts w:ascii="Cambria Math" w:hAnsi="Cambria Math" w:cs="Times New Roman"/>
                        <w:iCs/>
                        <w:sz w:val="16"/>
                        <w:szCs w:val="16"/>
                      </w:rPr>
                    </m:ctrlPr>
                  </m:dPr>
                  <m:e>
                    <m:r>
                      <m:rPr>
                        <m:sty m:val="p"/>
                      </m:rPr>
                      <w:rPr>
                        <w:rFonts w:ascii="Cambria Math" w:hAnsi="Cambria Math" w:cs="Times New Roman"/>
                        <w:sz w:val="16"/>
                        <w:szCs w:val="16"/>
                      </w:rPr>
                      <m:t>la</m:t>
                    </m:r>
                    <m:sSub>
                      <m:sSubPr>
                        <m:ctrlPr>
                          <w:rPr>
                            <w:rFonts w:ascii="Cambria Math" w:hAnsi="Cambria Math" w:cs="Times New Roman"/>
                            <w:iCs/>
                            <w:sz w:val="16"/>
                            <w:szCs w:val="16"/>
                          </w:rPr>
                        </m:ctrlPr>
                      </m:sSubPr>
                      <m:e>
                        <m:r>
                          <m:rPr>
                            <m:sty m:val="p"/>
                          </m:rPr>
                          <w:rPr>
                            <w:rFonts w:ascii="Cambria Math" w:hAnsi="Cambria Math" w:cs="Times New Roman"/>
                            <w:sz w:val="16"/>
                            <w:szCs w:val="16"/>
                          </w:rPr>
                          <m:t>t</m:t>
                        </m:r>
                      </m:e>
                      <m:sub>
                        <m:r>
                          <m:rPr>
                            <m:sty m:val="p"/>
                          </m:rPr>
                          <w:rPr>
                            <w:rFonts w:ascii="Cambria Math" w:hAnsi="Cambria Math" w:cs="Times New Roman"/>
                            <w:sz w:val="16"/>
                            <w:szCs w:val="16"/>
                          </w:rPr>
                          <m:t>y</m:t>
                        </m:r>
                      </m:sub>
                    </m:sSub>
                    <m:r>
                      <m:rPr>
                        <m:sty m:val="p"/>
                      </m:rPr>
                      <w:rPr>
                        <w:rFonts w:ascii="Cambria Math" w:hAnsi="Cambria Math" w:cs="Times New Roman"/>
                        <w:sz w:val="16"/>
                        <w:szCs w:val="16"/>
                      </w:rPr>
                      <m:t>,lo</m:t>
                    </m:r>
                    <m:sSub>
                      <m:sSubPr>
                        <m:ctrlPr>
                          <w:rPr>
                            <w:rFonts w:ascii="Cambria Math" w:hAnsi="Cambria Math" w:cs="Times New Roman"/>
                            <w:iCs/>
                            <w:sz w:val="16"/>
                            <w:szCs w:val="16"/>
                          </w:rPr>
                        </m:ctrlPr>
                      </m:sSubPr>
                      <m:e>
                        <m:r>
                          <m:rPr>
                            <m:sty m:val="p"/>
                          </m:rPr>
                          <w:rPr>
                            <w:rFonts w:ascii="Cambria Math" w:hAnsi="Cambria Math" w:cs="Times New Roman"/>
                            <w:sz w:val="16"/>
                            <w:szCs w:val="16"/>
                          </w:rPr>
                          <m:t>n</m:t>
                        </m:r>
                      </m:e>
                      <m:sub>
                        <m:r>
                          <m:rPr>
                            <m:sty m:val="p"/>
                          </m:rPr>
                          <w:rPr>
                            <w:rFonts w:ascii="Cambria Math" w:hAnsi="Cambria Math" w:cs="Times New Roman"/>
                            <w:sz w:val="16"/>
                            <w:szCs w:val="16"/>
                          </w:rPr>
                          <m:t>y</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J</m:t>
                        </m:r>
                      </m:e>
                      <m:sub>
                        <m:r>
                          <m:rPr>
                            <m:sty m:val="p"/>
                          </m:rPr>
                          <w:rPr>
                            <w:rFonts w:ascii="Cambria Math" w:hAnsi="Cambria Math" w:cs="Times New Roman"/>
                            <w:sz w:val="16"/>
                            <w:szCs w:val="16"/>
                          </w:rPr>
                          <m:t>y,lat,lon</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D</m:t>
                        </m:r>
                      </m:e>
                      <m:sub>
                        <m:r>
                          <m:rPr>
                            <m:sty m:val="p"/>
                          </m:rPr>
                          <w:rPr>
                            <w:rFonts w:ascii="Cambria Math" w:hAnsi="Cambria Math" w:cs="Times New Roman"/>
                            <w:sz w:val="16"/>
                            <w:szCs w:val="16"/>
                          </w:rPr>
                          <m:t>lat,lon</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5</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T</m:t>
                        </m:r>
                      </m:e>
                      <m:sub>
                        <m:r>
                          <m:rPr>
                            <m:sty m:val="p"/>
                          </m:rPr>
                          <w:rPr>
                            <w:rFonts w:ascii="Cambria Math" w:hAnsi="Cambria Math" w:cs="Times New Roman"/>
                            <w:sz w:val="16"/>
                            <w:szCs w:val="16"/>
                          </w:rPr>
                          <m:t>y,lat,lon</m:t>
                        </m:r>
                      </m:sub>
                    </m:sSub>
                  </m:e>
                </m:d>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ε</m:t>
                    </m:r>
                  </m:e>
                  <m:sub>
                    <m:r>
                      <m:rPr>
                        <m:sty m:val="p"/>
                      </m:rPr>
                      <w:rPr>
                        <w:rFonts w:ascii="Cambria Math" w:hAnsi="Cambria Math" w:cs="Times New Roman"/>
                        <w:sz w:val="16"/>
                        <w:szCs w:val="16"/>
                      </w:rPr>
                      <m:t>y,lat,lon</m:t>
                    </m:r>
                  </m:sub>
                </m:sSub>
              </m:oMath>
            </m:oMathPara>
          </w:p>
        </w:tc>
        <w:tc>
          <w:tcPr>
            <w:tcW w:w="522" w:type="dxa"/>
            <w:tcBorders>
              <w:top w:val="double" w:sz="4" w:space="0" w:color="auto"/>
              <w:bottom w:val="single" w:sz="4" w:space="0" w:color="auto"/>
            </w:tcBorders>
            <w:vAlign w:val="center"/>
          </w:tcPr>
          <w:p w14:paraId="77AB9B7F" w14:textId="77777777" w:rsidR="00702654" w:rsidRPr="009B3C55" w:rsidRDefault="00702654" w:rsidP="00702654">
            <w:pPr>
              <w:ind w:left="-278" w:firstLine="27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6.91</w:t>
            </w:r>
          </w:p>
        </w:tc>
        <w:tc>
          <w:tcPr>
            <w:tcW w:w="708" w:type="dxa"/>
            <w:gridSpan w:val="3"/>
            <w:tcBorders>
              <w:top w:val="double" w:sz="4" w:space="0" w:color="auto"/>
              <w:bottom w:val="single" w:sz="4" w:space="0" w:color="auto"/>
            </w:tcBorders>
            <w:vAlign w:val="center"/>
          </w:tcPr>
          <w:p w14:paraId="0D795ACA" w14:textId="77777777" w:rsidR="00702654" w:rsidRPr="009B3C55" w:rsidRDefault="00702654" w:rsidP="0070265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1.69</w:t>
            </w:r>
          </w:p>
        </w:tc>
        <w:tc>
          <w:tcPr>
            <w:tcW w:w="785" w:type="dxa"/>
            <w:gridSpan w:val="2"/>
            <w:tcBorders>
              <w:top w:val="double" w:sz="4" w:space="0" w:color="auto"/>
              <w:bottom w:val="single" w:sz="4" w:space="0" w:color="auto"/>
            </w:tcBorders>
            <w:vAlign w:val="center"/>
          </w:tcPr>
          <w:p w14:paraId="039CB068" w14:textId="77777777" w:rsidR="00702654" w:rsidRPr="009B3C55" w:rsidRDefault="00702654" w:rsidP="0070265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46.4%</w:t>
            </w:r>
          </w:p>
        </w:tc>
        <w:tc>
          <w:tcPr>
            <w:tcW w:w="678" w:type="dxa"/>
            <w:gridSpan w:val="2"/>
            <w:tcBorders>
              <w:top w:val="double" w:sz="4" w:space="0" w:color="auto"/>
              <w:bottom w:val="single" w:sz="4" w:space="0" w:color="auto"/>
            </w:tcBorders>
            <w:vAlign w:val="center"/>
          </w:tcPr>
          <w:p w14:paraId="2D284206" w14:textId="77777777" w:rsidR="00702654" w:rsidRPr="009B3C55" w:rsidRDefault="00702654" w:rsidP="00702654">
            <w:pPr>
              <w:ind w:left="-90" w:right="-16"/>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0.45</w:t>
            </w:r>
          </w:p>
        </w:tc>
      </w:tr>
      <w:tr w:rsidR="00702654" w:rsidRPr="009B3C55" w14:paraId="6472A37F" w14:textId="77777777" w:rsidTr="00702654">
        <w:trPr>
          <w:trHeight w:val="460"/>
          <w:jc w:val="center"/>
        </w:trPr>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auto"/>
              <w:bottom w:val="single" w:sz="4" w:space="0" w:color="auto"/>
            </w:tcBorders>
          </w:tcPr>
          <w:p w14:paraId="651BA0E6" w14:textId="77777777" w:rsidR="00702654" w:rsidRPr="009B3C55" w:rsidRDefault="00702654" w:rsidP="00702654">
            <w:pPr>
              <w:rPr>
                <w:rFonts w:ascii="Times New Roman" w:hAnsi="Times New Roman" w:cs="Times New Roman"/>
                <w:sz w:val="20"/>
                <w:szCs w:val="20"/>
              </w:rPr>
            </w:pPr>
            <w:r w:rsidRPr="009B3C55">
              <w:rPr>
                <w:rFonts w:ascii="Times New Roman" w:hAnsi="Times New Roman" w:cs="Times New Roman"/>
                <w:sz w:val="20"/>
                <w:szCs w:val="20"/>
              </w:rPr>
              <w:t>English Sole</w:t>
            </w:r>
          </w:p>
        </w:tc>
        <w:tc>
          <w:tcPr>
            <w:tcW w:w="5652" w:type="dxa"/>
            <w:tcBorders>
              <w:top w:val="single" w:sz="4" w:space="0" w:color="auto"/>
              <w:bottom w:val="single" w:sz="4" w:space="0" w:color="auto"/>
            </w:tcBorders>
            <w:vAlign w:val="center"/>
          </w:tcPr>
          <w:p w14:paraId="6FF891C3" w14:textId="77777777" w:rsidR="00702654" w:rsidRPr="009B3C55" w:rsidRDefault="00702654" w:rsidP="00702654">
            <w:pPr>
              <w:ind w:left="40" w:right="-10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m:oMathPara>
              <m:oMathParaPr>
                <m:jc m:val="left"/>
              </m:oMathParaPr>
              <m:oMath>
                <m:r>
                  <m:rPr>
                    <m:sty m:val="p"/>
                  </m:rPr>
                  <w:rPr>
                    <w:rFonts w:ascii="Cambria Math" w:eastAsiaTheme="minorEastAsia" w:hAnsi="Cambria Math" w:cs="Times New Roman"/>
                    <w:sz w:val="16"/>
                    <w:szCs w:val="16"/>
                  </w:rPr>
                  <m:t>C</m:t>
                </m:r>
                <m:r>
                  <m:rPr>
                    <m:sty m:val="p"/>
                  </m:rPr>
                  <w:rPr>
                    <w:rFonts w:ascii="Cambria Math" w:hAnsi="Cambria Math" w:cs="Times New Roman"/>
                    <w:sz w:val="16"/>
                    <w:szCs w:val="16"/>
                  </w:rPr>
                  <m:t>PU</m:t>
                </m:r>
                <m:sSub>
                  <m:sSubPr>
                    <m:ctrlPr>
                      <w:rPr>
                        <w:rFonts w:ascii="Cambria Math" w:hAnsi="Cambria Math" w:cs="Times New Roman"/>
                        <w:iCs/>
                        <w:sz w:val="16"/>
                        <w:szCs w:val="16"/>
                      </w:rPr>
                    </m:ctrlPr>
                  </m:sSubPr>
                  <m:e>
                    <m:r>
                      <m:rPr>
                        <m:sty m:val="p"/>
                      </m:rPr>
                      <w:rPr>
                        <w:rFonts w:ascii="Cambria Math" w:hAnsi="Cambria Math" w:cs="Times New Roman"/>
                        <w:sz w:val="16"/>
                        <w:szCs w:val="16"/>
                      </w:rPr>
                      <m:t>E</m:t>
                    </m:r>
                  </m:e>
                  <m:sub>
                    <m:r>
                      <m:rPr>
                        <m:sty m:val="p"/>
                      </m:rPr>
                      <w:rPr>
                        <w:rFonts w:ascii="Cambria Math" w:hAnsi="Cambria Math" w:cs="Times New Roman"/>
                        <w:sz w:val="16"/>
                        <w:szCs w:val="16"/>
                      </w:rPr>
                      <m:t>y,lat,lon</m:t>
                    </m:r>
                  </m:sub>
                </m:sSub>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d>
                  <m:dPr>
                    <m:ctrlPr>
                      <w:rPr>
                        <w:rFonts w:ascii="Cambria Math" w:hAnsi="Cambria Math" w:cs="Times New Roman"/>
                        <w:iCs/>
                        <w:sz w:val="16"/>
                        <w:szCs w:val="16"/>
                      </w:rPr>
                    </m:ctrlPr>
                  </m:dPr>
                  <m:e>
                    <m:r>
                      <m:rPr>
                        <m:sty m:val="p"/>
                      </m:rPr>
                      <w:rPr>
                        <w:rFonts w:ascii="Cambria Math" w:hAnsi="Cambria Math" w:cs="Times New Roman"/>
                        <w:sz w:val="16"/>
                        <w:szCs w:val="16"/>
                      </w:rPr>
                      <m:t>y</m:t>
                    </m:r>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d>
                  <m:dPr>
                    <m:ctrlPr>
                      <w:rPr>
                        <w:rFonts w:ascii="Cambria Math" w:hAnsi="Cambria Math" w:cs="Times New Roman"/>
                        <w:iCs/>
                        <w:sz w:val="16"/>
                        <w:szCs w:val="16"/>
                      </w:rPr>
                    </m:ctrlPr>
                  </m:dPr>
                  <m:e>
                    <m:r>
                      <m:rPr>
                        <m:sty m:val="p"/>
                      </m:rPr>
                      <w:rPr>
                        <w:rFonts w:ascii="Cambria Math" w:hAnsi="Cambria Math" w:cs="Times New Roman"/>
                        <w:sz w:val="16"/>
                        <w:szCs w:val="16"/>
                      </w:rPr>
                      <m:t>la</m:t>
                    </m:r>
                    <m:sSub>
                      <m:sSubPr>
                        <m:ctrlPr>
                          <w:rPr>
                            <w:rFonts w:ascii="Cambria Math" w:hAnsi="Cambria Math" w:cs="Times New Roman"/>
                            <w:iCs/>
                            <w:sz w:val="16"/>
                            <w:szCs w:val="16"/>
                          </w:rPr>
                        </m:ctrlPr>
                      </m:sSubPr>
                      <m:e>
                        <m:r>
                          <m:rPr>
                            <m:sty m:val="p"/>
                          </m:rPr>
                          <w:rPr>
                            <w:rFonts w:ascii="Cambria Math" w:hAnsi="Cambria Math" w:cs="Times New Roman"/>
                            <w:sz w:val="16"/>
                            <w:szCs w:val="16"/>
                          </w:rPr>
                          <m:t>t</m:t>
                        </m:r>
                      </m:e>
                      <m:sub>
                        <m:r>
                          <m:rPr>
                            <m:sty m:val="p"/>
                          </m:rPr>
                          <w:rPr>
                            <w:rFonts w:ascii="Cambria Math" w:hAnsi="Cambria Math" w:cs="Times New Roman"/>
                            <w:sz w:val="16"/>
                            <w:szCs w:val="16"/>
                          </w:rPr>
                          <m:t>y</m:t>
                        </m:r>
                      </m:sub>
                    </m:sSub>
                    <m:r>
                      <m:rPr>
                        <m:sty m:val="p"/>
                      </m:rPr>
                      <w:rPr>
                        <w:rFonts w:ascii="Cambria Math" w:hAnsi="Cambria Math" w:cs="Times New Roman"/>
                        <w:sz w:val="16"/>
                        <w:szCs w:val="16"/>
                      </w:rPr>
                      <m:t>,lo</m:t>
                    </m:r>
                    <m:sSub>
                      <m:sSubPr>
                        <m:ctrlPr>
                          <w:rPr>
                            <w:rFonts w:ascii="Cambria Math" w:hAnsi="Cambria Math" w:cs="Times New Roman"/>
                            <w:iCs/>
                            <w:sz w:val="16"/>
                            <w:szCs w:val="16"/>
                          </w:rPr>
                        </m:ctrlPr>
                      </m:sSubPr>
                      <m:e>
                        <m:r>
                          <m:rPr>
                            <m:sty m:val="p"/>
                          </m:rPr>
                          <w:rPr>
                            <w:rFonts w:ascii="Cambria Math" w:hAnsi="Cambria Math" w:cs="Times New Roman"/>
                            <w:sz w:val="16"/>
                            <w:szCs w:val="16"/>
                          </w:rPr>
                          <m:t>n</m:t>
                        </m:r>
                      </m:e>
                      <m:sub>
                        <m:r>
                          <m:rPr>
                            <m:sty m:val="p"/>
                          </m:rPr>
                          <w:rPr>
                            <w:rFonts w:ascii="Cambria Math" w:hAnsi="Cambria Math" w:cs="Times New Roman"/>
                            <w:sz w:val="16"/>
                            <w:szCs w:val="16"/>
                          </w:rPr>
                          <m:t>y</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J</m:t>
                        </m:r>
                      </m:e>
                      <m:sub>
                        <m:r>
                          <m:rPr>
                            <m:sty m:val="p"/>
                          </m:rPr>
                          <w:rPr>
                            <w:rFonts w:ascii="Cambria Math" w:hAnsi="Cambria Math" w:cs="Times New Roman"/>
                            <w:sz w:val="16"/>
                            <w:szCs w:val="16"/>
                          </w:rPr>
                          <m:t>y,lat,lon</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D</m:t>
                        </m:r>
                      </m:e>
                      <m:sub>
                        <m:r>
                          <m:rPr>
                            <m:sty m:val="p"/>
                          </m:rPr>
                          <w:rPr>
                            <w:rFonts w:ascii="Cambria Math" w:hAnsi="Cambria Math" w:cs="Times New Roman"/>
                            <w:sz w:val="16"/>
                            <w:szCs w:val="16"/>
                          </w:rPr>
                          <m:t>lat,lon</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5</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T</m:t>
                        </m:r>
                      </m:e>
                      <m:sub>
                        <m:r>
                          <m:rPr>
                            <m:sty m:val="p"/>
                          </m:rPr>
                          <w:rPr>
                            <w:rFonts w:ascii="Cambria Math" w:hAnsi="Cambria Math" w:cs="Times New Roman"/>
                            <w:sz w:val="16"/>
                            <w:szCs w:val="16"/>
                          </w:rPr>
                          <m:t>y,lat,lon</m:t>
                        </m:r>
                      </m:sub>
                    </m:sSub>
                  </m:e>
                </m:d>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ε</m:t>
                    </m:r>
                  </m:e>
                  <m:sub>
                    <m:r>
                      <m:rPr>
                        <m:sty m:val="p"/>
                      </m:rPr>
                      <w:rPr>
                        <w:rFonts w:ascii="Cambria Math" w:hAnsi="Cambria Math" w:cs="Times New Roman"/>
                        <w:sz w:val="16"/>
                        <w:szCs w:val="16"/>
                      </w:rPr>
                      <m:t>y,lat,lon</m:t>
                    </m:r>
                  </m:sub>
                </m:sSub>
              </m:oMath>
            </m:oMathPara>
          </w:p>
        </w:tc>
        <w:tc>
          <w:tcPr>
            <w:tcW w:w="522" w:type="dxa"/>
            <w:tcBorders>
              <w:top w:val="single" w:sz="4" w:space="0" w:color="auto"/>
              <w:bottom w:val="single" w:sz="4" w:space="0" w:color="auto"/>
            </w:tcBorders>
            <w:vAlign w:val="center"/>
          </w:tcPr>
          <w:p w14:paraId="2DFCC97F" w14:textId="77777777" w:rsidR="00702654" w:rsidRPr="009B3C55" w:rsidRDefault="00702654" w:rsidP="007026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1.48</w:t>
            </w:r>
          </w:p>
        </w:tc>
        <w:tc>
          <w:tcPr>
            <w:tcW w:w="708" w:type="dxa"/>
            <w:gridSpan w:val="3"/>
            <w:tcBorders>
              <w:top w:val="single" w:sz="4" w:space="0" w:color="auto"/>
              <w:bottom w:val="single" w:sz="4" w:space="0" w:color="auto"/>
            </w:tcBorders>
            <w:vAlign w:val="center"/>
          </w:tcPr>
          <w:p w14:paraId="55CAD717" w14:textId="77777777" w:rsidR="00702654" w:rsidRPr="009B3C55" w:rsidRDefault="00702654" w:rsidP="007026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1.45</w:t>
            </w:r>
          </w:p>
        </w:tc>
        <w:tc>
          <w:tcPr>
            <w:tcW w:w="785" w:type="dxa"/>
            <w:gridSpan w:val="2"/>
            <w:tcBorders>
              <w:top w:val="single" w:sz="4" w:space="0" w:color="auto"/>
              <w:bottom w:val="single" w:sz="4" w:space="0" w:color="auto"/>
            </w:tcBorders>
            <w:vAlign w:val="center"/>
          </w:tcPr>
          <w:p w14:paraId="61AA71E8" w14:textId="77777777" w:rsidR="00702654" w:rsidRPr="009B3C55" w:rsidRDefault="00702654" w:rsidP="007026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31.2%</w:t>
            </w:r>
          </w:p>
        </w:tc>
        <w:tc>
          <w:tcPr>
            <w:tcW w:w="678" w:type="dxa"/>
            <w:gridSpan w:val="2"/>
            <w:tcBorders>
              <w:top w:val="single" w:sz="4" w:space="0" w:color="auto"/>
              <w:bottom w:val="single" w:sz="4" w:space="0" w:color="auto"/>
            </w:tcBorders>
            <w:vAlign w:val="center"/>
          </w:tcPr>
          <w:p w14:paraId="62E0C857" w14:textId="77777777" w:rsidR="00702654" w:rsidRPr="009B3C55" w:rsidRDefault="00702654" w:rsidP="00702654">
            <w:pPr>
              <w:ind w:left="-90" w:right="-1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0.30</w:t>
            </w:r>
          </w:p>
        </w:tc>
      </w:tr>
      <w:tr w:rsidR="00702654" w:rsidRPr="009B3C55" w14:paraId="0A05A03A" w14:textId="77777777" w:rsidTr="00702654">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auto"/>
              <w:bottom w:val="single" w:sz="4" w:space="0" w:color="auto"/>
            </w:tcBorders>
            <w:vAlign w:val="center"/>
          </w:tcPr>
          <w:p w14:paraId="1CF71C93" w14:textId="77777777" w:rsidR="00702654" w:rsidRPr="009B3C55" w:rsidRDefault="00702654" w:rsidP="00702654">
            <w:pPr>
              <w:rPr>
                <w:rFonts w:ascii="Times New Roman" w:hAnsi="Times New Roman" w:cs="Times New Roman"/>
                <w:sz w:val="20"/>
                <w:szCs w:val="20"/>
              </w:rPr>
            </w:pPr>
            <w:r w:rsidRPr="009B3C55">
              <w:rPr>
                <w:rFonts w:ascii="Times New Roman" w:hAnsi="Times New Roman" w:cs="Times New Roman"/>
                <w:sz w:val="20"/>
                <w:szCs w:val="20"/>
              </w:rPr>
              <w:t>Lingcod</w:t>
            </w:r>
          </w:p>
        </w:tc>
        <w:tc>
          <w:tcPr>
            <w:tcW w:w="5652" w:type="dxa"/>
            <w:tcBorders>
              <w:top w:val="single" w:sz="4" w:space="0" w:color="auto"/>
              <w:bottom w:val="single" w:sz="4" w:space="0" w:color="auto"/>
            </w:tcBorders>
            <w:vAlign w:val="center"/>
          </w:tcPr>
          <w:p w14:paraId="4F0FFA49" w14:textId="77777777" w:rsidR="00702654" w:rsidRPr="009B3C55" w:rsidRDefault="00702654" w:rsidP="00702654">
            <w:pPr>
              <w:ind w:left="40" w:right="-10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Para>
              <m:oMathParaPr>
                <m:jc m:val="left"/>
              </m:oMathParaPr>
              <m:oMath>
                <m:r>
                  <m:rPr>
                    <m:sty m:val="p"/>
                  </m:rPr>
                  <w:rPr>
                    <w:rFonts w:ascii="Cambria Math" w:eastAsiaTheme="minorEastAsia" w:hAnsi="Cambria Math" w:cs="Times New Roman"/>
                    <w:sz w:val="16"/>
                    <w:szCs w:val="16"/>
                  </w:rPr>
                  <m:t>C</m:t>
                </m:r>
                <m:r>
                  <m:rPr>
                    <m:sty m:val="p"/>
                  </m:rPr>
                  <w:rPr>
                    <w:rFonts w:ascii="Cambria Math" w:hAnsi="Cambria Math" w:cs="Times New Roman"/>
                    <w:sz w:val="16"/>
                    <w:szCs w:val="16"/>
                  </w:rPr>
                  <m:t>PU</m:t>
                </m:r>
                <m:sSub>
                  <m:sSubPr>
                    <m:ctrlPr>
                      <w:rPr>
                        <w:rFonts w:ascii="Cambria Math" w:hAnsi="Cambria Math" w:cs="Times New Roman"/>
                        <w:iCs/>
                        <w:sz w:val="16"/>
                        <w:szCs w:val="16"/>
                      </w:rPr>
                    </m:ctrlPr>
                  </m:sSubPr>
                  <m:e>
                    <m:r>
                      <m:rPr>
                        <m:sty m:val="p"/>
                      </m:rPr>
                      <w:rPr>
                        <w:rFonts w:ascii="Cambria Math" w:hAnsi="Cambria Math" w:cs="Times New Roman"/>
                        <w:sz w:val="16"/>
                        <w:szCs w:val="16"/>
                      </w:rPr>
                      <m:t>E</m:t>
                    </m:r>
                  </m:e>
                  <m:sub>
                    <m:r>
                      <m:rPr>
                        <m:sty m:val="p"/>
                      </m:rPr>
                      <w:rPr>
                        <w:rFonts w:ascii="Cambria Math" w:hAnsi="Cambria Math" w:cs="Times New Roman"/>
                        <w:sz w:val="16"/>
                        <w:szCs w:val="16"/>
                      </w:rPr>
                      <m:t>y,lat,lon</m:t>
                    </m:r>
                  </m:sub>
                </m:sSub>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d>
                  <m:dPr>
                    <m:ctrlPr>
                      <w:rPr>
                        <w:rFonts w:ascii="Cambria Math" w:hAnsi="Cambria Math" w:cs="Times New Roman"/>
                        <w:iCs/>
                        <w:sz w:val="16"/>
                        <w:szCs w:val="16"/>
                      </w:rPr>
                    </m:ctrlPr>
                  </m:dPr>
                  <m:e>
                    <m:r>
                      <m:rPr>
                        <m:sty m:val="p"/>
                      </m:rPr>
                      <w:rPr>
                        <w:rFonts w:ascii="Cambria Math" w:hAnsi="Cambria Math" w:cs="Times New Roman"/>
                        <w:sz w:val="16"/>
                        <w:szCs w:val="16"/>
                      </w:rPr>
                      <m:t>y</m:t>
                    </m:r>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d>
                  <m:dPr>
                    <m:ctrlPr>
                      <w:rPr>
                        <w:rFonts w:ascii="Cambria Math" w:hAnsi="Cambria Math" w:cs="Times New Roman"/>
                        <w:iCs/>
                        <w:sz w:val="16"/>
                        <w:szCs w:val="16"/>
                      </w:rPr>
                    </m:ctrlPr>
                  </m:dPr>
                  <m:e>
                    <m:r>
                      <m:rPr>
                        <m:sty m:val="p"/>
                      </m:rPr>
                      <w:rPr>
                        <w:rFonts w:ascii="Cambria Math" w:hAnsi="Cambria Math" w:cs="Times New Roman"/>
                        <w:sz w:val="16"/>
                        <w:szCs w:val="16"/>
                      </w:rPr>
                      <m:t>la</m:t>
                    </m:r>
                    <m:sSub>
                      <m:sSubPr>
                        <m:ctrlPr>
                          <w:rPr>
                            <w:rFonts w:ascii="Cambria Math" w:hAnsi="Cambria Math" w:cs="Times New Roman"/>
                            <w:iCs/>
                            <w:sz w:val="16"/>
                            <w:szCs w:val="16"/>
                          </w:rPr>
                        </m:ctrlPr>
                      </m:sSubPr>
                      <m:e>
                        <m:r>
                          <m:rPr>
                            <m:sty m:val="p"/>
                          </m:rPr>
                          <w:rPr>
                            <w:rFonts w:ascii="Cambria Math" w:hAnsi="Cambria Math" w:cs="Times New Roman"/>
                            <w:sz w:val="16"/>
                            <w:szCs w:val="16"/>
                          </w:rPr>
                          <m:t>t</m:t>
                        </m:r>
                      </m:e>
                      <m:sub>
                        <m:r>
                          <m:rPr>
                            <m:sty m:val="p"/>
                          </m:rPr>
                          <w:rPr>
                            <w:rFonts w:ascii="Cambria Math" w:hAnsi="Cambria Math" w:cs="Times New Roman"/>
                            <w:sz w:val="16"/>
                            <w:szCs w:val="16"/>
                          </w:rPr>
                          <m:t>y</m:t>
                        </m:r>
                      </m:sub>
                    </m:sSub>
                    <m:r>
                      <m:rPr>
                        <m:sty m:val="p"/>
                      </m:rPr>
                      <w:rPr>
                        <w:rFonts w:ascii="Cambria Math" w:hAnsi="Cambria Math" w:cs="Times New Roman"/>
                        <w:sz w:val="16"/>
                        <w:szCs w:val="16"/>
                      </w:rPr>
                      <m:t>,lo</m:t>
                    </m:r>
                    <m:sSub>
                      <m:sSubPr>
                        <m:ctrlPr>
                          <w:rPr>
                            <w:rFonts w:ascii="Cambria Math" w:hAnsi="Cambria Math" w:cs="Times New Roman"/>
                            <w:iCs/>
                            <w:sz w:val="16"/>
                            <w:szCs w:val="16"/>
                          </w:rPr>
                        </m:ctrlPr>
                      </m:sSubPr>
                      <m:e>
                        <m:r>
                          <m:rPr>
                            <m:sty m:val="p"/>
                          </m:rPr>
                          <w:rPr>
                            <w:rFonts w:ascii="Cambria Math" w:hAnsi="Cambria Math" w:cs="Times New Roman"/>
                            <w:sz w:val="16"/>
                            <w:szCs w:val="16"/>
                          </w:rPr>
                          <m:t>n</m:t>
                        </m:r>
                      </m:e>
                      <m:sub>
                        <m:r>
                          <m:rPr>
                            <m:sty m:val="p"/>
                          </m:rPr>
                          <w:rPr>
                            <w:rFonts w:ascii="Cambria Math" w:hAnsi="Cambria Math" w:cs="Times New Roman"/>
                            <w:sz w:val="16"/>
                            <w:szCs w:val="16"/>
                          </w:rPr>
                          <m:t>y</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J</m:t>
                        </m:r>
                      </m:e>
                      <m:sub>
                        <m:r>
                          <m:rPr>
                            <m:sty m:val="p"/>
                          </m:rPr>
                          <w:rPr>
                            <w:rFonts w:ascii="Cambria Math" w:hAnsi="Cambria Math" w:cs="Times New Roman"/>
                            <w:sz w:val="16"/>
                            <w:szCs w:val="16"/>
                          </w:rPr>
                          <m:t>y,lat,lon</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D</m:t>
                        </m:r>
                      </m:e>
                      <m:sub>
                        <m:r>
                          <m:rPr>
                            <m:sty m:val="p"/>
                          </m:rPr>
                          <w:rPr>
                            <w:rFonts w:ascii="Cambria Math" w:hAnsi="Cambria Math" w:cs="Times New Roman"/>
                            <w:sz w:val="16"/>
                            <w:szCs w:val="16"/>
                          </w:rPr>
                          <m:t>lat,lon</m:t>
                        </m:r>
                      </m:sub>
                    </m:sSub>
                  </m:e>
                </m:d>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ε</m:t>
                    </m:r>
                  </m:e>
                  <m:sub>
                    <m:r>
                      <m:rPr>
                        <m:sty m:val="p"/>
                      </m:rPr>
                      <w:rPr>
                        <w:rFonts w:ascii="Cambria Math" w:hAnsi="Cambria Math" w:cs="Times New Roman"/>
                        <w:sz w:val="16"/>
                        <w:szCs w:val="16"/>
                      </w:rPr>
                      <m:t>y,lat,lon</m:t>
                    </m:r>
                  </m:sub>
                </m:sSub>
              </m:oMath>
            </m:oMathPara>
          </w:p>
        </w:tc>
        <w:tc>
          <w:tcPr>
            <w:tcW w:w="522" w:type="dxa"/>
            <w:tcBorders>
              <w:top w:val="single" w:sz="4" w:space="0" w:color="auto"/>
              <w:bottom w:val="single" w:sz="4" w:space="0" w:color="auto"/>
            </w:tcBorders>
            <w:vAlign w:val="center"/>
          </w:tcPr>
          <w:p w14:paraId="330195EA" w14:textId="77777777" w:rsidR="00702654" w:rsidRPr="009B3C55" w:rsidRDefault="00702654" w:rsidP="0070265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0.51</w:t>
            </w:r>
          </w:p>
        </w:tc>
        <w:tc>
          <w:tcPr>
            <w:tcW w:w="708" w:type="dxa"/>
            <w:gridSpan w:val="3"/>
            <w:tcBorders>
              <w:top w:val="single" w:sz="4" w:space="0" w:color="auto"/>
              <w:bottom w:val="single" w:sz="4" w:space="0" w:color="auto"/>
            </w:tcBorders>
            <w:vAlign w:val="center"/>
          </w:tcPr>
          <w:p w14:paraId="5EE11237" w14:textId="77777777" w:rsidR="00702654" w:rsidRPr="009B3C55" w:rsidRDefault="00702654" w:rsidP="0070265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0.64</w:t>
            </w:r>
          </w:p>
        </w:tc>
        <w:tc>
          <w:tcPr>
            <w:tcW w:w="785" w:type="dxa"/>
            <w:gridSpan w:val="2"/>
            <w:tcBorders>
              <w:top w:val="single" w:sz="4" w:space="0" w:color="auto"/>
              <w:bottom w:val="single" w:sz="4" w:space="0" w:color="auto"/>
            </w:tcBorders>
            <w:vAlign w:val="center"/>
          </w:tcPr>
          <w:p w14:paraId="7B84AA82" w14:textId="77777777" w:rsidR="00702654" w:rsidRPr="009B3C55" w:rsidRDefault="00702654" w:rsidP="0070265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15.0%</w:t>
            </w:r>
          </w:p>
        </w:tc>
        <w:tc>
          <w:tcPr>
            <w:tcW w:w="678" w:type="dxa"/>
            <w:gridSpan w:val="2"/>
            <w:tcBorders>
              <w:top w:val="single" w:sz="4" w:space="0" w:color="auto"/>
              <w:bottom w:val="single" w:sz="4" w:space="0" w:color="auto"/>
            </w:tcBorders>
            <w:vAlign w:val="center"/>
          </w:tcPr>
          <w:p w14:paraId="2B8E37F6" w14:textId="77777777" w:rsidR="00702654" w:rsidRPr="009B3C55" w:rsidRDefault="00702654" w:rsidP="00702654">
            <w:pPr>
              <w:ind w:left="-90" w:right="-16"/>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0.13</w:t>
            </w:r>
          </w:p>
        </w:tc>
      </w:tr>
      <w:tr w:rsidR="00702654" w:rsidRPr="009B3C55" w14:paraId="27340936" w14:textId="77777777" w:rsidTr="00702654">
        <w:trPr>
          <w:trHeight w:val="460"/>
          <w:jc w:val="center"/>
        </w:trPr>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auto"/>
              <w:bottom w:val="single" w:sz="4" w:space="0" w:color="auto"/>
            </w:tcBorders>
            <w:vAlign w:val="center"/>
          </w:tcPr>
          <w:p w14:paraId="14E08BF8" w14:textId="77777777" w:rsidR="00702654" w:rsidRPr="009B3C55" w:rsidRDefault="00702654" w:rsidP="00702654">
            <w:pPr>
              <w:rPr>
                <w:rFonts w:ascii="Times New Roman" w:hAnsi="Times New Roman" w:cs="Times New Roman"/>
                <w:sz w:val="20"/>
                <w:szCs w:val="20"/>
              </w:rPr>
            </w:pPr>
            <w:r w:rsidRPr="009B3C55">
              <w:rPr>
                <w:rFonts w:ascii="Times New Roman" w:hAnsi="Times New Roman" w:cs="Times New Roman"/>
                <w:sz w:val="20"/>
                <w:szCs w:val="20"/>
              </w:rPr>
              <w:t>Petrale Sole</w:t>
            </w:r>
          </w:p>
        </w:tc>
        <w:tc>
          <w:tcPr>
            <w:tcW w:w="5652" w:type="dxa"/>
            <w:tcBorders>
              <w:top w:val="single" w:sz="4" w:space="0" w:color="auto"/>
              <w:bottom w:val="single" w:sz="4" w:space="0" w:color="auto"/>
            </w:tcBorders>
            <w:vAlign w:val="center"/>
          </w:tcPr>
          <w:p w14:paraId="056653BB" w14:textId="77777777" w:rsidR="00702654" w:rsidRPr="009B3C55" w:rsidRDefault="00702654" w:rsidP="00702654">
            <w:pPr>
              <w:ind w:left="40" w:right="-10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m:oMathPara>
              <m:oMathParaPr>
                <m:jc m:val="left"/>
              </m:oMathParaPr>
              <m:oMath>
                <m:r>
                  <m:rPr>
                    <m:sty m:val="p"/>
                  </m:rPr>
                  <w:rPr>
                    <w:rFonts w:ascii="Cambria Math" w:eastAsiaTheme="minorEastAsia" w:hAnsi="Cambria Math" w:cs="Times New Roman"/>
                    <w:sz w:val="16"/>
                    <w:szCs w:val="16"/>
                  </w:rPr>
                  <m:t>C</m:t>
                </m:r>
                <m:r>
                  <m:rPr>
                    <m:sty m:val="p"/>
                  </m:rPr>
                  <w:rPr>
                    <w:rFonts w:ascii="Cambria Math" w:hAnsi="Cambria Math" w:cs="Times New Roman"/>
                    <w:sz w:val="16"/>
                    <w:szCs w:val="16"/>
                  </w:rPr>
                  <m:t>PU</m:t>
                </m:r>
                <m:sSub>
                  <m:sSubPr>
                    <m:ctrlPr>
                      <w:rPr>
                        <w:rFonts w:ascii="Cambria Math" w:hAnsi="Cambria Math" w:cs="Times New Roman"/>
                        <w:iCs/>
                        <w:sz w:val="16"/>
                        <w:szCs w:val="16"/>
                      </w:rPr>
                    </m:ctrlPr>
                  </m:sSubPr>
                  <m:e>
                    <m:r>
                      <m:rPr>
                        <m:sty m:val="p"/>
                      </m:rPr>
                      <w:rPr>
                        <w:rFonts w:ascii="Cambria Math" w:hAnsi="Cambria Math" w:cs="Times New Roman"/>
                        <w:sz w:val="16"/>
                        <w:szCs w:val="16"/>
                      </w:rPr>
                      <m:t>E</m:t>
                    </m:r>
                  </m:e>
                  <m:sub>
                    <m:r>
                      <m:rPr>
                        <m:sty m:val="p"/>
                      </m:rPr>
                      <w:rPr>
                        <w:rFonts w:ascii="Cambria Math" w:hAnsi="Cambria Math" w:cs="Times New Roman"/>
                        <w:sz w:val="16"/>
                        <w:szCs w:val="16"/>
                      </w:rPr>
                      <m:t>y,lat,lon</m:t>
                    </m:r>
                  </m:sub>
                </m:sSub>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d>
                  <m:dPr>
                    <m:ctrlPr>
                      <w:rPr>
                        <w:rFonts w:ascii="Cambria Math" w:hAnsi="Cambria Math" w:cs="Times New Roman"/>
                        <w:iCs/>
                        <w:sz w:val="16"/>
                        <w:szCs w:val="16"/>
                      </w:rPr>
                    </m:ctrlPr>
                  </m:dPr>
                  <m:e>
                    <m:r>
                      <m:rPr>
                        <m:sty m:val="p"/>
                      </m:rPr>
                      <w:rPr>
                        <w:rFonts w:ascii="Cambria Math" w:hAnsi="Cambria Math" w:cs="Times New Roman"/>
                        <w:sz w:val="16"/>
                        <w:szCs w:val="16"/>
                      </w:rPr>
                      <m:t>y</m:t>
                    </m:r>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d>
                  <m:dPr>
                    <m:ctrlPr>
                      <w:rPr>
                        <w:rFonts w:ascii="Cambria Math" w:hAnsi="Cambria Math" w:cs="Times New Roman"/>
                        <w:iCs/>
                        <w:sz w:val="16"/>
                        <w:szCs w:val="16"/>
                      </w:rPr>
                    </m:ctrlPr>
                  </m:dPr>
                  <m:e>
                    <m:r>
                      <m:rPr>
                        <m:sty m:val="p"/>
                      </m:rPr>
                      <w:rPr>
                        <w:rFonts w:ascii="Cambria Math" w:hAnsi="Cambria Math" w:cs="Times New Roman"/>
                        <w:sz w:val="16"/>
                        <w:szCs w:val="16"/>
                      </w:rPr>
                      <m:t>la</m:t>
                    </m:r>
                    <m:sSub>
                      <m:sSubPr>
                        <m:ctrlPr>
                          <w:rPr>
                            <w:rFonts w:ascii="Cambria Math" w:hAnsi="Cambria Math" w:cs="Times New Roman"/>
                            <w:iCs/>
                            <w:sz w:val="16"/>
                            <w:szCs w:val="16"/>
                          </w:rPr>
                        </m:ctrlPr>
                      </m:sSubPr>
                      <m:e>
                        <m:r>
                          <m:rPr>
                            <m:sty m:val="p"/>
                          </m:rPr>
                          <w:rPr>
                            <w:rFonts w:ascii="Cambria Math" w:hAnsi="Cambria Math" w:cs="Times New Roman"/>
                            <w:sz w:val="16"/>
                            <w:szCs w:val="16"/>
                          </w:rPr>
                          <m:t>t</m:t>
                        </m:r>
                      </m:e>
                      <m:sub>
                        <m:r>
                          <m:rPr>
                            <m:sty m:val="p"/>
                          </m:rPr>
                          <w:rPr>
                            <w:rFonts w:ascii="Cambria Math" w:hAnsi="Cambria Math" w:cs="Times New Roman"/>
                            <w:sz w:val="16"/>
                            <w:szCs w:val="16"/>
                          </w:rPr>
                          <m:t>y</m:t>
                        </m:r>
                      </m:sub>
                    </m:sSub>
                    <m:r>
                      <m:rPr>
                        <m:sty m:val="p"/>
                      </m:rPr>
                      <w:rPr>
                        <w:rFonts w:ascii="Cambria Math" w:hAnsi="Cambria Math" w:cs="Times New Roman"/>
                        <w:sz w:val="16"/>
                        <w:szCs w:val="16"/>
                      </w:rPr>
                      <m:t>,lo</m:t>
                    </m:r>
                    <m:sSub>
                      <m:sSubPr>
                        <m:ctrlPr>
                          <w:rPr>
                            <w:rFonts w:ascii="Cambria Math" w:hAnsi="Cambria Math" w:cs="Times New Roman"/>
                            <w:iCs/>
                            <w:sz w:val="16"/>
                            <w:szCs w:val="16"/>
                          </w:rPr>
                        </m:ctrlPr>
                      </m:sSubPr>
                      <m:e>
                        <m:r>
                          <m:rPr>
                            <m:sty m:val="p"/>
                          </m:rPr>
                          <w:rPr>
                            <w:rFonts w:ascii="Cambria Math" w:hAnsi="Cambria Math" w:cs="Times New Roman"/>
                            <w:sz w:val="16"/>
                            <w:szCs w:val="16"/>
                          </w:rPr>
                          <m:t>n</m:t>
                        </m:r>
                      </m:e>
                      <m:sub>
                        <m:r>
                          <m:rPr>
                            <m:sty m:val="p"/>
                          </m:rPr>
                          <w:rPr>
                            <w:rFonts w:ascii="Cambria Math" w:hAnsi="Cambria Math" w:cs="Times New Roman"/>
                            <w:sz w:val="16"/>
                            <w:szCs w:val="16"/>
                          </w:rPr>
                          <m:t>y</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J</m:t>
                        </m:r>
                      </m:e>
                      <m:sub>
                        <m:r>
                          <m:rPr>
                            <m:sty m:val="p"/>
                          </m:rPr>
                          <w:rPr>
                            <w:rFonts w:ascii="Cambria Math" w:hAnsi="Cambria Math" w:cs="Times New Roman"/>
                            <w:sz w:val="16"/>
                            <w:szCs w:val="16"/>
                          </w:rPr>
                          <m:t>y,lat,lon</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D</m:t>
                        </m:r>
                      </m:e>
                      <m:sub>
                        <m:r>
                          <m:rPr>
                            <m:sty m:val="p"/>
                          </m:rPr>
                          <w:rPr>
                            <w:rFonts w:ascii="Cambria Math" w:hAnsi="Cambria Math" w:cs="Times New Roman"/>
                            <w:sz w:val="16"/>
                            <w:szCs w:val="16"/>
                          </w:rPr>
                          <m:t>lat,lon</m:t>
                        </m:r>
                      </m:sub>
                    </m:sSub>
                  </m:e>
                </m:d>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ε</m:t>
                    </m:r>
                  </m:e>
                  <m:sub>
                    <m:r>
                      <m:rPr>
                        <m:sty m:val="p"/>
                      </m:rPr>
                      <w:rPr>
                        <w:rFonts w:ascii="Cambria Math" w:hAnsi="Cambria Math" w:cs="Times New Roman"/>
                        <w:sz w:val="16"/>
                        <w:szCs w:val="16"/>
                      </w:rPr>
                      <m:t>y,lat,lon</m:t>
                    </m:r>
                  </m:sub>
                </m:sSub>
              </m:oMath>
            </m:oMathPara>
          </w:p>
        </w:tc>
        <w:tc>
          <w:tcPr>
            <w:tcW w:w="522" w:type="dxa"/>
            <w:tcBorders>
              <w:top w:val="single" w:sz="4" w:space="0" w:color="auto"/>
              <w:bottom w:val="single" w:sz="4" w:space="0" w:color="auto"/>
            </w:tcBorders>
            <w:vAlign w:val="center"/>
          </w:tcPr>
          <w:p w14:paraId="41A6EDF9" w14:textId="77777777" w:rsidR="00702654" w:rsidRPr="009B3C55" w:rsidRDefault="00702654" w:rsidP="007026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1.96</w:t>
            </w:r>
          </w:p>
        </w:tc>
        <w:tc>
          <w:tcPr>
            <w:tcW w:w="708" w:type="dxa"/>
            <w:gridSpan w:val="3"/>
            <w:tcBorders>
              <w:top w:val="single" w:sz="4" w:space="0" w:color="auto"/>
              <w:bottom w:val="single" w:sz="4" w:space="0" w:color="auto"/>
            </w:tcBorders>
            <w:vAlign w:val="center"/>
          </w:tcPr>
          <w:p w14:paraId="3C043669" w14:textId="77777777" w:rsidR="00702654" w:rsidRPr="009B3C55" w:rsidRDefault="00702654" w:rsidP="007026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0.84</w:t>
            </w:r>
          </w:p>
        </w:tc>
        <w:tc>
          <w:tcPr>
            <w:tcW w:w="785" w:type="dxa"/>
            <w:gridSpan w:val="2"/>
            <w:tcBorders>
              <w:top w:val="single" w:sz="4" w:space="0" w:color="auto"/>
              <w:bottom w:val="single" w:sz="4" w:space="0" w:color="auto"/>
            </w:tcBorders>
            <w:vAlign w:val="center"/>
          </w:tcPr>
          <w:p w14:paraId="08A82287" w14:textId="77777777" w:rsidR="00702654" w:rsidRPr="009B3C55" w:rsidRDefault="00702654" w:rsidP="007026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22.9%</w:t>
            </w:r>
          </w:p>
        </w:tc>
        <w:tc>
          <w:tcPr>
            <w:tcW w:w="678" w:type="dxa"/>
            <w:gridSpan w:val="2"/>
            <w:tcBorders>
              <w:top w:val="single" w:sz="4" w:space="0" w:color="auto"/>
              <w:bottom w:val="single" w:sz="4" w:space="0" w:color="auto"/>
            </w:tcBorders>
            <w:vAlign w:val="center"/>
          </w:tcPr>
          <w:p w14:paraId="35415A5A" w14:textId="77777777" w:rsidR="00702654" w:rsidRPr="009B3C55" w:rsidRDefault="00702654" w:rsidP="00702654">
            <w:pPr>
              <w:ind w:left="-90" w:right="-1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0.22</w:t>
            </w:r>
          </w:p>
        </w:tc>
      </w:tr>
      <w:tr w:rsidR="00702654" w:rsidRPr="009B3C55" w14:paraId="7C308C27" w14:textId="77777777" w:rsidTr="00702654">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auto"/>
              <w:bottom w:val="single" w:sz="4" w:space="0" w:color="auto"/>
            </w:tcBorders>
          </w:tcPr>
          <w:p w14:paraId="12522048" w14:textId="77777777" w:rsidR="00702654" w:rsidRPr="009B3C55" w:rsidRDefault="00702654" w:rsidP="00702654">
            <w:pPr>
              <w:rPr>
                <w:rFonts w:ascii="Times New Roman" w:hAnsi="Times New Roman" w:cs="Times New Roman"/>
                <w:sz w:val="20"/>
                <w:szCs w:val="20"/>
              </w:rPr>
            </w:pPr>
            <w:r w:rsidRPr="009B3C55">
              <w:rPr>
                <w:rFonts w:ascii="Times New Roman" w:hAnsi="Times New Roman" w:cs="Times New Roman"/>
                <w:sz w:val="20"/>
                <w:szCs w:val="20"/>
              </w:rPr>
              <w:t>Arrowtooth Flounder</w:t>
            </w:r>
          </w:p>
        </w:tc>
        <w:tc>
          <w:tcPr>
            <w:tcW w:w="5652" w:type="dxa"/>
            <w:tcBorders>
              <w:top w:val="single" w:sz="4" w:space="0" w:color="auto"/>
              <w:bottom w:val="single" w:sz="4" w:space="0" w:color="auto"/>
            </w:tcBorders>
            <w:vAlign w:val="center"/>
          </w:tcPr>
          <w:p w14:paraId="73AD1E74" w14:textId="77777777" w:rsidR="00702654" w:rsidRPr="009B3C55" w:rsidRDefault="00702654" w:rsidP="00702654">
            <w:pPr>
              <w:ind w:left="40" w:right="-10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Para>
              <m:oMathParaPr>
                <m:jc m:val="left"/>
              </m:oMathParaPr>
              <m:oMath>
                <m:r>
                  <m:rPr>
                    <m:sty m:val="p"/>
                  </m:rPr>
                  <w:rPr>
                    <w:rFonts w:ascii="Cambria Math" w:eastAsiaTheme="minorEastAsia" w:hAnsi="Cambria Math" w:cs="Times New Roman"/>
                    <w:sz w:val="16"/>
                    <w:szCs w:val="16"/>
                  </w:rPr>
                  <m:t>C</m:t>
                </m:r>
                <m:r>
                  <m:rPr>
                    <m:sty m:val="p"/>
                  </m:rPr>
                  <w:rPr>
                    <w:rFonts w:ascii="Cambria Math" w:hAnsi="Cambria Math" w:cs="Times New Roman"/>
                    <w:sz w:val="16"/>
                    <w:szCs w:val="16"/>
                  </w:rPr>
                  <m:t>PU</m:t>
                </m:r>
                <m:sSub>
                  <m:sSubPr>
                    <m:ctrlPr>
                      <w:rPr>
                        <w:rFonts w:ascii="Cambria Math" w:hAnsi="Cambria Math" w:cs="Times New Roman"/>
                        <w:iCs/>
                        <w:sz w:val="16"/>
                        <w:szCs w:val="16"/>
                      </w:rPr>
                    </m:ctrlPr>
                  </m:sSubPr>
                  <m:e>
                    <m:r>
                      <m:rPr>
                        <m:sty m:val="p"/>
                      </m:rPr>
                      <w:rPr>
                        <w:rFonts w:ascii="Cambria Math" w:hAnsi="Cambria Math" w:cs="Times New Roman"/>
                        <w:sz w:val="16"/>
                        <w:szCs w:val="16"/>
                      </w:rPr>
                      <m:t>E</m:t>
                    </m:r>
                  </m:e>
                  <m:sub>
                    <m:r>
                      <m:rPr>
                        <m:sty m:val="p"/>
                      </m:rPr>
                      <w:rPr>
                        <w:rFonts w:ascii="Cambria Math" w:hAnsi="Cambria Math" w:cs="Times New Roman"/>
                        <w:sz w:val="16"/>
                        <w:szCs w:val="16"/>
                      </w:rPr>
                      <m:t>y,lat,lon</m:t>
                    </m:r>
                  </m:sub>
                </m:sSub>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d>
                  <m:dPr>
                    <m:ctrlPr>
                      <w:rPr>
                        <w:rFonts w:ascii="Cambria Math" w:hAnsi="Cambria Math" w:cs="Times New Roman"/>
                        <w:iCs/>
                        <w:sz w:val="16"/>
                        <w:szCs w:val="16"/>
                      </w:rPr>
                    </m:ctrlPr>
                  </m:dPr>
                  <m:e>
                    <m:r>
                      <m:rPr>
                        <m:sty m:val="p"/>
                      </m:rPr>
                      <w:rPr>
                        <w:rFonts w:ascii="Cambria Math" w:hAnsi="Cambria Math" w:cs="Times New Roman"/>
                        <w:sz w:val="16"/>
                        <w:szCs w:val="16"/>
                      </w:rPr>
                      <m:t>y</m:t>
                    </m:r>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d>
                  <m:dPr>
                    <m:ctrlPr>
                      <w:rPr>
                        <w:rFonts w:ascii="Cambria Math" w:hAnsi="Cambria Math" w:cs="Times New Roman"/>
                        <w:iCs/>
                        <w:sz w:val="16"/>
                        <w:szCs w:val="16"/>
                      </w:rPr>
                    </m:ctrlPr>
                  </m:dPr>
                  <m:e>
                    <m:r>
                      <m:rPr>
                        <m:sty m:val="p"/>
                      </m:rPr>
                      <w:rPr>
                        <w:rFonts w:ascii="Cambria Math" w:hAnsi="Cambria Math" w:cs="Times New Roman"/>
                        <w:sz w:val="16"/>
                        <w:szCs w:val="16"/>
                      </w:rPr>
                      <m:t>la</m:t>
                    </m:r>
                    <m:sSub>
                      <m:sSubPr>
                        <m:ctrlPr>
                          <w:rPr>
                            <w:rFonts w:ascii="Cambria Math" w:hAnsi="Cambria Math" w:cs="Times New Roman"/>
                            <w:iCs/>
                            <w:sz w:val="16"/>
                            <w:szCs w:val="16"/>
                          </w:rPr>
                        </m:ctrlPr>
                      </m:sSubPr>
                      <m:e>
                        <m:r>
                          <m:rPr>
                            <m:sty m:val="p"/>
                          </m:rPr>
                          <w:rPr>
                            <w:rFonts w:ascii="Cambria Math" w:hAnsi="Cambria Math" w:cs="Times New Roman"/>
                            <w:sz w:val="16"/>
                            <w:szCs w:val="16"/>
                          </w:rPr>
                          <m:t>t</m:t>
                        </m:r>
                      </m:e>
                      <m:sub>
                        <m:r>
                          <m:rPr>
                            <m:sty m:val="p"/>
                          </m:rPr>
                          <w:rPr>
                            <w:rFonts w:ascii="Cambria Math" w:hAnsi="Cambria Math" w:cs="Times New Roman"/>
                            <w:sz w:val="16"/>
                            <w:szCs w:val="16"/>
                          </w:rPr>
                          <m:t>y</m:t>
                        </m:r>
                      </m:sub>
                    </m:sSub>
                    <m:r>
                      <m:rPr>
                        <m:sty m:val="p"/>
                      </m:rPr>
                      <w:rPr>
                        <w:rFonts w:ascii="Cambria Math" w:hAnsi="Cambria Math" w:cs="Times New Roman"/>
                        <w:sz w:val="16"/>
                        <w:szCs w:val="16"/>
                      </w:rPr>
                      <m:t>,lo</m:t>
                    </m:r>
                    <m:sSub>
                      <m:sSubPr>
                        <m:ctrlPr>
                          <w:rPr>
                            <w:rFonts w:ascii="Cambria Math" w:hAnsi="Cambria Math" w:cs="Times New Roman"/>
                            <w:iCs/>
                            <w:sz w:val="16"/>
                            <w:szCs w:val="16"/>
                          </w:rPr>
                        </m:ctrlPr>
                      </m:sSubPr>
                      <m:e>
                        <m:r>
                          <m:rPr>
                            <m:sty m:val="p"/>
                          </m:rPr>
                          <w:rPr>
                            <w:rFonts w:ascii="Cambria Math" w:hAnsi="Cambria Math" w:cs="Times New Roman"/>
                            <w:sz w:val="16"/>
                            <w:szCs w:val="16"/>
                          </w:rPr>
                          <m:t>n</m:t>
                        </m:r>
                      </m:e>
                      <m:sub>
                        <m:r>
                          <m:rPr>
                            <m:sty m:val="p"/>
                          </m:rPr>
                          <w:rPr>
                            <w:rFonts w:ascii="Cambria Math" w:hAnsi="Cambria Math" w:cs="Times New Roman"/>
                            <w:sz w:val="16"/>
                            <w:szCs w:val="16"/>
                          </w:rPr>
                          <m:t>y</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J</m:t>
                        </m:r>
                      </m:e>
                      <m:sub>
                        <m:r>
                          <m:rPr>
                            <m:sty m:val="p"/>
                          </m:rPr>
                          <w:rPr>
                            <w:rFonts w:ascii="Cambria Math" w:hAnsi="Cambria Math" w:cs="Times New Roman"/>
                            <w:sz w:val="16"/>
                            <w:szCs w:val="16"/>
                          </w:rPr>
                          <m:t>y,lat,lon</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D</m:t>
                        </m:r>
                      </m:e>
                      <m:sub>
                        <m:r>
                          <m:rPr>
                            <m:sty m:val="p"/>
                          </m:rPr>
                          <w:rPr>
                            <w:rFonts w:ascii="Cambria Math" w:hAnsi="Cambria Math" w:cs="Times New Roman"/>
                            <w:sz w:val="16"/>
                            <w:szCs w:val="16"/>
                          </w:rPr>
                          <m:t>lat,lon</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5</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T</m:t>
                        </m:r>
                      </m:e>
                      <m:sub>
                        <m:r>
                          <m:rPr>
                            <m:sty m:val="p"/>
                          </m:rPr>
                          <w:rPr>
                            <w:rFonts w:ascii="Cambria Math" w:hAnsi="Cambria Math" w:cs="Times New Roman"/>
                            <w:sz w:val="16"/>
                            <w:szCs w:val="16"/>
                          </w:rPr>
                          <m:t>y,lat,lon</m:t>
                        </m:r>
                      </m:sub>
                    </m:sSub>
                  </m:e>
                </m:d>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ε</m:t>
                    </m:r>
                  </m:e>
                  <m:sub>
                    <m:r>
                      <m:rPr>
                        <m:sty m:val="p"/>
                      </m:rPr>
                      <w:rPr>
                        <w:rFonts w:ascii="Cambria Math" w:hAnsi="Cambria Math" w:cs="Times New Roman"/>
                        <w:sz w:val="16"/>
                        <w:szCs w:val="16"/>
                      </w:rPr>
                      <m:t>y,lat,lon</m:t>
                    </m:r>
                  </m:sub>
                </m:sSub>
              </m:oMath>
            </m:oMathPara>
          </w:p>
        </w:tc>
        <w:tc>
          <w:tcPr>
            <w:tcW w:w="522" w:type="dxa"/>
            <w:tcBorders>
              <w:top w:val="single" w:sz="4" w:space="0" w:color="auto"/>
              <w:bottom w:val="single" w:sz="4" w:space="0" w:color="auto"/>
            </w:tcBorders>
            <w:vAlign w:val="center"/>
          </w:tcPr>
          <w:p w14:paraId="5376401A" w14:textId="77777777" w:rsidR="00702654" w:rsidRPr="009B3C55" w:rsidRDefault="00702654" w:rsidP="0070265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7.38</w:t>
            </w:r>
          </w:p>
        </w:tc>
        <w:tc>
          <w:tcPr>
            <w:tcW w:w="708" w:type="dxa"/>
            <w:gridSpan w:val="3"/>
            <w:tcBorders>
              <w:top w:val="single" w:sz="4" w:space="0" w:color="auto"/>
              <w:bottom w:val="single" w:sz="4" w:space="0" w:color="auto"/>
            </w:tcBorders>
            <w:vAlign w:val="center"/>
          </w:tcPr>
          <w:p w14:paraId="7A85F7F0" w14:textId="77777777" w:rsidR="00702654" w:rsidRPr="009B3C55" w:rsidRDefault="00702654" w:rsidP="0070265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0.80</w:t>
            </w:r>
          </w:p>
        </w:tc>
        <w:tc>
          <w:tcPr>
            <w:tcW w:w="785" w:type="dxa"/>
            <w:gridSpan w:val="2"/>
            <w:tcBorders>
              <w:top w:val="single" w:sz="4" w:space="0" w:color="auto"/>
              <w:bottom w:val="single" w:sz="4" w:space="0" w:color="auto"/>
            </w:tcBorders>
            <w:vAlign w:val="center"/>
          </w:tcPr>
          <w:p w14:paraId="0085B1DF" w14:textId="77777777" w:rsidR="00702654" w:rsidRPr="009B3C55" w:rsidRDefault="00702654" w:rsidP="0070265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43.6%</w:t>
            </w:r>
          </w:p>
        </w:tc>
        <w:tc>
          <w:tcPr>
            <w:tcW w:w="678" w:type="dxa"/>
            <w:gridSpan w:val="2"/>
            <w:tcBorders>
              <w:top w:val="single" w:sz="4" w:space="0" w:color="auto"/>
              <w:bottom w:val="single" w:sz="4" w:space="0" w:color="auto"/>
            </w:tcBorders>
            <w:vAlign w:val="center"/>
          </w:tcPr>
          <w:p w14:paraId="240558E8" w14:textId="77777777" w:rsidR="00702654" w:rsidRPr="009B3C55" w:rsidRDefault="00702654" w:rsidP="00702654">
            <w:pPr>
              <w:ind w:left="-90" w:right="-16"/>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0.42</w:t>
            </w:r>
          </w:p>
        </w:tc>
      </w:tr>
      <w:tr w:rsidR="00702654" w:rsidRPr="009B3C55" w14:paraId="4FC6ABC3" w14:textId="77777777" w:rsidTr="00702654">
        <w:trPr>
          <w:trHeight w:val="460"/>
          <w:jc w:val="center"/>
        </w:trPr>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auto"/>
              <w:bottom w:val="single" w:sz="4" w:space="0" w:color="auto"/>
            </w:tcBorders>
            <w:vAlign w:val="center"/>
          </w:tcPr>
          <w:p w14:paraId="6D7DB1A2" w14:textId="77777777" w:rsidR="00702654" w:rsidRPr="009B3C55" w:rsidRDefault="00702654" w:rsidP="00702654">
            <w:pPr>
              <w:rPr>
                <w:rFonts w:ascii="Times New Roman" w:hAnsi="Times New Roman" w:cs="Times New Roman"/>
                <w:sz w:val="20"/>
                <w:szCs w:val="20"/>
              </w:rPr>
            </w:pPr>
            <w:r w:rsidRPr="009B3C55">
              <w:rPr>
                <w:rFonts w:ascii="Times New Roman" w:hAnsi="Times New Roman" w:cs="Times New Roman"/>
                <w:sz w:val="20"/>
                <w:szCs w:val="20"/>
              </w:rPr>
              <w:t>Dover Sole</w:t>
            </w:r>
          </w:p>
        </w:tc>
        <w:tc>
          <w:tcPr>
            <w:tcW w:w="5652" w:type="dxa"/>
            <w:tcBorders>
              <w:top w:val="single" w:sz="4" w:space="0" w:color="auto"/>
              <w:bottom w:val="single" w:sz="4" w:space="0" w:color="auto"/>
            </w:tcBorders>
            <w:vAlign w:val="center"/>
          </w:tcPr>
          <w:p w14:paraId="0A148705" w14:textId="77777777" w:rsidR="00702654" w:rsidRPr="009B3C55" w:rsidRDefault="00702654" w:rsidP="00702654">
            <w:pPr>
              <w:ind w:left="40" w:right="-10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m:oMathPara>
              <m:oMathParaPr>
                <m:jc m:val="left"/>
              </m:oMathParaPr>
              <m:oMath>
                <m:r>
                  <m:rPr>
                    <m:sty m:val="p"/>
                  </m:rPr>
                  <w:rPr>
                    <w:rFonts w:ascii="Cambria Math" w:eastAsiaTheme="minorEastAsia" w:hAnsi="Cambria Math" w:cs="Times New Roman"/>
                    <w:sz w:val="16"/>
                    <w:szCs w:val="16"/>
                  </w:rPr>
                  <m:t>C</m:t>
                </m:r>
                <m:r>
                  <m:rPr>
                    <m:sty m:val="p"/>
                  </m:rPr>
                  <w:rPr>
                    <w:rFonts w:ascii="Cambria Math" w:hAnsi="Cambria Math" w:cs="Times New Roman"/>
                    <w:sz w:val="16"/>
                    <w:szCs w:val="16"/>
                  </w:rPr>
                  <m:t>PU</m:t>
                </m:r>
                <m:sSub>
                  <m:sSubPr>
                    <m:ctrlPr>
                      <w:rPr>
                        <w:rFonts w:ascii="Cambria Math" w:hAnsi="Cambria Math" w:cs="Times New Roman"/>
                        <w:iCs/>
                        <w:sz w:val="16"/>
                        <w:szCs w:val="16"/>
                      </w:rPr>
                    </m:ctrlPr>
                  </m:sSubPr>
                  <m:e>
                    <m:r>
                      <m:rPr>
                        <m:sty m:val="p"/>
                      </m:rPr>
                      <w:rPr>
                        <w:rFonts w:ascii="Cambria Math" w:hAnsi="Cambria Math" w:cs="Times New Roman"/>
                        <w:sz w:val="16"/>
                        <w:szCs w:val="16"/>
                      </w:rPr>
                      <m:t>E</m:t>
                    </m:r>
                  </m:e>
                  <m:sub>
                    <m:r>
                      <m:rPr>
                        <m:sty m:val="p"/>
                      </m:rPr>
                      <w:rPr>
                        <w:rFonts w:ascii="Cambria Math" w:hAnsi="Cambria Math" w:cs="Times New Roman"/>
                        <w:sz w:val="16"/>
                        <w:szCs w:val="16"/>
                      </w:rPr>
                      <m:t>y,lat,lon</m:t>
                    </m:r>
                  </m:sub>
                </m:sSub>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d>
                  <m:dPr>
                    <m:ctrlPr>
                      <w:rPr>
                        <w:rFonts w:ascii="Cambria Math" w:hAnsi="Cambria Math" w:cs="Times New Roman"/>
                        <w:iCs/>
                        <w:sz w:val="16"/>
                        <w:szCs w:val="16"/>
                      </w:rPr>
                    </m:ctrlPr>
                  </m:dPr>
                  <m:e>
                    <m:r>
                      <m:rPr>
                        <m:sty m:val="p"/>
                      </m:rPr>
                      <w:rPr>
                        <w:rFonts w:ascii="Cambria Math" w:hAnsi="Cambria Math" w:cs="Times New Roman"/>
                        <w:sz w:val="16"/>
                        <w:szCs w:val="16"/>
                      </w:rPr>
                      <m:t>y</m:t>
                    </m:r>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d>
                  <m:dPr>
                    <m:ctrlPr>
                      <w:rPr>
                        <w:rFonts w:ascii="Cambria Math" w:hAnsi="Cambria Math" w:cs="Times New Roman"/>
                        <w:iCs/>
                        <w:sz w:val="16"/>
                        <w:szCs w:val="16"/>
                      </w:rPr>
                    </m:ctrlPr>
                  </m:dPr>
                  <m:e>
                    <m:r>
                      <m:rPr>
                        <m:sty m:val="p"/>
                      </m:rPr>
                      <w:rPr>
                        <w:rFonts w:ascii="Cambria Math" w:hAnsi="Cambria Math" w:cs="Times New Roman"/>
                        <w:sz w:val="16"/>
                        <w:szCs w:val="16"/>
                      </w:rPr>
                      <m:t>la</m:t>
                    </m:r>
                    <m:sSub>
                      <m:sSubPr>
                        <m:ctrlPr>
                          <w:rPr>
                            <w:rFonts w:ascii="Cambria Math" w:hAnsi="Cambria Math" w:cs="Times New Roman"/>
                            <w:iCs/>
                            <w:sz w:val="16"/>
                            <w:szCs w:val="16"/>
                          </w:rPr>
                        </m:ctrlPr>
                      </m:sSubPr>
                      <m:e>
                        <m:r>
                          <m:rPr>
                            <m:sty m:val="p"/>
                          </m:rPr>
                          <w:rPr>
                            <w:rFonts w:ascii="Cambria Math" w:hAnsi="Cambria Math" w:cs="Times New Roman"/>
                            <w:sz w:val="16"/>
                            <w:szCs w:val="16"/>
                          </w:rPr>
                          <m:t>t</m:t>
                        </m:r>
                      </m:e>
                      <m:sub>
                        <m:r>
                          <m:rPr>
                            <m:sty m:val="p"/>
                          </m:rPr>
                          <w:rPr>
                            <w:rFonts w:ascii="Cambria Math" w:hAnsi="Cambria Math" w:cs="Times New Roman"/>
                            <w:sz w:val="16"/>
                            <w:szCs w:val="16"/>
                          </w:rPr>
                          <m:t>y</m:t>
                        </m:r>
                      </m:sub>
                    </m:sSub>
                    <m:r>
                      <m:rPr>
                        <m:sty m:val="p"/>
                      </m:rPr>
                      <w:rPr>
                        <w:rFonts w:ascii="Cambria Math" w:hAnsi="Cambria Math" w:cs="Times New Roman"/>
                        <w:sz w:val="16"/>
                        <w:szCs w:val="16"/>
                      </w:rPr>
                      <m:t>,lo</m:t>
                    </m:r>
                    <m:sSub>
                      <m:sSubPr>
                        <m:ctrlPr>
                          <w:rPr>
                            <w:rFonts w:ascii="Cambria Math" w:hAnsi="Cambria Math" w:cs="Times New Roman"/>
                            <w:iCs/>
                            <w:sz w:val="16"/>
                            <w:szCs w:val="16"/>
                          </w:rPr>
                        </m:ctrlPr>
                      </m:sSubPr>
                      <m:e>
                        <m:r>
                          <m:rPr>
                            <m:sty m:val="p"/>
                          </m:rPr>
                          <w:rPr>
                            <w:rFonts w:ascii="Cambria Math" w:hAnsi="Cambria Math" w:cs="Times New Roman"/>
                            <w:sz w:val="16"/>
                            <w:szCs w:val="16"/>
                          </w:rPr>
                          <m:t>n</m:t>
                        </m:r>
                      </m:e>
                      <m:sub>
                        <m:r>
                          <m:rPr>
                            <m:sty m:val="p"/>
                          </m:rPr>
                          <w:rPr>
                            <w:rFonts w:ascii="Cambria Math" w:hAnsi="Cambria Math" w:cs="Times New Roman"/>
                            <w:sz w:val="16"/>
                            <w:szCs w:val="16"/>
                          </w:rPr>
                          <m:t>y</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J</m:t>
                        </m:r>
                      </m:e>
                      <m:sub>
                        <m:r>
                          <m:rPr>
                            <m:sty m:val="p"/>
                          </m:rPr>
                          <w:rPr>
                            <w:rFonts w:ascii="Cambria Math" w:hAnsi="Cambria Math" w:cs="Times New Roman"/>
                            <w:sz w:val="16"/>
                            <w:szCs w:val="16"/>
                          </w:rPr>
                          <m:t>y,lat,lon</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D</m:t>
                        </m:r>
                      </m:e>
                      <m:sub>
                        <m:r>
                          <m:rPr>
                            <m:sty m:val="p"/>
                          </m:rPr>
                          <w:rPr>
                            <w:rFonts w:ascii="Cambria Math" w:hAnsi="Cambria Math" w:cs="Times New Roman"/>
                            <w:sz w:val="16"/>
                            <w:szCs w:val="16"/>
                          </w:rPr>
                          <m:t>lat,lon</m:t>
                        </m:r>
                      </m:sub>
                    </m:sSub>
                  </m:e>
                </m:d>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ε</m:t>
                    </m:r>
                  </m:e>
                  <m:sub>
                    <m:r>
                      <m:rPr>
                        <m:sty m:val="p"/>
                      </m:rPr>
                      <w:rPr>
                        <w:rFonts w:ascii="Cambria Math" w:hAnsi="Cambria Math" w:cs="Times New Roman"/>
                        <w:sz w:val="16"/>
                        <w:szCs w:val="16"/>
                      </w:rPr>
                      <m:t>y,lat,lon</m:t>
                    </m:r>
                  </m:sub>
                </m:sSub>
              </m:oMath>
            </m:oMathPara>
          </w:p>
        </w:tc>
        <w:tc>
          <w:tcPr>
            <w:tcW w:w="522" w:type="dxa"/>
            <w:tcBorders>
              <w:top w:val="single" w:sz="4" w:space="0" w:color="auto"/>
              <w:bottom w:val="single" w:sz="4" w:space="0" w:color="auto"/>
            </w:tcBorders>
            <w:vAlign w:val="center"/>
          </w:tcPr>
          <w:p w14:paraId="508C8556" w14:textId="77777777" w:rsidR="00702654" w:rsidRPr="009B3C55" w:rsidRDefault="00702654" w:rsidP="007026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4.57</w:t>
            </w:r>
          </w:p>
        </w:tc>
        <w:tc>
          <w:tcPr>
            <w:tcW w:w="708" w:type="dxa"/>
            <w:gridSpan w:val="3"/>
            <w:tcBorders>
              <w:top w:val="single" w:sz="4" w:space="0" w:color="auto"/>
              <w:bottom w:val="single" w:sz="4" w:space="0" w:color="auto"/>
            </w:tcBorders>
            <w:vAlign w:val="center"/>
          </w:tcPr>
          <w:p w14:paraId="39E408C3" w14:textId="77777777" w:rsidR="00702654" w:rsidRPr="009B3C55" w:rsidRDefault="00702654" w:rsidP="007026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0.90</w:t>
            </w:r>
          </w:p>
        </w:tc>
        <w:tc>
          <w:tcPr>
            <w:tcW w:w="785" w:type="dxa"/>
            <w:gridSpan w:val="2"/>
            <w:tcBorders>
              <w:top w:val="single" w:sz="4" w:space="0" w:color="auto"/>
              <w:bottom w:val="single" w:sz="4" w:space="0" w:color="auto"/>
            </w:tcBorders>
            <w:vAlign w:val="center"/>
          </w:tcPr>
          <w:p w14:paraId="7C30F67B" w14:textId="77777777" w:rsidR="00702654" w:rsidRPr="009B3C55" w:rsidRDefault="00702654" w:rsidP="007026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55.1%</w:t>
            </w:r>
          </w:p>
        </w:tc>
        <w:tc>
          <w:tcPr>
            <w:tcW w:w="678" w:type="dxa"/>
            <w:gridSpan w:val="2"/>
            <w:tcBorders>
              <w:top w:val="single" w:sz="4" w:space="0" w:color="auto"/>
              <w:bottom w:val="single" w:sz="4" w:space="0" w:color="auto"/>
            </w:tcBorders>
            <w:vAlign w:val="center"/>
          </w:tcPr>
          <w:p w14:paraId="7D6CBE1F" w14:textId="77777777" w:rsidR="00702654" w:rsidRPr="009B3C55" w:rsidRDefault="00702654" w:rsidP="00702654">
            <w:pPr>
              <w:ind w:left="-90" w:right="-1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0.54</w:t>
            </w:r>
          </w:p>
        </w:tc>
      </w:tr>
      <w:tr w:rsidR="00702654" w:rsidRPr="009B3C55" w14:paraId="25F96B04" w14:textId="77777777" w:rsidTr="00702654">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auto"/>
              <w:bottom w:val="single" w:sz="4" w:space="0" w:color="auto"/>
            </w:tcBorders>
            <w:vAlign w:val="center"/>
          </w:tcPr>
          <w:p w14:paraId="13B84577" w14:textId="77777777" w:rsidR="00702654" w:rsidRPr="009B3C55" w:rsidRDefault="00702654" w:rsidP="00702654">
            <w:pPr>
              <w:rPr>
                <w:rFonts w:ascii="Times New Roman" w:hAnsi="Times New Roman" w:cs="Times New Roman"/>
                <w:sz w:val="20"/>
                <w:szCs w:val="20"/>
              </w:rPr>
            </w:pPr>
            <w:r w:rsidRPr="009B3C55">
              <w:rPr>
                <w:rFonts w:ascii="Times New Roman" w:hAnsi="Times New Roman" w:cs="Times New Roman"/>
                <w:sz w:val="20"/>
                <w:szCs w:val="20"/>
              </w:rPr>
              <w:t>Rex Sole</w:t>
            </w:r>
          </w:p>
        </w:tc>
        <w:tc>
          <w:tcPr>
            <w:tcW w:w="5652" w:type="dxa"/>
            <w:tcBorders>
              <w:top w:val="single" w:sz="4" w:space="0" w:color="auto"/>
              <w:bottom w:val="single" w:sz="4" w:space="0" w:color="auto"/>
            </w:tcBorders>
            <w:vAlign w:val="center"/>
          </w:tcPr>
          <w:p w14:paraId="1F4D8FBE" w14:textId="77777777" w:rsidR="00702654" w:rsidRPr="009B3C55" w:rsidRDefault="00702654" w:rsidP="00702654">
            <w:pPr>
              <w:ind w:left="40" w:right="-10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Para>
              <m:oMathParaPr>
                <m:jc m:val="left"/>
              </m:oMathParaPr>
              <m:oMath>
                <m:r>
                  <m:rPr>
                    <m:sty m:val="p"/>
                  </m:rPr>
                  <w:rPr>
                    <w:rFonts w:ascii="Cambria Math" w:eastAsiaTheme="minorEastAsia" w:hAnsi="Cambria Math" w:cs="Times New Roman"/>
                    <w:sz w:val="16"/>
                    <w:szCs w:val="16"/>
                  </w:rPr>
                  <m:t>C</m:t>
                </m:r>
                <m:r>
                  <m:rPr>
                    <m:sty m:val="p"/>
                  </m:rPr>
                  <w:rPr>
                    <w:rFonts w:ascii="Cambria Math" w:hAnsi="Cambria Math" w:cs="Times New Roman"/>
                    <w:sz w:val="16"/>
                    <w:szCs w:val="16"/>
                  </w:rPr>
                  <m:t>PU</m:t>
                </m:r>
                <m:sSub>
                  <m:sSubPr>
                    <m:ctrlPr>
                      <w:rPr>
                        <w:rFonts w:ascii="Cambria Math" w:hAnsi="Cambria Math" w:cs="Times New Roman"/>
                        <w:iCs/>
                        <w:sz w:val="16"/>
                        <w:szCs w:val="16"/>
                      </w:rPr>
                    </m:ctrlPr>
                  </m:sSubPr>
                  <m:e>
                    <m:r>
                      <m:rPr>
                        <m:sty m:val="p"/>
                      </m:rPr>
                      <w:rPr>
                        <w:rFonts w:ascii="Cambria Math" w:hAnsi="Cambria Math" w:cs="Times New Roman"/>
                        <w:sz w:val="16"/>
                        <w:szCs w:val="16"/>
                      </w:rPr>
                      <m:t>E</m:t>
                    </m:r>
                  </m:e>
                  <m:sub>
                    <m:r>
                      <m:rPr>
                        <m:sty m:val="p"/>
                      </m:rPr>
                      <w:rPr>
                        <w:rFonts w:ascii="Cambria Math" w:hAnsi="Cambria Math" w:cs="Times New Roman"/>
                        <w:sz w:val="16"/>
                        <w:szCs w:val="16"/>
                      </w:rPr>
                      <m:t>y,lat,lon</m:t>
                    </m:r>
                  </m:sub>
                </m:sSub>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d>
                  <m:dPr>
                    <m:ctrlPr>
                      <w:rPr>
                        <w:rFonts w:ascii="Cambria Math" w:hAnsi="Cambria Math" w:cs="Times New Roman"/>
                        <w:iCs/>
                        <w:sz w:val="16"/>
                        <w:szCs w:val="16"/>
                      </w:rPr>
                    </m:ctrlPr>
                  </m:dPr>
                  <m:e>
                    <m:r>
                      <m:rPr>
                        <m:sty m:val="p"/>
                      </m:rPr>
                      <w:rPr>
                        <w:rFonts w:ascii="Cambria Math" w:hAnsi="Cambria Math" w:cs="Times New Roman"/>
                        <w:sz w:val="16"/>
                        <w:szCs w:val="16"/>
                      </w:rPr>
                      <m:t>y</m:t>
                    </m:r>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d>
                  <m:dPr>
                    <m:ctrlPr>
                      <w:rPr>
                        <w:rFonts w:ascii="Cambria Math" w:hAnsi="Cambria Math" w:cs="Times New Roman"/>
                        <w:iCs/>
                        <w:sz w:val="16"/>
                        <w:szCs w:val="16"/>
                      </w:rPr>
                    </m:ctrlPr>
                  </m:dPr>
                  <m:e>
                    <m:r>
                      <m:rPr>
                        <m:sty m:val="p"/>
                      </m:rPr>
                      <w:rPr>
                        <w:rFonts w:ascii="Cambria Math" w:hAnsi="Cambria Math" w:cs="Times New Roman"/>
                        <w:sz w:val="16"/>
                        <w:szCs w:val="16"/>
                      </w:rPr>
                      <m:t>la</m:t>
                    </m:r>
                    <m:sSub>
                      <m:sSubPr>
                        <m:ctrlPr>
                          <w:rPr>
                            <w:rFonts w:ascii="Cambria Math" w:hAnsi="Cambria Math" w:cs="Times New Roman"/>
                            <w:iCs/>
                            <w:sz w:val="16"/>
                            <w:szCs w:val="16"/>
                          </w:rPr>
                        </m:ctrlPr>
                      </m:sSubPr>
                      <m:e>
                        <m:r>
                          <m:rPr>
                            <m:sty m:val="p"/>
                          </m:rPr>
                          <w:rPr>
                            <w:rFonts w:ascii="Cambria Math" w:hAnsi="Cambria Math" w:cs="Times New Roman"/>
                            <w:sz w:val="16"/>
                            <w:szCs w:val="16"/>
                          </w:rPr>
                          <m:t>t</m:t>
                        </m:r>
                      </m:e>
                      <m:sub>
                        <m:r>
                          <m:rPr>
                            <m:sty m:val="p"/>
                          </m:rPr>
                          <w:rPr>
                            <w:rFonts w:ascii="Cambria Math" w:hAnsi="Cambria Math" w:cs="Times New Roman"/>
                            <w:sz w:val="16"/>
                            <w:szCs w:val="16"/>
                          </w:rPr>
                          <m:t>y</m:t>
                        </m:r>
                      </m:sub>
                    </m:sSub>
                    <m:r>
                      <m:rPr>
                        <m:sty m:val="p"/>
                      </m:rPr>
                      <w:rPr>
                        <w:rFonts w:ascii="Cambria Math" w:hAnsi="Cambria Math" w:cs="Times New Roman"/>
                        <w:sz w:val="16"/>
                        <w:szCs w:val="16"/>
                      </w:rPr>
                      <m:t>,lo</m:t>
                    </m:r>
                    <m:sSub>
                      <m:sSubPr>
                        <m:ctrlPr>
                          <w:rPr>
                            <w:rFonts w:ascii="Cambria Math" w:hAnsi="Cambria Math" w:cs="Times New Roman"/>
                            <w:iCs/>
                            <w:sz w:val="16"/>
                            <w:szCs w:val="16"/>
                          </w:rPr>
                        </m:ctrlPr>
                      </m:sSubPr>
                      <m:e>
                        <m:r>
                          <m:rPr>
                            <m:sty m:val="p"/>
                          </m:rPr>
                          <w:rPr>
                            <w:rFonts w:ascii="Cambria Math" w:hAnsi="Cambria Math" w:cs="Times New Roman"/>
                            <w:sz w:val="16"/>
                            <w:szCs w:val="16"/>
                          </w:rPr>
                          <m:t>n</m:t>
                        </m:r>
                      </m:e>
                      <m:sub>
                        <m:r>
                          <m:rPr>
                            <m:sty m:val="p"/>
                          </m:rPr>
                          <w:rPr>
                            <w:rFonts w:ascii="Cambria Math" w:hAnsi="Cambria Math" w:cs="Times New Roman"/>
                            <w:sz w:val="16"/>
                            <w:szCs w:val="16"/>
                          </w:rPr>
                          <m:t>y</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J</m:t>
                        </m:r>
                      </m:e>
                      <m:sub>
                        <m:r>
                          <m:rPr>
                            <m:sty m:val="p"/>
                          </m:rPr>
                          <w:rPr>
                            <w:rFonts w:ascii="Cambria Math" w:hAnsi="Cambria Math" w:cs="Times New Roman"/>
                            <w:sz w:val="16"/>
                            <w:szCs w:val="16"/>
                          </w:rPr>
                          <m:t>y,lat,lon</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D</m:t>
                        </m:r>
                      </m:e>
                      <m:sub>
                        <m:r>
                          <m:rPr>
                            <m:sty m:val="p"/>
                          </m:rPr>
                          <w:rPr>
                            <w:rFonts w:ascii="Cambria Math" w:hAnsi="Cambria Math" w:cs="Times New Roman"/>
                            <w:sz w:val="16"/>
                            <w:szCs w:val="16"/>
                          </w:rPr>
                          <m:t>lat,lon</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5</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T</m:t>
                        </m:r>
                      </m:e>
                      <m:sub>
                        <m:r>
                          <m:rPr>
                            <m:sty m:val="p"/>
                          </m:rPr>
                          <w:rPr>
                            <w:rFonts w:ascii="Cambria Math" w:hAnsi="Cambria Math" w:cs="Times New Roman"/>
                            <w:sz w:val="16"/>
                            <w:szCs w:val="16"/>
                          </w:rPr>
                          <m:t>y,lat,lon</m:t>
                        </m:r>
                      </m:sub>
                    </m:sSub>
                  </m:e>
                </m:d>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ε</m:t>
                    </m:r>
                  </m:e>
                  <m:sub>
                    <m:r>
                      <m:rPr>
                        <m:sty m:val="p"/>
                      </m:rPr>
                      <w:rPr>
                        <w:rFonts w:ascii="Cambria Math" w:hAnsi="Cambria Math" w:cs="Times New Roman"/>
                        <w:sz w:val="16"/>
                        <w:szCs w:val="16"/>
                      </w:rPr>
                      <m:t>y,lat,lon</m:t>
                    </m:r>
                  </m:sub>
                </m:sSub>
              </m:oMath>
            </m:oMathPara>
          </w:p>
        </w:tc>
        <w:tc>
          <w:tcPr>
            <w:tcW w:w="522" w:type="dxa"/>
            <w:tcBorders>
              <w:top w:val="single" w:sz="4" w:space="0" w:color="auto"/>
              <w:bottom w:val="single" w:sz="4" w:space="0" w:color="auto"/>
            </w:tcBorders>
            <w:vAlign w:val="center"/>
          </w:tcPr>
          <w:p w14:paraId="7D90379F" w14:textId="77777777" w:rsidR="00702654" w:rsidRPr="009B3C55" w:rsidRDefault="00702654" w:rsidP="0070265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3.25</w:t>
            </w:r>
          </w:p>
        </w:tc>
        <w:tc>
          <w:tcPr>
            <w:tcW w:w="708" w:type="dxa"/>
            <w:gridSpan w:val="3"/>
            <w:tcBorders>
              <w:top w:val="single" w:sz="4" w:space="0" w:color="auto"/>
              <w:bottom w:val="single" w:sz="4" w:space="0" w:color="auto"/>
            </w:tcBorders>
            <w:vAlign w:val="center"/>
          </w:tcPr>
          <w:p w14:paraId="20B2D988" w14:textId="77777777" w:rsidR="00702654" w:rsidRPr="009B3C55" w:rsidRDefault="00702654" w:rsidP="0070265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1.04</w:t>
            </w:r>
          </w:p>
        </w:tc>
        <w:tc>
          <w:tcPr>
            <w:tcW w:w="785" w:type="dxa"/>
            <w:gridSpan w:val="2"/>
            <w:tcBorders>
              <w:top w:val="single" w:sz="4" w:space="0" w:color="auto"/>
              <w:bottom w:val="single" w:sz="4" w:space="0" w:color="auto"/>
            </w:tcBorders>
            <w:vAlign w:val="center"/>
          </w:tcPr>
          <w:p w14:paraId="084FF92C" w14:textId="77777777" w:rsidR="00702654" w:rsidRPr="009B3C55" w:rsidRDefault="00702654" w:rsidP="0070265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34.3%</w:t>
            </w:r>
          </w:p>
        </w:tc>
        <w:tc>
          <w:tcPr>
            <w:tcW w:w="678" w:type="dxa"/>
            <w:gridSpan w:val="2"/>
            <w:tcBorders>
              <w:top w:val="single" w:sz="4" w:space="0" w:color="auto"/>
              <w:bottom w:val="single" w:sz="4" w:space="0" w:color="auto"/>
            </w:tcBorders>
            <w:vAlign w:val="center"/>
          </w:tcPr>
          <w:p w14:paraId="7F16BA63" w14:textId="77777777" w:rsidR="00702654" w:rsidRPr="009B3C55" w:rsidRDefault="00702654" w:rsidP="00702654">
            <w:pPr>
              <w:ind w:left="-90" w:right="-16"/>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0.33</w:t>
            </w:r>
          </w:p>
        </w:tc>
      </w:tr>
      <w:tr w:rsidR="00702654" w:rsidRPr="009B3C55" w14:paraId="0673692B" w14:textId="77777777" w:rsidTr="00702654">
        <w:trPr>
          <w:trHeight w:val="460"/>
          <w:jc w:val="center"/>
        </w:trPr>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auto"/>
              <w:bottom w:val="double" w:sz="4" w:space="0" w:color="auto"/>
            </w:tcBorders>
            <w:vAlign w:val="center"/>
          </w:tcPr>
          <w:p w14:paraId="6C8B4673" w14:textId="77777777" w:rsidR="00702654" w:rsidRPr="009B3C55" w:rsidRDefault="00702654" w:rsidP="00702654">
            <w:pPr>
              <w:rPr>
                <w:rFonts w:ascii="Times New Roman" w:hAnsi="Times New Roman" w:cs="Times New Roman"/>
                <w:sz w:val="20"/>
                <w:szCs w:val="20"/>
              </w:rPr>
            </w:pPr>
            <w:r w:rsidRPr="009B3C55">
              <w:rPr>
                <w:rFonts w:ascii="Times New Roman" w:hAnsi="Times New Roman" w:cs="Times New Roman"/>
                <w:sz w:val="20"/>
                <w:szCs w:val="20"/>
              </w:rPr>
              <w:t>Sablefish</w:t>
            </w:r>
          </w:p>
        </w:tc>
        <w:tc>
          <w:tcPr>
            <w:tcW w:w="5652" w:type="dxa"/>
            <w:tcBorders>
              <w:top w:val="single" w:sz="4" w:space="0" w:color="auto"/>
              <w:bottom w:val="double" w:sz="4" w:space="0" w:color="auto"/>
            </w:tcBorders>
            <w:vAlign w:val="center"/>
          </w:tcPr>
          <w:p w14:paraId="361AAD5A" w14:textId="77777777" w:rsidR="00702654" w:rsidRPr="009B3C55" w:rsidRDefault="00702654" w:rsidP="00702654">
            <w:pPr>
              <w:ind w:left="40" w:right="-10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m:oMathPara>
              <m:oMathParaPr>
                <m:jc m:val="left"/>
              </m:oMathParaPr>
              <m:oMath>
                <m:r>
                  <m:rPr>
                    <m:sty m:val="p"/>
                  </m:rPr>
                  <w:rPr>
                    <w:rFonts w:ascii="Cambria Math" w:eastAsiaTheme="minorEastAsia" w:hAnsi="Cambria Math" w:cs="Times New Roman"/>
                    <w:sz w:val="16"/>
                    <w:szCs w:val="16"/>
                  </w:rPr>
                  <m:t>C</m:t>
                </m:r>
                <m:r>
                  <m:rPr>
                    <m:sty m:val="p"/>
                  </m:rPr>
                  <w:rPr>
                    <w:rFonts w:ascii="Cambria Math" w:hAnsi="Cambria Math" w:cs="Times New Roman"/>
                    <w:sz w:val="16"/>
                    <w:szCs w:val="16"/>
                  </w:rPr>
                  <m:t>PU</m:t>
                </m:r>
                <m:sSub>
                  <m:sSubPr>
                    <m:ctrlPr>
                      <w:rPr>
                        <w:rFonts w:ascii="Cambria Math" w:hAnsi="Cambria Math" w:cs="Times New Roman"/>
                        <w:iCs/>
                        <w:sz w:val="16"/>
                        <w:szCs w:val="16"/>
                      </w:rPr>
                    </m:ctrlPr>
                  </m:sSubPr>
                  <m:e>
                    <m:r>
                      <m:rPr>
                        <m:sty m:val="p"/>
                      </m:rPr>
                      <w:rPr>
                        <w:rFonts w:ascii="Cambria Math" w:hAnsi="Cambria Math" w:cs="Times New Roman"/>
                        <w:sz w:val="16"/>
                        <w:szCs w:val="16"/>
                      </w:rPr>
                      <m:t>E</m:t>
                    </m:r>
                  </m:e>
                  <m:sub>
                    <m:r>
                      <m:rPr>
                        <m:sty m:val="p"/>
                      </m:rPr>
                      <w:rPr>
                        <w:rFonts w:ascii="Cambria Math" w:hAnsi="Cambria Math" w:cs="Times New Roman"/>
                        <w:sz w:val="16"/>
                        <w:szCs w:val="16"/>
                      </w:rPr>
                      <m:t>y,lat,lon</m:t>
                    </m:r>
                  </m:sub>
                </m:sSub>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d>
                  <m:dPr>
                    <m:ctrlPr>
                      <w:rPr>
                        <w:rFonts w:ascii="Cambria Math" w:hAnsi="Cambria Math" w:cs="Times New Roman"/>
                        <w:iCs/>
                        <w:sz w:val="16"/>
                        <w:szCs w:val="16"/>
                      </w:rPr>
                    </m:ctrlPr>
                  </m:dPr>
                  <m:e>
                    <m:r>
                      <m:rPr>
                        <m:sty m:val="p"/>
                      </m:rPr>
                      <w:rPr>
                        <w:rFonts w:ascii="Cambria Math" w:hAnsi="Cambria Math" w:cs="Times New Roman"/>
                        <w:sz w:val="16"/>
                        <w:szCs w:val="16"/>
                      </w:rPr>
                      <m:t>y</m:t>
                    </m:r>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d>
                  <m:dPr>
                    <m:ctrlPr>
                      <w:rPr>
                        <w:rFonts w:ascii="Cambria Math" w:hAnsi="Cambria Math" w:cs="Times New Roman"/>
                        <w:iCs/>
                        <w:sz w:val="16"/>
                        <w:szCs w:val="16"/>
                      </w:rPr>
                    </m:ctrlPr>
                  </m:dPr>
                  <m:e>
                    <m:r>
                      <m:rPr>
                        <m:sty m:val="p"/>
                      </m:rPr>
                      <w:rPr>
                        <w:rFonts w:ascii="Cambria Math" w:hAnsi="Cambria Math" w:cs="Times New Roman"/>
                        <w:sz w:val="16"/>
                        <w:szCs w:val="16"/>
                      </w:rPr>
                      <m:t>la</m:t>
                    </m:r>
                    <m:sSub>
                      <m:sSubPr>
                        <m:ctrlPr>
                          <w:rPr>
                            <w:rFonts w:ascii="Cambria Math" w:hAnsi="Cambria Math" w:cs="Times New Roman"/>
                            <w:iCs/>
                            <w:sz w:val="16"/>
                            <w:szCs w:val="16"/>
                          </w:rPr>
                        </m:ctrlPr>
                      </m:sSubPr>
                      <m:e>
                        <m:r>
                          <m:rPr>
                            <m:sty m:val="p"/>
                          </m:rPr>
                          <w:rPr>
                            <w:rFonts w:ascii="Cambria Math" w:hAnsi="Cambria Math" w:cs="Times New Roman"/>
                            <w:sz w:val="16"/>
                            <w:szCs w:val="16"/>
                          </w:rPr>
                          <m:t>t</m:t>
                        </m:r>
                      </m:e>
                      <m:sub>
                        <m:r>
                          <m:rPr>
                            <m:sty m:val="p"/>
                          </m:rPr>
                          <w:rPr>
                            <w:rFonts w:ascii="Cambria Math" w:hAnsi="Cambria Math" w:cs="Times New Roman"/>
                            <w:sz w:val="16"/>
                            <w:szCs w:val="16"/>
                          </w:rPr>
                          <m:t>y</m:t>
                        </m:r>
                      </m:sub>
                    </m:sSub>
                    <m:r>
                      <m:rPr>
                        <m:sty m:val="p"/>
                      </m:rPr>
                      <w:rPr>
                        <w:rFonts w:ascii="Cambria Math" w:hAnsi="Cambria Math" w:cs="Times New Roman"/>
                        <w:sz w:val="16"/>
                        <w:szCs w:val="16"/>
                      </w:rPr>
                      <m:t>,lo</m:t>
                    </m:r>
                    <m:sSub>
                      <m:sSubPr>
                        <m:ctrlPr>
                          <w:rPr>
                            <w:rFonts w:ascii="Cambria Math" w:hAnsi="Cambria Math" w:cs="Times New Roman"/>
                            <w:iCs/>
                            <w:sz w:val="16"/>
                            <w:szCs w:val="16"/>
                          </w:rPr>
                        </m:ctrlPr>
                      </m:sSubPr>
                      <m:e>
                        <m:r>
                          <m:rPr>
                            <m:sty m:val="p"/>
                          </m:rPr>
                          <w:rPr>
                            <w:rFonts w:ascii="Cambria Math" w:hAnsi="Cambria Math" w:cs="Times New Roman"/>
                            <w:sz w:val="16"/>
                            <w:szCs w:val="16"/>
                          </w:rPr>
                          <m:t>n</m:t>
                        </m:r>
                      </m:e>
                      <m:sub>
                        <m:r>
                          <m:rPr>
                            <m:sty m:val="p"/>
                          </m:rPr>
                          <w:rPr>
                            <w:rFonts w:ascii="Cambria Math" w:hAnsi="Cambria Math" w:cs="Times New Roman"/>
                            <w:sz w:val="16"/>
                            <w:szCs w:val="16"/>
                          </w:rPr>
                          <m:t>y</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J</m:t>
                        </m:r>
                      </m:e>
                      <m:sub>
                        <m:r>
                          <m:rPr>
                            <m:sty m:val="p"/>
                          </m:rPr>
                          <w:rPr>
                            <w:rFonts w:ascii="Cambria Math" w:hAnsi="Cambria Math" w:cs="Times New Roman"/>
                            <w:sz w:val="16"/>
                            <w:szCs w:val="16"/>
                          </w:rPr>
                          <m:t>y,lat,lon</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D</m:t>
                        </m:r>
                      </m:e>
                      <m:sub>
                        <m:r>
                          <m:rPr>
                            <m:sty m:val="p"/>
                          </m:rPr>
                          <w:rPr>
                            <w:rFonts w:ascii="Cambria Math" w:hAnsi="Cambria Math" w:cs="Times New Roman"/>
                            <w:sz w:val="16"/>
                            <w:szCs w:val="16"/>
                          </w:rPr>
                          <m:t>lat,lon</m:t>
                        </m:r>
                      </m:sub>
                    </m:sSub>
                  </m:e>
                </m:d>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ε</m:t>
                    </m:r>
                  </m:e>
                  <m:sub>
                    <m:r>
                      <m:rPr>
                        <m:sty m:val="p"/>
                      </m:rPr>
                      <w:rPr>
                        <w:rFonts w:ascii="Cambria Math" w:hAnsi="Cambria Math" w:cs="Times New Roman"/>
                        <w:sz w:val="16"/>
                        <w:szCs w:val="16"/>
                      </w:rPr>
                      <m:t>y,lat,lon</m:t>
                    </m:r>
                  </m:sub>
                </m:sSub>
              </m:oMath>
            </m:oMathPara>
          </w:p>
        </w:tc>
        <w:tc>
          <w:tcPr>
            <w:tcW w:w="522" w:type="dxa"/>
            <w:tcBorders>
              <w:top w:val="single" w:sz="4" w:space="0" w:color="auto"/>
              <w:bottom w:val="double" w:sz="4" w:space="0" w:color="auto"/>
            </w:tcBorders>
            <w:vAlign w:val="center"/>
          </w:tcPr>
          <w:p w14:paraId="38792E09" w14:textId="77777777" w:rsidR="00702654" w:rsidRPr="009B3C55" w:rsidRDefault="00702654" w:rsidP="007026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0.58</w:t>
            </w:r>
          </w:p>
        </w:tc>
        <w:tc>
          <w:tcPr>
            <w:tcW w:w="708" w:type="dxa"/>
            <w:gridSpan w:val="3"/>
            <w:tcBorders>
              <w:top w:val="single" w:sz="4" w:space="0" w:color="auto"/>
              <w:bottom w:val="double" w:sz="4" w:space="0" w:color="auto"/>
            </w:tcBorders>
            <w:vAlign w:val="center"/>
          </w:tcPr>
          <w:p w14:paraId="1BE7EF08" w14:textId="77777777" w:rsidR="00702654" w:rsidRPr="009B3C55" w:rsidRDefault="00702654" w:rsidP="007026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0.82</w:t>
            </w:r>
          </w:p>
        </w:tc>
        <w:tc>
          <w:tcPr>
            <w:tcW w:w="785" w:type="dxa"/>
            <w:gridSpan w:val="2"/>
            <w:tcBorders>
              <w:top w:val="single" w:sz="4" w:space="0" w:color="auto"/>
              <w:bottom w:val="double" w:sz="4" w:space="0" w:color="auto"/>
            </w:tcBorders>
            <w:vAlign w:val="center"/>
          </w:tcPr>
          <w:p w14:paraId="2BC9BEA1" w14:textId="77777777" w:rsidR="00702654" w:rsidRPr="009B3C55" w:rsidRDefault="00702654" w:rsidP="007026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15.4%</w:t>
            </w:r>
          </w:p>
        </w:tc>
        <w:tc>
          <w:tcPr>
            <w:tcW w:w="678" w:type="dxa"/>
            <w:gridSpan w:val="2"/>
            <w:tcBorders>
              <w:top w:val="single" w:sz="4" w:space="0" w:color="auto"/>
              <w:bottom w:val="double" w:sz="4" w:space="0" w:color="auto"/>
            </w:tcBorders>
            <w:vAlign w:val="center"/>
          </w:tcPr>
          <w:p w14:paraId="75A2ED38" w14:textId="77777777" w:rsidR="00702654" w:rsidRPr="009B3C55" w:rsidRDefault="00702654" w:rsidP="00702654">
            <w:pPr>
              <w:ind w:left="-90" w:right="-1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0.13</w:t>
            </w:r>
          </w:p>
        </w:tc>
      </w:tr>
      <w:bookmarkEnd w:id="17"/>
    </w:tbl>
    <w:p w14:paraId="149658C9" w14:textId="5B30445D" w:rsidR="00702654" w:rsidRPr="009B3C55" w:rsidRDefault="00702654" w:rsidP="00702654">
      <w:pPr>
        <w:spacing w:after="0" w:line="360" w:lineRule="auto"/>
        <w:rPr>
          <w:rFonts w:ascii="Times New Roman" w:hAnsi="Times New Roman" w:cs="Times New Roman"/>
          <w:sz w:val="24"/>
          <w:szCs w:val="24"/>
        </w:rPr>
      </w:pPr>
    </w:p>
    <w:p w14:paraId="66D8D967" w14:textId="0695DE42" w:rsidR="00702654" w:rsidRDefault="00E23866" w:rsidP="00702654">
      <w:pPr>
        <w:widowControl w:val="0"/>
        <w:spacing w:after="0" w:line="360" w:lineRule="auto"/>
        <w:rPr>
          <w:rFonts w:ascii="Times New Roman" w:hAnsi="Times New Roman" w:cs="Times New Roman"/>
          <w:sz w:val="24"/>
          <w:szCs w:val="24"/>
        </w:rPr>
      </w:pPr>
      <w:bookmarkStart w:id="18" w:name="_Hlk53910899"/>
      <w:r w:rsidRPr="009B3C55">
        <w:rPr>
          <w:rFonts w:ascii="Times New Roman" w:hAnsi="Times New Roman" w:cs="Times New Roman"/>
          <w:sz w:val="24"/>
          <w:szCs w:val="24"/>
        </w:rPr>
        <w:t>and sablefish all showed some level of increase in abundance up to 9°C, and the opposite was</w:t>
      </w:r>
      <w:r w:rsidRPr="009B3C55">
        <w:rPr>
          <w:rFonts w:ascii="Times New Roman" w:hAnsi="Times New Roman" w:cs="Times New Roman"/>
          <w:sz w:val="24"/>
          <w:szCs w:val="24"/>
        </w:rPr>
        <w:t xml:space="preserve"> </w:t>
      </w:r>
      <w:r w:rsidR="00424645" w:rsidRPr="009B3C55">
        <w:rPr>
          <w:rFonts w:ascii="Times New Roman" w:hAnsi="Times New Roman" w:cs="Times New Roman"/>
          <w:sz w:val="24"/>
          <w:szCs w:val="24"/>
        </w:rPr>
        <w:t>true for rex sole (Fig. 6). Dover sole exhibited an almost linear decrease in abundance with increasing temperature, while arrowtooth flounder had a dip in abundance at about 7°C. For the triennial survey, English sole exhibited an increase in abundance up to about 8°C (Fig. A.1). Two species were best represented by</w:t>
      </w:r>
      <w:r w:rsidR="00424645" w:rsidRPr="009B3C55">
        <w:rPr>
          <w:rFonts w:ascii="Times New Roman" w:hAnsi="Times New Roman" w:cs="Times New Roman"/>
          <w:noProof/>
          <w:sz w:val="24"/>
          <w:szCs w:val="24"/>
        </w:rPr>
        <w:t xml:space="preserve"> </w:t>
      </w:r>
      <w:r w:rsidR="00424645" w:rsidRPr="009B3C55">
        <w:rPr>
          <w:rFonts w:ascii="Times New Roman" w:hAnsi="Times New Roman" w:cs="Times New Roman"/>
          <w:sz w:val="24"/>
          <w:szCs w:val="24"/>
        </w:rPr>
        <w:t>models that</w:t>
      </w:r>
      <w:r w:rsidR="00424645" w:rsidRPr="00B50460">
        <w:rPr>
          <w:rFonts w:ascii="Times New Roman" w:hAnsi="Times New Roman" w:cs="Times New Roman"/>
          <w:sz w:val="24"/>
          <w:szCs w:val="24"/>
        </w:rPr>
        <w:t xml:space="preserve"> </w:t>
      </w:r>
      <w:r w:rsidR="00424645" w:rsidRPr="009B3C55">
        <w:rPr>
          <w:rFonts w:ascii="Times New Roman" w:hAnsi="Times New Roman" w:cs="Times New Roman"/>
          <w:sz w:val="24"/>
          <w:szCs w:val="24"/>
        </w:rPr>
        <w:t>included temperature but had weak relationships with temperature (Table A.2). These</w:t>
      </w:r>
      <w:r w:rsidR="00424645" w:rsidRPr="009B3C55">
        <w:rPr>
          <w:rFonts w:ascii="Times New Roman" w:hAnsi="Times New Roman" w:cs="Times New Roman"/>
          <w:noProof/>
          <w:sz w:val="24"/>
          <w:szCs w:val="24"/>
        </w:rPr>
        <w:t xml:space="preserve"> </w:t>
      </w:r>
      <w:r w:rsidR="00424645" w:rsidRPr="009B3C55">
        <w:rPr>
          <w:rFonts w:ascii="Times New Roman" w:hAnsi="Times New Roman" w:cs="Times New Roman"/>
          <w:sz w:val="24"/>
          <w:szCs w:val="24"/>
        </w:rPr>
        <w:t xml:space="preserve">species were Pacific sanddab, which </w:t>
      </w:r>
      <w:r w:rsidR="00702654" w:rsidRPr="009B3C55">
        <w:rPr>
          <w:rFonts w:ascii="Times New Roman" w:hAnsi="Times New Roman" w:cs="Times New Roman"/>
          <w:sz w:val="24"/>
          <w:szCs w:val="24"/>
        </w:rPr>
        <w:t xml:space="preserve">had slight peak in abundance at about 8°C, and rex sole, which exhibited an increase in abundance with increasing temperature. The arrowtooth flounder triennial survey model showed a similar relationship to the annual survey model results, with a dip in abundance at 8°C and a sharp increase up to 7°C. For the annual survey there was a clear trend of increasing abundance with increasing depth for arrowtooth flounder, rex sole, Dover sole, and sablefish (Fig. 7). Both English sole and lingcod showed trends of increasing in abundance with decreasing depth. Petrale sole had a peak in abundance at about 100 m depth while Pacific sanddab had steadily </w:t>
      </w:r>
      <w:r w:rsidR="001C1F4E" w:rsidRPr="009B3C55">
        <w:rPr>
          <w:rFonts w:ascii="Times New Roman" w:hAnsi="Times New Roman" w:cs="Times New Roman"/>
          <w:sz w:val="24"/>
          <w:szCs w:val="24"/>
        </w:rPr>
        <w:t xml:space="preserve">patterns in depth were similar for the triennial survey though there was a sharp peak in abundance for rex sole at about 180 m depth and petrale sole abundance steadily declined with </w:t>
      </w:r>
      <w:bookmarkEnd w:id="18"/>
      <w:r w:rsidR="001C1F4E" w:rsidRPr="009B3C55">
        <w:rPr>
          <w:rFonts w:ascii="Times New Roman" w:hAnsi="Times New Roman" w:cs="Times New Roman"/>
          <w:sz w:val="24"/>
          <w:szCs w:val="24"/>
        </w:rPr>
        <w:lastRenderedPageBreak/>
        <w:t>high abundance up to about 120 m depth at which point abundance quickly decreased.</w:t>
      </w:r>
      <w:r w:rsidR="001C1F4E" w:rsidRPr="009B3C55">
        <w:rPr>
          <w:rFonts w:ascii="Times New Roman" w:hAnsi="Times New Roman" w:cs="Times New Roman"/>
          <w:noProof/>
          <w:sz w:val="24"/>
          <w:szCs w:val="24"/>
        </w:rPr>
        <mc:AlternateContent>
          <mc:Choice Requires="wpg">
            <w:drawing>
              <wp:anchor distT="0" distB="0" distL="114300" distR="114300" simplePos="0" relativeHeight="251693056" behindDoc="1" locked="0" layoutInCell="1" allowOverlap="1" wp14:anchorId="622F5B79" wp14:editId="42A17B43">
                <wp:simplePos x="0" y="0"/>
                <wp:positionH relativeFrom="column">
                  <wp:posOffset>0</wp:posOffset>
                </wp:positionH>
                <wp:positionV relativeFrom="page">
                  <wp:posOffset>1000125</wp:posOffset>
                </wp:positionV>
                <wp:extent cx="6022340" cy="4724400"/>
                <wp:effectExtent l="0" t="0" r="0" b="0"/>
                <wp:wrapSquare wrapText="bothSides"/>
                <wp:docPr id="7326" name="Group 7326"/>
                <wp:cNvGraphicFramePr/>
                <a:graphic xmlns:a="http://schemas.openxmlformats.org/drawingml/2006/main">
                  <a:graphicData uri="http://schemas.microsoft.com/office/word/2010/wordprocessingGroup">
                    <wpg:wgp>
                      <wpg:cNvGrpSpPr/>
                      <wpg:grpSpPr>
                        <a:xfrm>
                          <a:off x="0" y="0"/>
                          <a:ext cx="6022340" cy="4724400"/>
                          <a:chOff x="0" y="0"/>
                          <a:chExt cx="6023028" cy="4724843"/>
                        </a:xfrm>
                      </wpg:grpSpPr>
                      <wps:wsp>
                        <wps:cNvPr id="7327" name="Text Box 7327"/>
                        <wps:cNvSpPr txBox="1"/>
                        <wps:spPr>
                          <a:xfrm>
                            <a:off x="380636" y="0"/>
                            <a:ext cx="1764665" cy="274320"/>
                          </a:xfrm>
                          <a:prstGeom prst="rect">
                            <a:avLst/>
                          </a:prstGeom>
                          <a:noFill/>
                          <a:ln w="6350">
                            <a:noFill/>
                          </a:ln>
                        </wps:spPr>
                        <wps:txbx>
                          <w:txbxContent>
                            <w:p w14:paraId="3B4874F3"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Pacific Sanddab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328" name="Picture 7328"/>
                          <pic:cNvPicPr>
                            <a:picLocks noChangeAspect="1"/>
                          </pic:cNvPicPr>
                        </pic:nvPicPr>
                        <pic:blipFill rotWithShape="1">
                          <a:blip r:embed="rId21" cstate="print">
                            <a:extLst>
                              <a:ext uri="{28A0092B-C50C-407E-A947-70E740481C1C}">
                                <a14:useLocalDpi xmlns:a14="http://schemas.microsoft.com/office/drawing/2010/main" val="0"/>
                              </a:ext>
                            </a:extLst>
                          </a:blip>
                          <a:srcRect l="2379"/>
                          <a:stretch/>
                        </pic:blipFill>
                        <pic:spPr bwMode="auto">
                          <a:xfrm>
                            <a:off x="4065531" y="2320120"/>
                            <a:ext cx="1941195" cy="16852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329" name="Picture 7329"/>
                          <pic:cNvPicPr>
                            <a:picLocks noChangeAspect="1"/>
                          </pic:cNvPicPr>
                        </pic:nvPicPr>
                        <pic:blipFill rotWithShape="1">
                          <a:blip r:embed="rId22" cstate="print">
                            <a:extLst>
                              <a:ext uri="{28A0092B-C50C-407E-A947-70E740481C1C}">
                                <a14:useLocalDpi xmlns:a14="http://schemas.microsoft.com/office/drawing/2010/main" val="0"/>
                              </a:ext>
                            </a:extLst>
                          </a:blip>
                          <a:srcRect l="2892"/>
                          <a:stretch/>
                        </pic:blipFill>
                        <pic:spPr bwMode="auto">
                          <a:xfrm>
                            <a:off x="2141197" y="2320120"/>
                            <a:ext cx="1942465" cy="16960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330" name="Picture 7330"/>
                          <pic:cNvPicPr>
                            <a:picLocks noChangeAspect="1"/>
                          </pic:cNvPicPr>
                        </pic:nvPicPr>
                        <pic:blipFill rotWithShape="1">
                          <a:blip r:embed="rId23" cstate="print">
                            <a:extLst>
                              <a:ext uri="{28A0092B-C50C-407E-A947-70E740481C1C}">
                                <a14:useLocalDpi xmlns:a14="http://schemas.microsoft.com/office/drawing/2010/main" val="0"/>
                              </a:ext>
                            </a:extLst>
                          </a:blip>
                          <a:srcRect l="3202"/>
                          <a:stretch/>
                        </pic:blipFill>
                        <pic:spPr bwMode="auto">
                          <a:xfrm>
                            <a:off x="4092202" y="232012"/>
                            <a:ext cx="1914525" cy="16770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331" name="Picture 7331"/>
                          <pic:cNvPicPr/>
                        </pic:nvPicPr>
                        <pic:blipFill rotWithShape="1">
                          <a:blip r:embed="rId24" cstate="print">
                            <a:extLst>
                              <a:ext uri="{28A0092B-C50C-407E-A947-70E740481C1C}">
                                <a14:useLocalDpi xmlns:a14="http://schemas.microsoft.com/office/drawing/2010/main" val="0"/>
                              </a:ext>
                            </a:extLst>
                          </a:blip>
                          <a:srcRect l="2179"/>
                          <a:stretch/>
                        </pic:blipFill>
                        <pic:spPr bwMode="auto">
                          <a:xfrm>
                            <a:off x="148624" y="245660"/>
                            <a:ext cx="1995170" cy="16814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332" name="Picture 7332"/>
                          <pic:cNvPicPr>
                            <a:picLocks noChangeAspect="1"/>
                          </pic:cNvPicPr>
                        </pic:nvPicPr>
                        <pic:blipFill rotWithShape="1">
                          <a:blip r:embed="rId25" cstate="print">
                            <a:extLst>
                              <a:ext uri="{28A0092B-C50C-407E-A947-70E740481C1C}">
                                <a14:useLocalDpi xmlns:a14="http://schemas.microsoft.com/office/drawing/2010/main" val="0"/>
                              </a:ext>
                            </a:extLst>
                          </a:blip>
                          <a:srcRect l="3810" r="1"/>
                          <a:stretch/>
                        </pic:blipFill>
                        <pic:spPr bwMode="auto">
                          <a:xfrm>
                            <a:off x="216863" y="2306472"/>
                            <a:ext cx="1938655" cy="17094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333" name="Picture 7333"/>
                          <pic:cNvPicPr>
                            <a:picLocks noChangeAspect="1"/>
                          </pic:cNvPicPr>
                        </pic:nvPicPr>
                        <pic:blipFill rotWithShape="1">
                          <a:blip r:embed="rId26" cstate="print">
                            <a:extLst>
                              <a:ext uri="{28A0092B-C50C-407E-A947-70E740481C1C}">
                                <a14:useLocalDpi xmlns:a14="http://schemas.microsoft.com/office/drawing/2010/main" val="0"/>
                              </a:ext>
                            </a:extLst>
                          </a:blip>
                          <a:srcRect l="2248"/>
                          <a:stretch/>
                        </pic:blipFill>
                        <pic:spPr bwMode="auto">
                          <a:xfrm>
                            <a:off x="2168492" y="232012"/>
                            <a:ext cx="1932940" cy="1677035"/>
                          </a:xfrm>
                          <a:prstGeom prst="rect">
                            <a:avLst/>
                          </a:prstGeom>
                          <a:noFill/>
                          <a:ln>
                            <a:noFill/>
                          </a:ln>
                          <a:extLst>
                            <a:ext uri="{53640926-AAD7-44D8-BBD7-CCE9431645EC}">
                              <a14:shadowObscured xmlns:a14="http://schemas.microsoft.com/office/drawing/2010/main"/>
                            </a:ext>
                          </a:extLst>
                        </pic:spPr>
                      </pic:pic>
                      <wps:wsp>
                        <wps:cNvPr id="7334" name="Text Box 7334"/>
                        <wps:cNvSpPr txBox="1"/>
                        <wps:spPr>
                          <a:xfrm>
                            <a:off x="4229304" y="2115403"/>
                            <a:ext cx="1737995" cy="276225"/>
                          </a:xfrm>
                          <a:prstGeom prst="rect">
                            <a:avLst/>
                          </a:prstGeom>
                          <a:noFill/>
                          <a:ln w="6350">
                            <a:noFill/>
                          </a:ln>
                        </wps:spPr>
                        <wps:txbx>
                          <w:txbxContent>
                            <w:p w14:paraId="65BB686A"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Sablefish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5" name="Text Box 7335"/>
                        <wps:cNvSpPr txBox="1"/>
                        <wps:spPr>
                          <a:xfrm>
                            <a:off x="421579" y="2101755"/>
                            <a:ext cx="1741805" cy="247650"/>
                          </a:xfrm>
                          <a:prstGeom prst="rect">
                            <a:avLst/>
                          </a:prstGeom>
                          <a:noFill/>
                          <a:ln w="6350">
                            <a:noFill/>
                          </a:ln>
                        </wps:spPr>
                        <wps:txbx>
                          <w:txbxContent>
                            <w:p w14:paraId="61A1980D"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Rex Sole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6" name="Text Box 7336"/>
                        <wps:cNvSpPr txBox="1"/>
                        <wps:spPr>
                          <a:xfrm>
                            <a:off x="4229304" y="0"/>
                            <a:ext cx="1734185" cy="276225"/>
                          </a:xfrm>
                          <a:prstGeom prst="rect">
                            <a:avLst/>
                          </a:prstGeom>
                          <a:noFill/>
                          <a:ln w="6350">
                            <a:noFill/>
                          </a:ln>
                        </wps:spPr>
                        <wps:txbx>
                          <w:txbxContent>
                            <w:p w14:paraId="0F5319FF"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Lingcod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7" name="Text Box 7337"/>
                        <wps:cNvSpPr txBox="1"/>
                        <wps:spPr>
                          <a:xfrm>
                            <a:off x="2400504" y="2115403"/>
                            <a:ext cx="1741805" cy="247650"/>
                          </a:xfrm>
                          <a:prstGeom prst="rect">
                            <a:avLst/>
                          </a:prstGeom>
                          <a:noFill/>
                          <a:ln w="6350">
                            <a:noFill/>
                          </a:ln>
                        </wps:spPr>
                        <wps:txbx>
                          <w:txbxContent>
                            <w:p w14:paraId="0218F500"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Dover Sole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8" name="Text Box 7338"/>
                        <wps:cNvSpPr txBox="1"/>
                        <wps:spPr>
                          <a:xfrm>
                            <a:off x="2373209" y="0"/>
                            <a:ext cx="1741805" cy="247650"/>
                          </a:xfrm>
                          <a:prstGeom prst="rect">
                            <a:avLst/>
                          </a:prstGeom>
                          <a:noFill/>
                          <a:ln w="6350">
                            <a:noFill/>
                          </a:ln>
                        </wps:spPr>
                        <wps:txbx>
                          <w:txbxContent>
                            <w:p w14:paraId="127BBEAB"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Arrowtooth Flounder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9" name="Text Box 7339"/>
                        <wps:cNvSpPr txBox="1"/>
                        <wps:spPr>
                          <a:xfrm>
                            <a:off x="2264027" y="4039737"/>
                            <a:ext cx="1737995" cy="276225"/>
                          </a:xfrm>
                          <a:prstGeom prst="rect">
                            <a:avLst/>
                          </a:prstGeom>
                          <a:noFill/>
                          <a:ln w="6350">
                            <a:noFill/>
                          </a:ln>
                        </wps:spPr>
                        <wps:txbx>
                          <w:txbxContent>
                            <w:p w14:paraId="304E6C68" w14:textId="77777777" w:rsidR="001C1F4E" w:rsidRPr="00927429" w:rsidRDefault="001C1F4E" w:rsidP="001C1F4E">
                              <w:pPr>
                                <w:pStyle w:val="Footer"/>
                                <w:jc w:val="center"/>
                                <w:rPr>
                                  <w:rFonts w:ascii="Times New Roman" w:hAnsi="Times New Roman" w:cs="Times New Roman"/>
                                  <w:b/>
                                  <w:bCs/>
                                </w:rPr>
                              </w:pPr>
                              <w:r w:rsidRPr="00927429">
                                <w:rPr>
                                  <w:rFonts w:ascii="Times New Roman" w:hAnsi="Times New Roman" w:cs="Times New Roman"/>
                                  <w:b/>
                                  <w:bCs/>
                                </w:rPr>
                                <w:t>Temperature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40" name="Text Box 7340"/>
                        <wps:cNvSpPr txBox="1"/>
                        <wps:spPr>
                          <a:xfrm rot="16200000">
                            <a:off x="-1128077" y="1990194"/>
                            <a:ext cx="2532380" cy="276225"/>
                          </a:xfrm>
                          <a:prstGeom prst="rect">
                            <a:avLst/>
                          </a:prstGeom>
                          <a:noFill/>
                          <a:ln w="6350">
                            <a:noFill/>
                          </a:ln>
                        </wps:spPr>
                        <wps:txbx>
                          <w:txbxContent>
                            <w:p w14:paraId="4BA1AACC" w14:textId="77777777" w:rsidR="001C1F4E" w:rsidRPr="00927429" w:rsidRDefault="001C1F4E" w:rsidP="001C1F4E">
                              <w:pPr>
                                <w:pStyle w:val="Footer"/>
                                <w:jc w:val="center"/>
                                <w:rPr>
                                  <w:rFonts w:ascii="Times New Roman" w:hAnsi="Times New Roman" w:cs="Times New Roman"/>
                                  <w:b/>
                                  <w:bCs/>
                                </w:rPr>
                              </w:pPr>
                              <w:r w:rsidRPr="00927429">
                                <w:rPr>
                                  <w:rFonts w:ascii="Times New Roman" w:hAnsi="Times New Roman" w:cs="Times New Roman"/>
                                  <w:b/>
                                  <w:bCs/>
                                </w:rPr>
                                <w:t>Species Abundance Anomalies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41" name="Text Box 2"/>
                        <wps:cNvSpPr txBox="1">
                          <a:spLocks noChangeArrowheads="1"/>
                        </wps:cNvSpPr>
                        <wps:spPr bwMode="auto">
                          <a:xfrm>
                            <a:off x="94033" y="4230806"/>
                            <a:ext cx="5928995" cy="494037"/>
                          </a:xfrm>
                          <a:prstGeom prst="rect">
                            <a:avLst/>
                          </a:prstGeom>
                          <a:noFill/>
                          <a:ln w="9525">
                            <a:noFill/>
                            <a:miter lim="800000"/>
                            <a:headEnd/>
                            <a:tailEnd/>
                          </a:ln>
                        </wps:spPr>
                        <wps:txbx>
                          <w:txbxContent>
                            <w:p w14:paraId="142225DC" w14:textId="25BD03E5" w:rsidR="001C1F4E" w:rsidRPr="00927429" w:rsidRDefault="001C1F4E" w:rsidP="001C1F4E">
                              <w:pPr>
                                <w:rPr>
                                  <w:rFonts w:ascii="Times New Roman" w:hAnsi="Times New Roman" w:cs="Times New Roman"/>
                                  <w:sz w:val="20"/>
                                  <w:szCs w:val="20"/>
                                </w:rPr>
                              </w:pPr>
                              <w:r w:rsidRPr="00927429">
                                <w:rPr>
                                  <w:rFonts w:ascii="Times New Roman" w:hAnsi="Times New Roman" w:cs="Times New Roman"/>
                                  <w:sz w:val="20"/>
                                  <w:szCs w:val="20"/>
                                </w:rPr>
                                <w:t xml:space="preserve">Figure 6: Effect of temperature on six species for which temperature was included as a covariate in each selected stationary GAM formulation for the annual survey.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2F5B79" id="Group 7326" o:spid="_x0000_s1039" style="position:absolute;margin-left:0;margin-top:78.75pt;width:474.2pt;height:372pt;z-index:-251623424;mso-position-vertical-relative:page;mso-width-relative:margin;mso-height-relative:margin" coordsize="60230,47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">
                <v:shape id="Text Box 7327" o:spid="_x0000_s1040" type="#_x0000_t202" style="position:absolute;left:3806;width:1764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" filled="f" stroked="f" strokeweight=".5pt">
                  <v:textbox>
                    <w:txbxContent>
                      <w:p w14:paraId="3B4874F3"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Pacific Sanddab</w:t>
                        </w:r>
                      </w:p>
                    </w:txbxContent>
                  </v:textbox>
                </v:shape>
                <v:shape id="Picture 7328" o:spid="_x0000_s1041" type="#_x0000_t75" style="position:absolute;left:40655;top:23201;width:19412;height:16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">
                  <v:imagedata r:id="rId27" o:title="" cropleft="1559f"/>
                </v:shape>
                <v:shape id="Picture 7329" o:spid="_x0000_s1042" type="#_x0000_t75" style="position:absolute;left:21411;top:23201;width:19425;height:16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">
                  <v:imagedata r:id="rId28" o:title="" cropleft="1895f"/>
                </v:shape>
                <v:shape id="Picture 7330" o:spid="_x0000_s1043" type="#_x0000_t75" style="position:absolute;left:40922;top:2320;width:19145;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">
                  <v:imagedata r:id="rId29" o:title="" cropleft="2098f"/>
                </v:shape>
                <v:shape id="Picture 7331" o:spid="_x0000_s1044" type="#_x0000_t75" style="position:absolute;left:1486;top:2456;width:19951;height:16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">
                  <v:imagedata r:id="rId30" o:title="" cropleft="1428f"/>
                </v:shape>
                <v:shape id="Picture 7332" o:spid="_x0000_s1045" type="#_x0000_t75" style="position:absolute;left:2168;top:23064;width:19387;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">
                  <v:imagedata r:id="rId31" o:title="" cropleft="2497f" cropright="1f"/>
                </v:shape>
                <v:shape id="Picture 7333" o:spid="_x0000_s1046" type="#_x0000_t75" style="position:absolute;left:21684;top:2320;width:19330;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">
                  <v:imagedata r:id="rId32" o:title="" cropleft="1473f"/>
                </v:shape>
                <v:shape id="Text Box 7334" o:spid="_x0000_s1047" type="#_x0000_t202" style="position:absolute;left:42293;top:21154;width:1737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" filled="f" stroked="f" strokeweight=".5pt">
                  <v:textbox>
                    <w:txbxContent>
                      <w:p w14:paraId="65BB686A"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Sablefish</w:t>
                        </w:r>
                      </w:p>
                    </w:txbxContent>
                  </v:textbox>
                </v:shape>
                <v:shape id="Text Box 7335" o:spid="_x0000_s1048" type="#_x0000_t202" style="position:absolute;left:4215;top:21017;width:1741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" filled="f" stroked="f" strokeweight=".5pt">
                  <v:textbox>
                    <w:txbxContent>
                      <w:p w14:paraId="61A1980D"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Rex Sole</w:t>
                        </w:r>
                      </w:p>
                    </w:txbxContent>
                  </v:textbox>
                </v:shape>
                <v:shape id="Text Box 7336" o:spid="_x0000_s1049" type="#_x0000_t202" style="position:absolute;left:42293;width:1734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" filled="f" stroked="f" strokeweight=".5pt">
                  <v:textbox>
                    <w:txbxContent>
                      <w:p w14:paraId="0F5319FF"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Lingcod</w:t>
                        </w:r>
                      </w:p>
                    </w:txbxContent>
                  </v:textbox>
                </v:shape>
                <v:shape id="Text Box 7337" o:spid="_x0000_s1050" type="#_x0000_t202" style="position:absolute;left:24005;top:21154;width:1741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" filled="f" stroked="f" strokeweight=".5pt">
                  <v:textbox>
                    <w:txbxContent>
                      <w:p w14:paraId="0218F500"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Dover Sole</w:t>
                        </w:r>
                      </w:p>
                    </w:txbxContent>
                  </v:textbox>
                </v:shape>
                <v:shape id="Text Box 7338" o:spid="_x0000_s1051" type="#_x0000_t202" style="position:absolute;left:23732;width:1741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" filled="f" stroked="f" strokeweight=".5pt">
                  <v:textbox>
                    <w:txbxContent>
                      <w:p w14:paraId="127BBEAB"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Arrowtooth Flounder</w:t>
                        </w:r>
                      </w:p>
                    </w:txbxContent>
                  </v:textbox>
                </v:shape>
                <v:shape id="Text Box 7339" o:spid="_x0000_s1052" type="#_x0000_t202" style="position:absolute;left:22640;top:40397;width:1738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" filled="f" stroked="f" strokeweight=".5pt">
                  <v:textbox>
                    <w:txbxContent>
                      <w:p w14:paraId="304E6C68" w14:textId="77777777" w:rsidR="001C1F4E" w:rsidRPr="00927429" w:rsidRDefault="001C1F4E" w:rsidP="001C1F4E">
                        <w:pPr>
                          <w:pStyle w:val="Footer"/>
                          <w:jc w:val="center"/>
                          <w:rPr>
                            <w:rFonts w:ascii="Times New Roman" w:hAnsi="Times New Roman" w:cs="Times New Roman"/>
                            <w:b/>
                            <w:bCs/>
                          </w:rPr>
                        </w:pPr>
                        <w:r w:rsidRPr="00927429">
                          <w:rPr>
                            <w:rFonts w:ascii="Times New Roman" w:hAnsi="Times New Roman" w:cs="Times New Roman"/>
                            <w:b/>
                            <w:bCs/>
                          </w:rPr>
                          <w:t>Temperature (°C)</w:t>
                        </w:r>
                      </w:p>
                    </w:txbxContent>
                  </v:textbox>
                </v:shape>
                <v:shape id="Text Box 7340" o:spid="_x0000_s1053" type="#_x0000_t202" style="position:absolute;left:-11281;top:19902;width:25323;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" filled="f" stroked="f" strokeweight=".5pt">
                  <v:textbox>
                    <w:txbxContent>
                      <w:p w14:paraId="4BA1AACC" w14:textId="77777777" w:rsidR="001C1F4E" w:rsidRPr="00927429" w:rsidRDefault="001C1F4E" w:rsidP="001C1F4E">
                        <w:pPr>
                          <w:pStyle w:val="Footer"/>
                          <w:jc w:val="center"/>
                          <w:rPr>
                            <w:rFonts w:ascii="Times New Roman" w:hAnsi="Times New Roman" w:cs="Times New Roman"/>
                            <w:b/>
                            <w:bCs/>
                          </w:rPr>
                        </w:pPr>
                        <w:r w:rsidRPr="00927429">
                          <w:rPr>
                            <w:rFonts w:ascii="Times New Roman" w:hAnsi="Times New Roman" w:cs="Times New Roman"/>
                            <w:b/>
                            <w:bCs/>
                          </w:rPr>
                          <w:t>Species Abundance Anomalies</w:t>
                        </w:r>
                      </w:p>
                    </w:txbxContent>
                  </v:textbox>
                </v:shape>
                <v:shape id="_x0000_s1054" type="#_x0000_t202" style="position:absolute;left:940;top:42308;width:59290;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" filled="f" stroked="f">
                  <v:textbox>
                    <w:txbxContent>
                      <w:p w14:paraId="142225DC" w14:textId="25BD03E5" w:rsidR="001C1F4E" w:rsidRPr="00927429" w:rsidRDefault="001C1F4E" w:rsidP="001C1F4E">
                        <w:pPr>
                          <w:rPr>
                            <w:rFonts w:ascii="Times New Roman" w:hAnsi="Times New Roman" w:cs="Times New Roman"/>
                            <w:sz w:val="20"/>
                            <w:szCs w:val="20"/>
                          </w:rPr>
                        </w:pPr>
                        <w:r w:rsidRPr="00927429">
                          <w:rPr>
                            <w:rFonts w:ascii="Times New Roman" w:hAnsi="Times New Roman" w:cs="Times New Roman"/>
                            <w:sz w:val="20"/>
                            <w:szCs w:val="20"/>
                          </w:rPr>
                          <w:t xml:space="preserve">Figure 6: Effect of temperature on six species for which temperature was included as a covariate in each selected stationary GAM formulation for the annual survey. </w:t>
                        </w:r>
                      </w:p>
                    </w:txbxContent>
                  </v:textbox>
                </v:shape>
                <w10:wrap type="square" anchory="page"/>
              </v:group>
            </w:pict>
          </mc:Fallback>
        </mc:AlternateContent>
      </w:r>
      <w:r w:rsidRPr="00E23866">
        <w:rPr>
          <w:rFonts w:ascii="Times New Roman" w:hAnsi="Times New Roman" w:cs="Times New Roman"/>
          <w:sz w:val="24"/>
          <w:szCs w:val="24"/>
        </w:rPr>
        <w:t xml:space="preserve"> </w:t>
      </w:r>
      <w:r w:rsidRPr="009B3C55">
        <w:rPr>
          <w:rFonts w:ascii="Times New Roman" w:hAnsi="Times New Roman" w:cs="Times New Roman"/>
          <w:sz w:val="24"/>
          <w:szCs w:val="24"/>
        </w:rPr>
        <w:t xml:space="preserve">These </w:t>
      </w:r>
      <w:bookmarkStart w:id="19" w:name="_Hlk53910913"/>
      <w:r w:rsidRPr="009B3C55">
        <w:rPr>
          <w:rFonts w:ascii="Times New Roman" w:hAnsi="Times New Roman" w:cs="Times New Roman"/>
          <w:sz w:val="24"/>
          <w:szCs w:val="24"/>
        </w:rPr>
        <w:t>patterns in depth were similar for the triennial survey though there was a sharp peak in abundance for rex sole at about 180 m depth and petrale sole abundance steadily declined with increasing depth (Fig. A.2). In general, all species had strong relationships with depth, and inner to mid-shelf species had either a weak relationship with temperature or their abundance increased with increasing temperature, whereas deeper water species’ abundances increased with decreasing temperature.</w:t>
      </w:r>
      <w:bookmarkEnd w:id="19"/>
    </w:p>
    <w:p w14:paraId="28194213" w14:textId="77777777" w:rsidR="00702654" w:rsidRPr="009B3C55" w:rsidRDefault="00702654" w:rsidP="00702654">
      <w:pPr>
        <w:widowControl w:val="0"/>
        <w:spacing w:after="0" w:line="360" w:lineRule="auto"/>
        <w:rPr>
          <w:rFonts w:ascii="Times New Roman" w:hAnsi="Times New Roman" w:cs="Times New Roman"/>
          <w:sz w:val="24"/>
          <w:szCs w:val="24"/>
        </w:rPr>
      </w:pPr>
    </w:p>
    <w:p w14:paraId="1188DD7F" w14:textId="2FCD64D5" w:rsidR="001C1F4E" w:rsidRPr="00AE1A77" w:rsidRDefault="00702654" w:rsidP="00702654">
      <w:pPr>
        <w:widowControl w:val="0"/>
        <w:spacing w:after="0" w:line="360" w:lineRule="auto"/>
        <w:rPr>
          <w:rFonts w:ascii="Times New Roman" w:hAnsi="Times New Roman" w:cs="Times New Roman"/>
          <w:b/>
          <w:bCs/>
          <w:sz w:val="28"/>
          <w:szCs w:val="28"/>
        </w:rPr>
      </w:pPr>
      <w:bookmarkStart w:id="20" w:name="_Hlk53910955"/>
      <w:r w:rsidRPr="00AE1A77">
        <w:rPr>
          <w:rFonts w:ascii="Times New Roman" w:hAnsi="Times New Roman" w:cs="Times New Roman"/>
          <w:b/>
          <w:bCs/>
          <w:sz w:val="28"/>
          <w:szCs w:val="28"/>
        </w:rPr>
        <w:t xml:space="preserve">4 </w:t>
      </w:r>
      <w:r w:rsidR="00AE1A77">
        <w:rPr>
          <w:rFonts w:ascii="Times New Roman" w:hAnsi="Times New Roman" w:cs="Times New Roman"/>
          <w:b/>
          <w:bCs/>
          <w:sz w:val="28"/>
          <w:szCs w:val="28"/>
        </w:rPr>
        <w:tab/>
      </w:r>
      <w:r w:rsidRPr="00AE1A77">
        <w:rPr>
          <w:rFonts w:ascii="Times New Roman" w:hAnsi="Times New Roman" w:cs="Times New Roman"/>
          <w:b/>
          <w:bCs/>
          <w:sz w:val="28"/>
          <w:szCs w:val="28"/>
        </w:rPr>
        <w:t>Discussion</w:t>
      </w:r>
    </w:p>
    <w:p w14:paraId="6C089DD4" w14:textId="2F5EB25C" w:rsidR="00702654" w:rsidRPr="00AE1A77" w:rsidRDefault="001C1F4E" w:rsidP="00702654">
      <w:pPr>
        <w:widowControl w:val="0"/>
        <w:spacing w:after="0" w:line="360" w:lineRule="auto"/>
        <w:rPr>
          <w:b/>
          <w:bCs/>
          <w:noProof/>
        </w:rPr>
      </w:pPr>
      <w:r w:rsidRPr="00AE1A77">
        <w:rPr>
          <w:rFonts w:ascii="Times New Roman" w:hAnsi="Times New Roman" w:cs="Times New Roman"/>
          <w:b/>
          <w:bCs/>
          <w:sz w:val="24"/>
          <w:szCs w:val="24"/>
        </w:rPr>
        <w:t>4.1</w:t>
      </w:r>
      <w:r w:rsidR="00AE1A77">
        <w:rPr>
          <w:rFonts w:ascii="Times New Roman" w:hAnsi="Times New Roman" w:cs="Times New Roman"/>
          <w:b/>
          <w:bCs/>
          <w:sz w:val="24"/>
          <w:szCs w:val="24"/>
        </w:rPr>
        <w:tab/>
      </w:r>
      <w:r w:rsidRPr="00AE1A77">
        <w:rPr>
          <w:rFonts w:ascii="Times New Roman" w:hAnsi="Times New Roman" w:cs="Times New Roman"/>
          <w:b/>
          <w:bCs/>
          <w:sz w:val="24"/>
          <w:szCs w:val="24"/>
        </w:rPr>
        <w:t xml:space="preserve">Changes in </w:t>
      </w:r>
      <w:r w:rsidR="00E23866" w:rsidRPr="00AE1A77">
        <w:rPr>
          <w:rFonts w:ascii="Times New Roman" w:hAnsi="Times New Roman" w:cs="Times New Roman"/>
          <w:b/>
          <w:bCs/>
          <w:sz w:val="24"/>
          <w:szCs w:val="24"/>
        </w:rPr>
        <w:t>species catchability and presence in the surveys</w:t>
      </w:r>
    </w:p>
    <w:p w14:paraId="219BC06F" w14:textId="1CA9AEDF" w:rsidR="00702654" w:rsidRPr="009B3C55" w:rsidRDefault="00702654" w:rsidP="00702654">
      <w:pPr>
        <w:widowControl w:val="0"/>
        <w:spacing w:after="0" w:line="360" w:lineRule="auto"/>
        <w:contextualSpacing/>
        <w:rPr>
          <w:rFonts w:ascii="Times New Roman" w:hAnsi="Times New Roman" w:cs="Times New Roman"/>
          <w:sz w:val="24"/>
          <w:szCs w:val="24"/>
        </w:rPr>
      </w:pPr>
      <w:r w:rsidRPr="009B3C55">
        <w:rPr>
          <w:rFonts w:ascii="Times New Roman" w:hAnsi="Times New Roman" w:cs="Times New Roman"/>
          <w:sz w:val="24"/>
          <w:szCs w:val="24"/>
        </w:rPr>
        <w:tab/>
        <w:t xml:space="preserve">This study aimed to characterize </w:t>
      </w:r>
      <w:r w:rsidR="00711BC8">
        <w:rPr>
          <w:rFonts w:ascii="Times New Roman" w:hAnsi="Times New Roman" w:cs="Times New Roman"/>
          <w:sz w:val="24"/>
          <w:szCs w:val="24"/>
        </w:rPr>
        <w:t>shelf</w:t>
      </w:r>
      <w:r w:rsidRPr="009B3C55">
        <w:rPr>
          <w:rFonts w:ascii="Times New Roman" w:hAnsi="Times New Roman" w:cs="Times New Roman"/>
          <w:sz w:val="24"/>
          <w:szCs w:val="24"/>
        </w:rPr>
        <w:t xml:space="preserve"> groundfishes and their relationships to the marine environment over the last four decades. There were differences between the annual and triennial survey data regarding frequency of occurrence of certain species. However, some of those </w:t>
      </w:r>
      <w:r w:rsidRPr="009B3C55">
        <w:rPr>
          <w:rFonts w:ascii="Times New Roman" w:hAnsi="Times New Roman" w:cs="Times New Roman"/>
          <w:sz w:val="24"/>
          <w:szCs w:val="24"/>
        </w:rPr>
        <w:lastRenderedPageBreak/>
        <w:t xml:space="preserve">differences may be due to differences in the survey design rather than actual changes in species </w:t>
      </w:r>
      <w:r w:rsidR="001C1F4E" w:rsidRPr="009B3C55">
        <w:rPr>
          <w:rFonts w:ascii="Times New Roman" w:hAnsi="Times New Roman" w:cs="Times New Roman"/>
          <w:sz w:val="24"/>
          <w:szCs w:val="24"/>
        </w:rPr>
        <w:t xml:space="preserve">surveys indicates higher catchability for skates with the current annual survey sampling configuration. </w:t>
      </w:r>
      <w:r w:rsidR="001C1F4E">
        <w:rPr>
          <w:rFonts w:ascii="Times New Roman" w:hAnsi="Times New Roman" w:cs="Times New Roman"/>
          <w:sz w:val="24"/>
          <w:szCs w:val="24"/>
        </w:rPr>
        <w:t>Starry skate</w:t>
      </w:r>
      <w:r w:rsidR="001C1F4E" w:rsidRPr="009B3C55">
        <w:rPr>
          <w:rFonts w:ascii="Times New Roman" w:hAnsi="Times New Roman" w:cs="Times New Roman"/>
          <w:sz w:val="24"/>
          <w:szCs w:val="24"/>
        </w:rPr>
        <w:t xml:space="preserve"> is the only skate species represented here that has an affinity for rocky </w:t>
      </w:r>
      <w:r w:rsidRPr="009B3C55">
        <w:rPr>
          <w:rFonts w:ascii="Times New Roman" w:hAnsi="Times New Roman" w:cs="Times New Roman"/>
          <w:sz w:val="24"/>
          <w:szCs w:val="24"/>
        </w:rPr>
        <w:t>occurrence. The change in frequency of skate occurrence between the triennial and annual  habitat</w:t>
      </w:r>
      <w:r>
        <w:rPr>
          <w:rFonts w:ascii="Times New Roman" w:hAnsi="Times New Roman" w:cs="Times New Roman"/>
          <w:sz w:val="24"/>
          <w:szCs w:val="24"/>
        </w:rPr>
        <w:t>,</w:t>
      </w:r>
      <w:r w:rsidRPr="009B3C55">
        <w:rPr>
          <w:rFonts w:ascii="Times New Roman" w:hAnsi="Times New Roman" w:cs="Times New Roman"/>
          <w:sz w:val="24"/>
          <w:szCs w:val="24"/>
        </w:rPr>
        <w:t xml:space="preserve"> so the species’ unique habitat preference</w:t>
      </w:r>
      <w:r>
        <w:rPr>
          <w:rFonts w:ascii="Times New Roman" w:hAnsi="Times New Roman" w:cs="Times New Roman"/>
          <w:sz w:val="24"/>
          <w:szCs w:val="24"/>
        </w:rPr>
        <w:t xml:space="preserve">, and therefore lower frequency of occurrence in </w:t>
      </w:r>
      <w:r w:rsidR="001C1F4E" w:rsidRPr="009B3C55">
        <w:rPr>
          <w:rFonts w:ascii="Times New Roman" w:hAnsi="Times New Roman" w:cs="Times New Roman"/>
          <w:noProof/>
          <w:sz w:val="24"/>
          <w:szCs w:val="24"/>
        </w:rPr>
        <mc:AlternateContent>
          <mc:Choice Requires="wpg">
            <w:drawing>
              <wp:anchor distT="0" distB="0" distL="114300" distR="114300" simplePos="0" relativeHeight="251695104" behindDoc="1" locked="0" layoutInCell="1" allowOverlap="1" wp14:anchorId="2FFFCD01" wp14:editId="142DCF2F">
                <wp:simplePos x="0" y="0"/>
                <wp:positionH relativeFrom="column">
                  <wp:posOffset>1819631</wp:posOffset>
                </wp:positionH>
                <wp:positionV relativeFrom="page">
                  <wp:posOffset>859790</wp:posOffset>
                </wp:positionV>
                <wp:extent cx="4204063" cy="8268970"/>
                <wp:effectExtent l="0" t="0" r="0" b="0"/>
                <wp:wrapTight wrapText="bothSides">
                  <wp:wrapPolygon edited="0">
                    <wp:start x="1273" y="0"/>
                    <wp:lineTo x="1468" y="896"/>
                    <wp:lineTo x="979" y="1145"/>
                    <wp:lineTo x="979" y="1344"/>
                    <wp:lineTo x="1468" y="1692"/>
                    <wp:lineTo x="1077" y="1941"/>
                    <wp:lineTo x="1077" y="2140"/>
                    <wp:lineTo x="1468" y="2488"/>
                    <wp:lineTo x="979" y="2737"/>
                    <wp:lineTo x="1468" y="3284"/>
                    <wp:lineTo x="685" y="3284"/>
                    <wp:lineTo x="685" y="3384"/>
                    <wp:lineTo x="1468" y="4080"/>
                    <wp:lineTo x="1077" y="4379"/>
                    <wp:lineTo x="1077" y="4479"/>
                    <wp:lineTo x="1860" y="4877"/>
                    <wp:lineTo x="979" y="5673"/>
                    <wp:lineTo x="979" y="7265"/>
                    <wp:lineTo x="196" y="7514"/>
                    <wp:lineTo x="0" y="7663"/>
                    <wp:lineTo x="0" y="12839"/>
                    <wp:lineTo x="1370" y="13635"/>
                    <wp:lineTo x="979" y="13834"/>
                    <wp:lineTo x="979" y="13983"/>
                    <wp:lineTo x="1664" y="14431"/>
                    <wp:lineTo x="1566" y="16023"/>
                    <wp:lineTo x="1077" y="16272"/>
                    <wp:lineTo x="1077" y="16471"/>
                    <wp:lineTo x="1566" y="16820"/>
                    <wp:lineTo x="979" y="17616"/>
                    <wp:lineTo x="1566" y="18412"/>
                    <wp:lineTo x="1077" y="18661"/>
                    <wp:lineTo x="1077" y="18810"/>
                    <wp:lineTo x="1566" y="19208"/>
                    <wp:lineTo x="1273" y="20004"/>
                    <wp:lineTo x="881" y="20353"/>
                    <wp:lineTo x="783" y="21547"/>
                    <wp:lineTo x="21241" y="21547"/>
                    <wp:lineTo x="21143" y="498"/>
                    <wp:lineTo x="20752" y="0"/>
                    <wp:lineTo x="1273" y="0"/>
                  </wp:wrapPolygon>
                </wp:wrapTight>
                <wp:docPr id="7306" name="Group 7306"/>
                <wp:cNvGraphicFramePr/>
                <a:graphic xmlns:a="http://schemas.openxmlformats.org/drawingml/2006/main">
                  <a:graphicData uri="http://schemas.microsoft.com/office/word/2010/wordprocessingGroup">
                    <wpg:wgp>
                      <wpg:cNvGrpSpPr/>
                      <wpg:grpSpPr>
                        <a:xfrm>
                          <a:off x="0" y="0"/>
                          <a:ext cx="4204063" cy="8268970"/>
                          <a:chOff x="0" y="0"/>
                          <a:chExt cx="4207364" cy="8269483"/>
                        </a:xfrm>
                      </wpg:grpSpPr>
                      <pic:pic xmlns:pic="http://schemas.openxmlformats.org/drawingml/2006/picture">
                        <pic:nvPicPr>
                          <pic:cNvPr id="7307" name="Picture 7307"/>
                          <pic:cNvPicPr>
                            <a:picLocks noChangeAspect="1"/>
                          </pic:cNvPicPr>
                        </pic:nvPicPr>
                        <pic:blipFill rotWithShape="1">
                          <a:blip r:embed="rId33" cstate="print">
                            <a:extLst>
                              <a:ext uri="{28A0092B-C50C-407E-A947-70E740481C1C}">
                                <a14:useLocalDpi xmlns:a14="http://schemas.microsoft.com/office/drawing/2010/main" val="0"/>
                              </a:ext>
                            </a:extLst>
                          </a:blip>
                          <a:srcRect l="2601"/>
                          <a:stretch/>
                        </pic:blipFill>
                        <pic:spPr bwMode="auto">
                          <a:xfrm>
                            <a:off x="151538" y="3971499"/>
                            <a:ext cx="1936750" cy="1657350"/>
                          </a:xfrm>
                          <a:prstGeom prst="rect">
                            <a:avLst/>
                          </a:prstGeom>
                          <a:noFill/>
                          <a:ln>
                            <a:noFill/>
                          </a:ln>
                          <a:extLst>
                            <a:ext uri="{53640926-AAD7-44D8-BBD7-CCE9431645EC}">
                              <a14:shadowObscured xmlns:a14="http://schemas.microsoft.com/office/drawing/2010/main"/>
                            </a:ext>
                          </a:extLst>
                        </pic:spPr>
                      </pic:pic>
                      <wps:wsp>
                        <wps:cNvPr id="7308" name="Text Box 7308"/>
                        <wps:cNvSpPr txBox="1"/>
                        <wps:spPr>
                          <a:xfrm>
                            <a:off x="356254" y="3780430"/>
                            <a:ext cx="1741805" cy="247650"/>
                          </a:xfrm>
                          <a:prstGeom prst="rect">
                            <a:avLst/>
                          </a:prstGeom>
                          <a:noFill/>
                          <a:ln w="6350">
                            <a:noFill/>
                          </a:ln>
                        </wps:spPr>
                        <wps:txbx>
                          <w:txbxContent>
                            <w:p w14:paraId="6CDC09AF"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Dover Sole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309" name="Picture 7309"/>
                          <pic:cNvPicPr>
                            <a:picLocks noChangeAspect="1"/>
                          </pic:cNvPicPr>
                        </pic:nvPicPr>
                        <pic:blipFill rotWithShape="1">
                          <a:blip r:embed="rId34" cstate="print">
                            <a:extLst>
                              <a:ext uri="{28A0092B-C50C-407E-A947-70E740481C1C}">
                                <a14:useLocalDpi xmlns:a14="http://schemas.microsoft.com/office/drawing/2010/main" val="0"/>
                              </a:ext>
                            </a:extLst>
                          </a:blip>
                          <a:srcRect l="3868"/>
                          <a:stretch/>
                        </pic:blipFill>
                        <pic:spPr bwMode="auto">
                          <a:xfrm>
                            <a:off x="2239645" y="5868537"/>
                            <a:ext cx="1874520" cy="1691640"/>
                          </a:xfrm>
                          <a:prstGeom prst="rect">
                            <a:avLst/>
                          </a:prstGeom>
                          <a:noFill/>
                          <a:ln>
                            <a:noFill/>
                          </a:ln>
                          <a:extLst>
                            <a:ext uri="{53640926-AAD7-44D8-BBD7-CCE9431645EC}">
                              <a14:shadowObscured xmlns:a14="http://schemas.microsoft.com/office/drawing/2010/main"/>
                            </a:ext>
                          </a:extLst>
                        </pic:spPr>
                      </pic:pic>
                      <wps:wsp>
                        <wps:cNvPr id="7310" name="Text Box 7310"/>
                        <wps:cNvSpPr txBox="1"/>
                        <wps:spPr>
                          <a:xfrm>
                            <a:off x="2266941" y="5650173"/>
                            <a:ext cx="1939290" cy="247650"/>
                          </a:xfrm>
                          <a:prstGeom prst="rect">
                            <a:avLst/>
                          </a:prstGeom>
                          <a:noFill/>
                          <a:ln w="6350">
                            <a:noFill/>
                          </a:ln>
                        </wps:spPr>
                        <wps:txbx>
                          <w:txbxContent>
                            <w:p w14:paraId="506C6B72"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English Sole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311" name="Picture 7311"/>
                          <pic:cNvPicPr>
                            <a:picLocks noChangeAspect="1"/>
                          </pic:cNvPicPr>
                        </pic:nvPicPr>
                        <pic:blipFill rotWithShape="1">
                          <a:blip r:embed="rId35" cstate="print">
                            <a:extLst>
                              <a:ext uri="{28A0092B-C50C-407E-A947-70E740481C1C}">
                                <a14:useLocalDpi xmlns:a14="http://schemas.microsoft.com/office/drawing/2010/main" val="0"/>
                              </a:ext>
                            </a:extLst>
                          </a:blip>
                          <a:srcRect l="2230" r="1"/>
                          <a:stretch/>
                        </pic:blipFill>
                        <pic:spPr bwMode="auto">
                          <a:xfrm>
                            <a:off x="151538" y="191069"/>
                            <a:ext cx="1948815" cy="16897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312" name="Picture 7312"/>
                          <pic:cNvPicPr>
                            <a:picLocks noChangeAspect="1"/>
                          </pic:cNvPicPr>
                        </pic:nvPicPr>
                        <pic:blipFill rotWithShape="1">
                          <a:blip r:embed="rId36" cstate="print">
                            <a:extLst>
                              <a:ext uri="{28A0092B-C50C-407E-A947-70E740481C1C}">
                                <a14:useLocalDpi xmlns:a14="http://schemas.microsoft.com/office/drawing/2010/main" val="0"/>
                              </a:ext>
                            </a:extLst>
                          </a:blip>
                          <a:srcRect l="3551"/>
                          <a:stretch/>
                        </pic:blipFill>
                        <pic:spPr bwMode="auto">
                          <a:xfrm rot="10800000" flipH="1" flipV="1">
                            <a:off x="192481" y="5868537"/>
                            <a:ext cx="1929130" cy="1682115"/>
                          </a:xfrm>
                          <a:prstGeom prst="rect">
                            <a:avLst/>
                          </a:prstGeom>
                          <a:noFill/>
                          <a:ln>
                            <a:noFill/>
                          </a:ln>
                          <a:extLst>
                            <a:ext uri="{53640926-AAD7-44D8-BBD7-CCE9431645EC}">
                              <a14:shadowObscured xmlns:a14="http://schemas.microsoft.com/office/drawing/2010/main"/>
                            </a:ext>
                          </a:extLst>
                        </pic:spPr>
                      </pic:pic>
                      <wps:wsp>
                        <wps:cNvPr id="7313" name="Text Box 7313"/>
                        <wps:cNvSpPr txBox="1"/>
                        <wps:spPr>
                          <a:xfrm>
                            <a:off x="342607" y="5663821"/>
                            <a:ext cx="1895475" cy="276225"/>
                          </a:xfrm>
                          <a:prstGeom prst="rect">
                            <a:avLst/>
                          </a:prstGeom>
                          <a:noFill/>
                          <a:ln w="6350">
                            <a:noFill/>
                          </a:ln>
                        </wps:spPr>
                        <wps:txbx>
                          <w:txbxContent>
                            <w:p w14:paraId="6A62CB67"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Lingcod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14" name="Text Box 7314"/>
                        <wps:cNvSpPr txBox="1"/>
                        <wps:spPr>
                          <a:xfrm>
                            <a:off x="356254" y="1910687"/>
                            <a:ext cx="1737995" cy="276225"/>
                          </a:xfrm>
                          <a:prstGeom prst="rect">
                            <a:avLst/>
                          </a:prstGeom>
                          <a:noFill/>
                          <a:ln w="6350">
                            <a:noFill/>
                          </a:ln>
                        </wps:spPr>
                        <wps:txbx>
                          <w:txbxContent>
                            <w:p w14:paraId="6B222A32"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Sablefish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315" name="Picture 7315"/>
                          <pic:cNvPicPr>
                            <a:picLocks noChangeAspect="1"/>
                          </pic:cNvPicPr>
                        </pic:nvPicPr>
                        <pic:blipFill rotWithShape="1">
                          <a:blip r:embed="rId37" cstate="print">
                            <a:extLst>
                              <a:ext uri="{28A0092B-C50C-407E-A947-70E740481C1C}">
                                <a14:useLocalDpi xmlns:a14="http://schemas.microsoft.com/office/drawing/2010/main" val="0"/>
                              </a:ext>
                            </a:extLst>
                          </a:blip>
                          <a:srcRect l="2601"/>
                          <a:stretch/>
                        </pic:blipFill>
                        <pic:spPr bwMode="auto">
                          <a:xfrm>
                            <a:off x="165186" y="2101755"/>
                            <a:ext cx="1934210" cy="1679575"/>
                          </a:xfrm>
                          <a:prstGeom prst="rect">
                            <a:avLst/>
                          </a:prstGeom>
                          <a:noFill/>
                          <a:ln>
                            <a:noFill/>
                          </a:ln>
                          <a:extLst>
                            <a:ext uri="{53640926-AAD7-44D8-BBD7-CCE9431645EC}">
                              <a14:shadowObscured xmlns:a14="http://schemas.microsoft.com/office/drawing/2010/main"/>
                            </a:ext>
                          </a:extLst>
                        </pic:spPr>
                      </pic:pic>
                      <wps:wsp>
                        <wps:cNvPr id="7316" name="Text Box 7316"/>
                        <wps:cNvSpPr txBox="1"/>
                        <wps:spPr>
                          <a:xfrm>
                            <a:off x="192483" y="0"/>
                            <a:ext cx="2074338" cy="274320"/>
                          </a:xfrm>
                          <a:prstGeom prst="rect">
                            <a:avLst/>
                          </a:prstGeom>
                          <a:noFill/>
                          <a:ln w="6350">
                            <a:noFill/>
                          </a:ln>
                        </wps:spPr>
                        <wps:txbx>
                          <w:txbxContent>
                            <w:p w14:paraId="18B9C311"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Pacific Sanddab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317" name="Picture 7317"/>
                          <pic:cNvPicPr>
                            <a:picLocks noChangeAspect="1"/>
                          </pic:cNvPicPr>
                        </pic:nvPicPr>
                        <pic:blipFill rotWithShape="1">
                          <a:blip r:embed="rId38" cstate="print">
                            <a:extLst>
                              <a:ext uri="{28A0092B-C50C-407E-A947-70E740481C1C}">
                                <a14:useLocalDpi xmlns:a14="http://schemas.microsoft.com/office/drawing/2010/main" val="0"/>
                              </a:ext>
                            </a:extLst>
                          </a:blip>
                          <a:srcRect l="2229"/>
                          <a:stretch/>
                        </pic:blipFill>
                        <pic:spPr bwMode="auto">
                          <a:xfrm>
                            <a:off x="2157759" y="3985146"/>
                            <a:ext cx="1929130" cy="1673225"/>
                          </a:xfrm>
                          <a:prstGeom prst="rect">
                            <a:avLst/>
                          </a:prstGeom>
                          <a:noFill/>
                          <a:ln>
                            <a:noFill/>
                          </a:ln>
                          <a:extLst>
                            <a:ext uri="{53640926-AAD7-44D8-BBD7-CCE9431645EC}">
                              <a14:shadowObscured xmlns:a14="http://schemas.microsoft.com/office/drawing/2010/main"/>
                            </a:ext>
                          </a:extLst>
                        </pic:spPr>
                      </pic:pic>
                      <wps:wsp>
                        <wps:cNvPr id="7318" name="Text Box 7318"/>
                        <wps:cNvSpPr txBox="1"/>
                        <wps:spPr>
                          <a:xfrm>
                            <a:off x="2335180" y="3794078"/>
                            <a:ext cx="1751330" cy="248920"/>
                          </a:xfrm>
                          <a:prstGeom prst="rect">
                            <a:avLst/>
                          </a:prstGeom>
                          <a:noFill/>
                          <a:ln w="6350">
                            <a:noFill/>
                          </a:ln>
                        </wps:spPr>
                        <wps:txbx>
                          <w:txbxContent>
                            <w:p w14:paraId="297D233E"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Arrowtooth Flounder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319" name="Picture 7319"/>
                          <pic:cNvPicPr/>
                        </pic:nvPicPr>
                        <pic:blipFill rotWithShape="1">
                          <a:blip r:embed="rId39" cstate="print">
                            <a:extLst>
                              <a:ext uri="{28A0092B-C50C-407E-A947-70E740481C1C}">
                                <a14:useLocalDpi xmlns:a14="http://schemas.microsoft.com/office/drawing/2010/main" val="0"/>
                              </a:ext>
                            </a:extLst>
                          </a:blip>
                          <a:srcRect l="3258"/>
                          <a:stretch/>
                        </pic:blipFill>
                        <pic:spPr bwMode="auto">
                          <a:xfrm>
                            <a:off x="2185054" y="2074460"/>
                            <a:ext cx="1912620" cy="1703070"/>
                          </a:xfrm>
                          <a:prstGeom prst="rect">
                            <a:avLst/>
                          </a:prstGeom>
                          <a:ln>
                            <a:noFill/>
                          </a:ln>
                          <a:extLst>
                            <a:ext uri="{53640926-AAD7-44D8-BBD7-CCE9431645EC}">
                              <a14:shadowObscured xmlns:a14="http://schemas.microsoft.com/office/drawing/2010/main"/>
                            </a:ext>
                          </a:extLst>
                        </pic:spPr>
                      </pic:pic>
                      <wps:wsp>
                        <wps:cNvPr id="7320" name="Text Box 7320"/>
                        <wps:cNvSpPr txBox="1"/>
                        <wps:spPr>
                          <a:xfrm>
                            <a:off x="2376123" y="1910687"/>
                            <a:ext cx="1741170" cy="240030"/>
                          </a:xfrm>
                          <a:prstGeom prst="rect">
                            <a:avLst/>
                          </a:prstGeom>
                          <a:noFill/>
                          <a:ln w="6350">
                            <a:noFill/>
                          </a:ln>
                        </wps:spPr>
                        <wps:txbx>
                          <w:txbxContent>
                            <w:p w14:paraId="40BDC09D"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Rex Sole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21" name="Text Box 7321"/>
                        <wps:cNvSpPr txBox="1"/>
                        <wps:spPr>
                          <a:xfrm>
                            <a:off x="192482" y="7533564"/>
                            <a:ext cx="4013749" cy="276225"/>
                          </a:xfrm>
                          <a:prstGeom prst="rect">
                            <a:avLst/>
                          </a:prstGeom>
                          <a:noFill/>
                          <a:ln w="6350">
                            <a:noFill/>
                          </a:ln>
                        </wps:spPr>
                        <wps:txbx>
                          <w:txbxContent>
                            <w:p w14:paraId="4A931EA0" w14:textId="77777777" w:rsidR="001C1F4E" w:rsidRPr="00927429" w:rsidRDefault="001C1F4E" w:rsidP="001C1F4E">
                              <w:pPr>
                                <w:pStyle w:val="Footer"/>
                                <w:jc w:val="center"/>
                                <w:rPr>
                                  <w:rFonts w:ascii="Times New Roman" w:hAnsi="Times New Roman" w:cs="Times New Roman"/>
                                  <w:b/>
                                  <w:bCs/>
                                </w:rPr>
                              </w:pPr>
                              <w:r w:rsidRPr="00927429">
                                <w:rPr>
                                  <w:rFonts w:ascii="Times New Roman" w:hAnsi="Times New Roman" w:cs="Times New Roman"/>
                                  <w:b/>
                                  <w:bCs/>
                                </w:rPr>
                                <w:t>Depth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22" name="Text Box 7322"/>
                        <wps:cNvSpPr txBox="1"/>
                        <wps:spPr>
                          <a:xfrm rot="16200000">
                            <a:off x="-961072" y="3773923"/>
                            <a:ext cx="2198370" cy="276225"/>
                          </a:xfrm>
                          <a:prstGeom prst="rect">
                            <a:avLst/>
                          </a:prstGeom>
                          <a:noFill/>
                          <a:ln w="6350">
                            <a:noFill/>
                          </a:ln>
                        </wps:spPr>
                        <wps:txbx>
                          <w:txbxContent>
                            <w:p w14:paraId="090AC6EE" w14:textId="77777777" w:rsidR="001C1F4E" w:rsidRPr="00927429" w:rsidRDefault="001C1F4E" w:rsidP="001C1F4E">
                              <w:pPr>
                                <w:pStyle w:val="Footer"/>
                                <w:jc w:val="center"/>
                                <w:rPr>
                                  <w:rFonts w:ascii="Times New Roman" w:hAnsi="Times New Roman" w:cs="Times New Roman"/>
                                  <w:b/>
                                  <w:bCs/>
                                </w:rPr>
                              </w:pPr>
                              <w:r w:rsidRPr="00927429">
                                <w:rPr>
                                  <w:rFonts w:ascii="Times New Roman" w:hAnsi="Times New Roman" w:cs="Times New Roman"/>
                                  <w:b/>
                                  <w:bCs/>
                                </w:rPr>
                                <w:t>Species Abundance Anomalies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23" name="Text Box 2"/>
                        <wps:cNvSpPr txBox="1">
                          <a:spLocks noChangeArrowheads="1"/>
                        </wps:cNvSpPr>
                        <wps:spPr bwMode="auto">
                          <a:xfrm>
                            <a:off x="95689" y="7751927"/>
                            <a:ext cx="4111675" cy="517556"/>
                          </a:xfrm>
                          <a:prstGeom prst="rect">
                            <a:avLst/>
                          </a:prstGeom>
                          <a:noFill/>
                          <a:ln w="9525">
                            <a:noFill/>
                            <a:miter lim="800000"/>
                            <a:headEnd/>
                            <a:tailEnd/>
                          </a:ln>
                        </wps:spPr>
                        <wps:txbx>
                          <w:txbxContent>
                            <w:p w14:paraId="7D7E5407" w14:textId="635993C9" w:rsidR="001C1F4E" w:rsidRPr="00927429" w:rsidRDefault="001C1F4E" w:rsidP="001C1F4E">
                              <w:pPr>
                                <w:rPr>
                                  <w:rFonts w:ascii="Times New Roman" w:hAnsi="Times New Roman" w:cs="Times New Roman"/>
                                  <w:sz w:val="20"/>
                                  <w:szCs w:val="20"/>
                                </w:rPr>
                              </w:pPr>
                              <w:r w:rsidRPr="00927429">
                                <w:rPr>
                                  <w:rFonts w:ascii="Times New Roman" w:hAnsi="Times New Roman" w:cs="Times New Roman"/>
                                  <w:sz w:val="20"/>
                                  <w:szCs w:val="20"/>
                                </w:rPr>
                                <w:t xml:space="preserve">Figure 7: Effect of depth on eight species for each selected stationary GAM formulation for the annual survey. </w:t>
                              </w:r>
                            </w:p>
                          </w:txbxContent>
                        </wps:txbx>
                        <wps:bodyPr rot="0" vert="horz" wrap="square" lIns="91440" tIns="45720" rIns="91440" bIns="45720" anchor="t" anchorCtr="0">
                          <a:spAutoFit/>
                        </wps:bodyPr>
                      </wps:wsp>
                      <pic:pic xmlns:pic="http://schemas.openxmlformats.org/drawingml/2006/picture">
                        <pic:nvPicPr>
                          <pic:cNvPr id="7324" name="Picture 7324"/>
                          <pic:cNvPicPr>
                            <a:picLocks noChangeAspect="1"/>
                          </pic:cNvPicPr>
                        </pic:nvPicPr>
                        <pic:blipFill rotWithShape="1">
                          <a:blip r:embed="rId40" cstate="print">
                            <a:extLst>
                              <a:ext uri="{28A0092B-C50C-407E-A947-70E740481C1C}">
                                <a14:useLocalDpi xmlns:a14="http://schemas.microsoft.com/office/drawing/2010/main" val="0"/>
                              </a:ext>
                            </a:extLst>
                          </a:blip>
                          <a:srcRect l="3249"/>
                          <a:stretch/>
                        </pic:blipFill>
                        <pic:spPr bwMode="auto">
                          <a:xfrm>
                            <a:off x="2185054" y="191069"/>
                            <a:ext cx="1930400" cy="1686560"/>
                          </a:xfrm>
                          <a:prstGeom prst="rect">
                            <a:avLst/>
                          </a:prstGeom>
                          <a:noFill/>
                          <a:ln>
                            <a:noFill/>
                          </a:ln>
                          <a:extLst>
                            <a:ext uri="{53640926-AAD7-44D8-BBD7-CCE9431645EC}">
                              <a14:shadowObscured xmlns:a14="http://schemas.microsoft.com/office/drawing/2010/main"/>
                            </a:ext>
                          </a:extLst>
                        </pic:spPr>
                      </pic:pic>
                      <wps:wsp>
                        <wps:cNvPr id="7325" name="Text Box 7325"/>
                        <wps:cNvSpPr txBox="1"/>
                        <wps:spPr>
                          <a:xfrm>
                            <a:off x="2348827" y="0"/>
                            <a:ext cx="1764665" cy="274320"/>
                          </a:xfrm>
                          <a:prstGeom prst="rect">
                            <a:avLst/>
                          </a:prstGeom>
                          <a:noFill/>
                          <a:ln w="6350">
                            <a:noFill/>
                          </a:ln>
                        </wps:spPr>
                        <wps:txbx>
                          <w:txbxContent>
                            <w:p w14:paraId="726A79E4"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Petrale Sole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FFFCD01" id="Group 7306" o:spid="_x0000_s1055" style="position:absolute;margin-left:143.3pt;margin-top:67.7pt;width:331.05pt;height:651.1pt;z-index:-251621376;mso-position-vertical-relative:page;mso-width-relative:margin" coordsize="42073,82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">
                <v:shape id="Picture 7307" o:spid="_x0000_s1056" type="#_x0000_t75" style="position:absolute;left:1515;top:39714;width:19367;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">
                  <v:imagedata r:id="rId41" o:title="" cropleft="1705f"/>
                </v:shape>
                <v:shape id="Text Box 7308" o:spid="_x0000_s1057" type="#_x0000_t202" style="position:absolute;left:3562;top:37804;width:1741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" filled="f" stroked="f" strokeweight=".5pt">
                  <v:textbox>
                    <w:txbxContent>
                      <w:p w14:paraId="6CDC09AF"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Dover Sole</w:t>
                        </w:r>
                      </w:p>
                    </w:txbxContent>
                  </v:textbox>
                </v:shape>
                <v:shape id="Picture 7309" o:spid="_x0000_s1058" type="#_x0000_t75" style="position:absolute;left:22396;top:58685;width:18745;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">
                  <v:imagedata r:id="rId42" o:title="" cropleft="2535f"/>
                </v:shape>
                <v:shape id="Text Box 7310" o:spid="_x0000_s1059" type="#_x0000_t202" style="position:absolute;left:22669;top:56501;width:1939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" filled="f" stroked="f" strokeweight=".5pt">
                  <v:textbox>
                    <w:txbxContent>
                      <w:p w14:paraId="506C6B72"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English Sole</w:t>
                        </w:r>
                      </w:p>
                    </w:txbxContent>
                  </v:textbox>
                </v:shape>
                <v:shape id="Picture 7311" o:spid="_x0000_s1060" type="#_x0000_t75" style="position:absolute;left:1515;top:1910;width:19488;height:16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">
                  <v:imagedata r:id="rId43" o:title="" cropleft="1461f" cropright="1f"/>
                </v:shape>
                <v:shape id="Picture 7312" o:spid="_x0000_s1061" type="#_x0000_t75" style="position:absolute;left:1924;top:58685;width:19292;height:16821;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">
                  <v:imagedata r:id="rId44" o:title="" cropleft="2327f"/>
                </v:shape>
                <v:shape id="Text Box 7313" o:spid="_x0000_s1062" type="#_x0000_t202" style="position:absolute;left:3426;top:56638;width:1895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" filled="f" stroked="f" strokeweight=".5pt">
                  <v:textbox>
                    <w:txbxContent>
                      <w:p w14:paraId="6A62CB67"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Lingcod</w:t>
                        </w:r>
                      </w:p>
                    </w:txbxContent>
                  </v:textbox>
                </v:shape>
                <v:shape id="Text Box 7314" o:spid="_x0000_s1063" type="#_x0000_t202" style="position:absolute;left:3562;top:19106;width:1738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" filled="f" stroked="f" strokeweight=".5pt">
                  <v:textbox>
                    <w:txbxContent>
                      <w:p w14:paraId="6B222A32"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Sablefish</w:t>
                        </w:r>
                      </w:p>
                    </w:txbxContent>
                  </v:textbox>
                </v:shape>
                <v:shape id="Picture 7315" o:spid="_x0000_s1064" type="#_x0000_t75" style="position:absolute;left:1651;top:21017;width:19342;height:16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">
                  <v:imagedata r:id="rId45" o:title="" cropleft="1705f"/>
                </v:shape>
                <v:shape id="Text Box 7316" o:spid="_x0000_s1065" type="#_x0000_t202" style="position:absolute;left:1924;width:20744;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" filled="f" stroked="f" strokeweight=".5pt">
                  <v:textbox>
                    <w:txbxContent>
                      <w:p w14:paraId="18B9C311"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Pacific Sanddab</w:t>
                        </w:r>
                      </w:p>
                    </w:txbxContent>
                  </v:textbox>
                </v:shape>
                <v:shape id="Picture 7317" o:spid="_x0000_s1066" type="#_x0000_t75" style="position:absolute;left:21577;top:39851;width:19291;height:16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">
                  <v:imagedata r:id="rId46" o:title="" cropleft="1461f"/>
                </v:shape>
                <v:shape id="Text Box 7318" o:spid="_x0000_s1067" type="#_x0000_t202" style="position:absolute;left:23351;top:37940;width:17514;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" filled="f" stroked="f" strokeweight=".5pt">
                  <v:textbox>
                    <w:txbxContent>
                      <w:p w14:paraId="297D233E"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Arrowtooth Flounder</w:t>
                        </w:r>
                      </w:p>
                    </w:txbxContent>
                  </v:textbox>
                </v:shape>
                <v:shape id="Picture 7319" o:spid="_x0000_s1068" type="#_x0000_t75" style="position:absolute;left:21850;top:20744;width:19126;height:17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">
                  <v:imagedata r:id="rId47" o:title="" cropleft="2135f"/>
                </v:shape>
                <v:shape id="Text Box 7320" o:spid="_x0000_s1069" type="#_x0000_t202" style="position:absolute;left:23761;top:19106;width:17411;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" filled="f" stroked="f" strokeweight=".5pt">
                  <v:textbox>
                    <w:txbxContent>
                      <w:p w14:paraId="40BDC09D"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Rex Sole</w:t>
                        </w:r>
                      </w:p>
                    </w:txbxContent>
                  </v:textbox>
                </v:shape>
                <v:shape id="Text Box 7321" o:spid="_x0000_s1070" type="#_x0000_t202" style="position:absolute;left:1924;top:75335;width:4013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" filled="f" stroked="f" strokeweight=".5pt">
                  <v:textbox>
                    <w:txbxContent>
                      <w:p w14:paraId="4A931EA0" w14:textId="77777777" w:rsidR="001C1F4E" w:rsidRPr="00927429" w:rsidRDefault="001C1F4E" w:rsidP="001C1F4E">
                        <w:pPr>
                          <w:pStyle w:val="Footer"/>
                          <w:jc w:val="center"/>
                          <w:rPr>
                            <w:rFonts w:ascii="Times New Roman" w:hAnsi="Times New Roman" w:cs="Times New Roman"/>
                            <w:b/>
                            <w:bCs/>
                          </w:rPr>
                        </w:pPr>
                        <w:r w:rsidRPr="00927429">
                          <w:rPr>
                            <w:rFonts w:ascii="Times New Roman" w:hAnsi="Times New Roman" w:cs="Times New Roman"/>
                            <w:b/>
                            <w:bCs/>
                          </w:rPr>
                          <w:t>Depth (m)</w:t>
                        </w:r>
                      </w:p>
                    </w:txbxContent>
                  </v:textbox>
                </v:shape>
                <v:shape id="Text Box 7322" o:spid="_x0000_s1071" type="#_x0000_t202" style="position:absolute;left:-9611;top:37739;width:21984;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" filled="f" stroked="f" strokeweight=".5pt">
                  <v:textbox>
                    <w:txbxContent>
                      <w:p w14:paraId="090AC6EE" w14:textId="77777777" w:rsidR="001C1F4E" w:rsidRPr="00927429" w:rsidRDefault="001C1F4E" w:rsidP="001C1F4E">
                        <w:pPr>
                          <w:pStyle w:val="Footer"/>
                          <w:jc w:val="center"/>
                          <w:rPr>
                            <w:rFonts w:ascii="Times New Roman" w:hAnsi="Times New Roman" w:cs="Times New Roman"/>
                            <w:b/>
                            <w:bCs/>
                          </w:rPr>
                        </w:pPr>
                        <w:r w:rsidRPr="00927429">
                          <w:rPr>
                            <w:rFonts w:ascii="Times New Roman" w:hAnsi="Times New Roman" w:cs="Times New Roman"/>
                            <w:b/>
                            <w:bCs/>
                          </w:rPr>
                          <w:t>Species Abundance Anomalies</w:t>
                        </w:r>
                      </w:p>
                    </w:txbxContent>
                  </v:textbox>
                </v:shape>
                <v:shape id="_x0000_s1072" type="#_x0000_t202" style="position:absolute;left:956;top:77519;width:41117;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" filled="f" stroked="f">
                  <v:textbox style="mso-fit-shape-to-text:t">
                    <w:txbxContent>
                      <w:p w14:paraId="7D7E5407" w14:textId="635993C9" w:rsidR="001C1F4E" w:rsidRPr="00927429" w:rsidRDefault="001C1F4E" w:rsidP="001C1F4E">
                        <w:pPr>
                          <w:rPr>
                            <w:rFonts w:ascii="Times New Roman" w:hAnsi="Times New Roman" w:cs="Times New Roman"/>
                            <w:sz w:val="20"/>
                            <w:szCs w:val="20"/>
                          </w:rPr>
                        </w:pPr>
                        <w:r w:rsidRPr="00927429">
                          <w:rPr>
                            <w:rFonts w:ascii="Times New Roman" w:hAnsi="Times New Roman" w:cs="Times New Roman"/>
                            <w:sz w:val="20"/>
                            <w:szCs w:val="20"/>
                          </w:rPr>
                          <w:t xml:space="preserve">Figure 7: Effect of depth on eight species for each selected stationary GAM formulation for the annual survey. </w:t>
                        </w:r>
                      </w:p>
                    </w:txbxContent>
                  </v:textbox>
                </v:shape>
                <v:shape id="Picture 7324" o:spid="_x0000_s1073" type="#_x0000_t75" style="position:absolute;left:21850;top:1910;width:19304;height:16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">
                  <v:imagedata r:id="rId48" o:title="" cropleft="2129f"/>
                </v:shape>
                <v:shape id="Text Box 7325" o:spid="_x0000_s1074" type="#_x0000_t202" style="position:absolute;left:23488;width:17646;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" filled="f" stroked="f" strokeweight=".5pt">
                  <v:textbox>
                    <w:txbxContent>
                      <w:p w14:paraId="726A79E4" w14:textId="77777777" w:rsidR="001C1F4E" w:rsidRPr="00927429" w:rsidRDefault="001C1F4E" w:rsidP="001C1F4E">
                        <w:pPr>
                          <w:pStyle w:val="Footer"/>
                          <w:jc w:val="center"/>
                          <w:rPr>
                            <w:rFonts w:ascii="Times New Roman" w:hAnsi="Times New Roman" w:cs="Times New Roman"/>
                            <w:b/>
                            <w:bCs/>
                            <w:sz w:val="20"/>
                            <w:szCs w:val="20"/>
                          </w:rPr>
                        </w:pPr>
                        <w:r w:rsidRPr="00927429">
                          <w:rPr>
                            <w:rFonts w:ascii="Times New Roman" w:hAnsi="Times New Roman" w:cs="Times New Roman"/>
                            <w:b/>
                            <w:bCs/>
                            <w:sz w:val="20"/>
                            <w:szCs w:val="20"/>
                          </w:rPr>
                          <w:t>Petrale Sole</w:t>
                        </w:r>
                      </w:p>
                    </w:txbxContent>
                  </v:textbox>
                </v:shape>
                <w10:wrap type="tight" anchory="page"/>
              </v:group>
            </w:pict>
          </mc:Fallback>
        </mc:AlternateContent>
      </w:r>
      <w:r>
        <w:rPr>
          <w:rFonts w:ascii="Times New Roman" w:hAnsi="Times New Roman" w:cs="Times New Roman"/>
          <w:sz w:val="24"/>
          <w:szCs w:val="24"/>
        </w:rPr>
        <w:t>the annual survey,</w:t>
      </w:r>
      <w:r w:rsidRPr="009B3C55">
        <w:rPr>
          <w:rFonts w:ascii="Times New Roman" w:hAnsi="Times New Roman" w:cs="Times New Roman"/>
          <w:sz w:val="24"/>
          <w:szCs w:val="24"/>
        </w:rPr>
        <w:t xml:space="preserve"> may be a result of the change to a smaller footrope that cannot handle as rough of habitat </w:t>
      </w:r>
      <w:r w:rsidRPr="009B3C55">
        <w:rPr>
          <w:rFonts w:ascii="Times New Roman" w:hAnsi="Times New Roman" w:cs="Times New Roman"/>
          <w:sz w:val="24"/>
        </w:rPr>
        <w:t>(James et al., 2014; Bizzarro et al., 2014; Keller et al., 2017b)</w:t>
      </w:r>
      <w:r w:rsidRPr="009B3C55">
        <w:rPr>
          <w:rFonts w:ascii="Times New Roman" w:hAnsi="Times New Roman" w:cs="Times New Roman"/>
          <w:sz w:val="24"/>
          <w:szCs w:val="24"/>
        </w:rPr>
        <w:t xml:space="preserve">. While the triennial survey footrope was better able to trawl over low relief rocky habitat, the tows were longer (30 minutes) than the annual survey (15 minutes), leading </w:t>
      </w:r>
      <w:r w:rsidRPr="009B3C55">
        <w:rPr>
          <w:rFonts w:ascii="Times New Roman" w:hAnsi="Times New Roman" w:cs="Times New Roman"/>
          <w:sz w:val="24"/>
          <w:szCs w:val="24"/>
        </w:rPr>
        <w:lastRenderedPageBreak/>
        <w:t xml:space="preserve">to a greater possibility of net hang-ups on high relief habitat. Therefore, the annual survey could access areas close to high relief areas of the seafloor which may lead to increased catch of species that live near this type of habitat. </w:t>
      </w:r>
    </w:p>
    <w:p w14:paraId="6F3223E2" w14:textId="2ABC6E4C" w:rsidR="00702654" w:rsidRDefault="00702654" w:rsidP="00702654">
      <w:pPr>
        <w:widowControl w:val="0"/>
        <w:spacing w:after="0" w:line="360" w:lineRule="auto"/>
        <w:contextualSpacing/>
        <w:rPr>
          <w:rFonts w:ascii="Times New Roman" w:hAnsi="Times New Roman" w:cs="Times New Roman"/>
          <w:sz w:val="24"/>
          <w:szCs w:val="24"/>
        </w:rPr>
      </w:pPr>
      <w:r w:rsidRPr="009B3C55">
        <w:rPr>
          <w:rFonts w:ascii="Times New Roman" w:hAnsi="Times New Roman" w:cs="Times New Roman"/>
          <w:sz w:val="24"/>
          <w:szCs w:val="24"/>
        </w:rPr>
        <w:tab/>
        <w:t xml:space="preserve">Changes over time of sample design may have led to the apparent TGAM threshold years in 1989 (rex sole and Pacific sanddab) and 1995 (Dover sole and English sole). The early years of the triennial survey were characterized by variability in transect distance and selection of depth bins, but the sampling design was standardized in 1995 </w:t>
      </w:r>
      <w:r w:rsidRPr="009B3C55">
        <w:rPr>
          <w:rFonts w:ascii="Times New Roman" w:hAnsi="Times New Roman" w:cs="Times New Roman"/>
          <w:sz w:val="24"/>
        </w:rPr>
        <w:t>(Keller et al., 2017b)</w:t>
      </w:r>
      <w:r w:rsidRPr="009B3C55">
        <w:rPr>
          <w:rFonts w:ascii="Times New Roman" w:hAnsi="Times New Roman" w:cs="Times New Roman"/>
          <w:sz w:val="24"/>
          <w:szCs w:val="24"/>
        </w:rPr>
        <w:t>. The same explanation is possible for the sablefish model, with a threshold year of 2003 coinciding with the year the annual survey began.</w:t>
      </w:r>
    </w:p>
    <w:p w14:paraId="19E0261D" w14:textId="77777777" w:rsidR="00AE1A77" w:rsidRDefault="00AE1A77" w:rsidP="00702654">
      <w:pPr>
        <w:widowControl w:val="0"/>
        <w:spacing w:after="0" w:line="360" w:lineRule="auto"/>
        <w:contextualSpacing/>
        <w:rPr>
          <w:rFonts w:ascii="Times New Roman" w:hAnsi="Times New Roman" w:cs="Times New Roman"/>
          <w:sz w:val="24"/>
          <w:szCs w:val="24"/>
        </w:rPr>
      </w:pPr>
    </w:p>
    <w:p w14:paraId="753A0C63" w14:textId="4722EB78" w:rsidR="00E23866" w:rsidRPr="009B3C55" w:rsidRDefault="00E23866" w:rsidP="00702654">
      <w:pPr>
        <w:widowControl w:val="0"/>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4.2 </w:t>
      </w:r>
      <w:r w:rsidR="00AE1A77">
        <w:rPr>
          <w:rFonts w:ascii="Times New Roman" w:hAnsi="Times New Roman" w:cs="Times New Roman"/>
          <w:sz w:val="24"/>
          <w:szCs w:val="24"/>
        </w:rPr>
        <w:tab/>
      </w:r>
    </w:p>
    <w:p w14:paraId="719792D4" w14:textId="3D575372" w:rsidR="00702654" w:rsidRPr="009B3C55" w:rsidRDefault="00702654" w:rsidP="00702654">
      <w:pPr>
        <w:spacing w:after="0" w:line="360" w:lineRule="auto"/>
        <w:ind w:firstLine="720"/>
        <w:rPr>
          <w:rFonts w:ascii="Times New Roman" w:hAnsi="Times New Roman" w:cs="Times New Roman"/>
          <w:sz w:val="24"/>
          <w:szCs w:val="24"/>
        </w:rPr>
      </w:pPr>
      <w:r w:rsidRPr="009B3C55">
        <w:rPr>
          <w:rFonts w:ascii="Times New Roman" w:hAnsi="Times New Roman" w:cs="Times New Roman"/>
          <w:sz w:val="24"/>
          <w:szCs w:val="24"/>
        </w:rPr>
        <w:t xml:space="preserve">The NMS and MRPP results indicated that depth has consistently been the primary influence on shelf groundfish assemblages, and the GAM output further illustrates individual species’ strong correlation with this covariate (Fig. 7, A.2). This is in congruence with recent work that found juvenile groundfish communities to be primarily depth structured, as well as with past multivariate analysis of survey data came </w:t>
      </w:r>
      <w:r w:rsidRPr="009B3C55">
        <w:rPr>
          <w:rFonts w:ascii="Times New Roman" w:hAnsi="Times New Roman" w:cs="Times New Roman"/>
          <w:sz w:val="24"/>
        </w:rPr>
        <w:t>(Williams &amp; Ralston, 2002; Sobocinski et al., 2018; Haven, 2019)</w:t>
      </w:r>
      <w:r w:rsidRPr="009B3C55">
        <w:rPr>
          <w:rFonts w:ascii="Times New Roman" w:hAnsi="Times New Roman" w:cs="Times New Roman"/>
          <w:sz w:val="24"/>
          <w:szCs w:val="24"/>
        </w:rPr>
        <w:t xml:space="preserve">. In addition to depth, there is also likely a relationship between assemblage species composition and habitat. Much of the shelf habitat is sand, silty mud, or a mixture of the two sediment types but there are several rocky banks offshore </w:t>
      </w:r>
      <w:r w:rsidRPr="009B3C55">
        <w:rPr>
          <w:rFonts w:ascii="Times New Roman" w:hAnsi="Times New Roman" w:cs="Times New Roman"/>
          <w:sz w:val="24"/>
        </w:rPr>
        <w:t>(Kulm et al., 1975; Romsos et al., 2007)</w:t>
      </w:r>
      <w:r w:rsidRPr="009B3C55">
        <w:rPr>
          <w:rFonts w:ascii="Times New Roman" w:hAnsi="Times New Roman" w:cs="Times New Roman"/>
          <w:sz w:val="24"/>
          <w:szCs w:val="24"/>
        </w:rPr>
        <w:t xml:space="preserve">. Thus, the </w:t>
      </w:r>
      <w:r w:rsidR="00711BC8">
        <w:rPr>
          <w:rFonts w:ascii="Times New Roman" w:hAnsi="Times New Roman" w:cs="Times New Roman"/>
          <w:sz w:val="24"/>
          <w:szCs w:val="24"/>
        </w:rPr>
        <w:t>shelf</w:t>
      </w:r>
      <w:r w:rsidRPr="009B3C55">
        <w:rPr>
          <w:rFonts w:ascii="Times New Roman" w:hAnsi="Times New Roman" w:cs="Times New Roman"/>
          <w:sz w:val="24"/>
          <w:szCs w:val="24"/>
        </w:rPr>
        <w:t xml:space="preserve"> flatfishes are best defined by two groups with differing depth and sediment preference while most rockfishes are found on or near rocky habitat. </w:t>
      </w:r>
    </w:p>
    <w:p w14:paraId="5EE8C76D" w14:textId="148E816F" w:rsidR="00702654" w:rsidRPr="009B3C55" w:rsidRDefault="00702654" w:rsidP="00702654">
      <w:pPr>
        <w:widowControl w:val="0"/>
        <w:spacing w:after="0" w:line="360" w:lineRule="auto"/>
        <w:ind w:firstLine="720"/>
        <w:rPr>
          <w:rFonts w:ascii="Times New Roman" w:hAnsi="Times New Roman" w:cs="Times New Roman"/>
          <w:sz w:val="24"/>
          <w:szCs w:val="24"/>
        </w:rPr>
      </w:pPr>
      <w:r w:rsidRPr="009B3C55">
        <w:rPr>
          <w:rFonts w:ascii="Times New Roman" w:hAnsi="Times New Roman" w:cs="Times New Roman"/>
          <w:sz w:val="24"/>
          <w:szCs w:val="24"/>
        </w:rPr>
        <w:t>Shallow-water flatfishes include sand sole, butter sole (</w:t>
      </w:r>
      <w:r w:rsidRPr="009B3C55">
        <w:rPr>
          <w:rFonts w:ascii="Times New Roman" w:hAnsi="Times New Roman" w:cs="Times New Roman"/>
          <w:i/>
          <w:iCs/>
          <w:sz w:val="24"/>
          <w:szCs w:val="24"/>
        </w:rPr>
        <w:t>Isopsetta isolepis</w:t>
      </w:r>
      <w:r w:rsidRPr="009B3C55">
        <w:rPr>
          <w:rFonts w:ascii="Times New Roman" w:hAnsi="Times New Roman" w:cs="Times New Roman"/>
          <w:sz w:val="24"/>
          <w:szCs w:val="24"/>
        </w:rPr>
        <w:t>), Pacific sanddab, curlfin sole (</w:t>
      </w:r>
      <w:r w:rsidRPr="009B3C55">
        <w:rPr>
          <w:rFonts w:ascii="Times New Roman" w:hAnsi="Times New Roman" w:cs="Times New Roman"/>
          <w:i/>
          <w:iCs/>
          <w:sz w:val="24"/>
          <w:szCs w:val="24"/>
        </w:rPr>
        <w:t>Pleuronichthys</w:t>
      </w:r>
      <w:r w:rsidRPr="009B3C55">
        <w:rPr>
          <w:rFonts w:ascii="Times New Roman" w:hAnsi="Times New Roman" w:cs="Times New Roman"/>
          <w:sz w:val="24"/>
          <w:szCs w:val="24"/>
        </w:rPr>
        <w:t xml:space="preserve"> </w:t>
      </w:r>
      <w:r w:rsidRPr="009B3C55">
        <w:rPr>
          <w:rFonts w:ascii="Times New Roman" w:hAnsi="Times New Roman" w:cs="Times New Roman"/>
          <w:i/>
          <w:iCs/>
          <w:sz w:val="24"/>
          <w:szCs w:val="24"/>
        </w:rPr>
        <w:t>decurrens</w:t>
      </w:r>
      <w:r w:rsidRPr="009B3C55">
        <w:rPr>
          <w:rFonts w:ascii="Times New Roman" w:hAnsi="Times New Roman" w:cs="Times New Roman"/>
          <w:sz w:val="24"/>
          <w:szCs w:val="24"/>
        </w:rPr>
        <w:t xml:space="preserve">), starry flounder, southern rock sole, and English sole. They co-occur with some skate species that inhabit the sandy habitat that characterizes the inner shelf. The mid-shelf flatfishes were not tightly clustered in the triennial ordination, but the results indicated that Dover sole, arrowtooth flounder, and flathead sole consistently co-occur on the mud and mud/sand habitat on the mid to outer shelf. Petrale sole and rex sole are also found in the mid-shelf region. Therefore, the shallow-water flatfish assemblage appears to associate with sandy habitat and shows little distributional change over time, while the mid-shelf flatfish assemblage likely occurs on silty or muddy habitat and has experienced a more visible shift in distribution. Other species associated with sedimentary habitat were also </w:t>
      </w:r>
      <w:r w:rsidRPr="009B3C55">
        <w:rPr>
          <w:rFonts w:ascii="Times New Roman" w:hAnsi="Times New Roman" w:cs="Times New Roman"/>
          <w:sz w:val="24"/>
          <w:szCs w:val="24"/>
        </w:rPr>
        <w:lastRenderedPageBreak/>
        <w:t xml:space="preserve">primarily grouped with the flatfishes along axis 2, which demonstrates the high proportion of sand and mud habitat present </w:t>
      </w:r>
      <w:r w:rsidR="00711BC8">
        <w:rPr>
          <w:rFonts w:ascii="Times New Roman" w:hAnsi="Times New Roman" w:cs="Times New Roman"/>
          <w:sz w:val="24"/>
          <w:szCs w:val="24"/>
        </w:rPr>
        <w:t>o</w:t>
      </w:r>
      <w:r w:rsidRPr="009B3C55">
        <w:rPr>
          <w:rFonts w:ascii="Times New Roman" w:hAnsi="Times New Roman" w:cs="Times New Roman"/>
          <w:sz w:val="24"/>
          <w:szCs w:val="24"/>
        </w:rPr>
        <w:t xml:space="preserve">n the </w:t>
      </w:r>
      <w:r w:rsidR="00711BC8">
        <w:rPr>
          <w:rFonts w:ascii="Times New Roman" w:hAnsi="Times New Roman" w:cs="Times New Roman"/>
          <w:sz w:val="24"/>
          <w:szCs w:val="24"/>
        </w:rPr>
        <w:t>shelf</w:t>
      </w:r>
      <w:r w:rsidRPr="009B3C55">
        <w:rPr>
          <w:rFonts w:ascii="Times New Roman" w:hAnsi="Times New Roman" w:cs="Times New Roman"/>
          <w:sz w:val="24"/>
          <w:szCs w:val="24"/>
        </w:rPr>
        <w:t>. Inshore species notably excluded from this cluster were the kelp greenling (</w:t>
      </w:r>
      <w:r w:rsidRPr="009B3C55">
        <w:rPr>
          <w:rFonts w:ascii="Times New Roman" w:hAnsi="Times New Roman" w:cs="Times New Roman"/>
          <w:i/>
          <w:iCs/>
          <w:sz w:val="24"/>
          <w:szCs w:val="24"/>
        </w:rPr>
        <w:t>Hexagrammos decagrammus</w:t>
      </w:r>
      <w:r w:rsidRPr="009B3C55">
        <w:rPr>
          <w:rFonts w:ascii="Times New Roman" w:hAnsi="Times New Roman" w:cs="Times New Roman"/>
          <w:sz w:val="24"/>
          <w:szCs w:val="24"/>
        </w:rPr>
        <w:t xml:space="preserve">), an inner-shelf reef species, and the starry skate, both species that prefer hard substrate </w:t>
      </w:r>
      <w:r w:rsidRPr="009B3C55">
        <w:rPr>
          <w:rFonts w:ascii="Times New Roman" w:hAnsi="Times New Roman" w:cs="Times New Roman"/>
          <w:sz w:val="24"/>
        </w:rPr>
        <w:t>(James et al., 2014; Berger et al., 2015)</w:t>
      </w:r>
      <w:r w:rsidRPr="009B3C55">
        <w:rPr>
          <w:rFonts w:ascii="Times New Roman" w:hAnsi="Times New Roman" w:cs="Times New Roman"/>
          <w:sz w:val="24"/>
          <w:szCs w:val="24"/>
        </w:rPr>
        <w:t xml:space="preserve">. Southern rock sole off the West Coast is known to inhabit substrate with grain size ranging from sand to large rocks </w:t>
      </w:r>
      <w:r w:rsidRPr="009B3C55">
        <w:rPr>
          <w:rFonts w:ascii="Times New Roman" w:hAnsi="Times New Roman" w:cs="Times New Roman"/>
          <w:sz w:val="24"/>
        </w:rPr>
        <w:t>(Alverson et al., 1964)</w:t>
      </w:r>
      <w:r w:rsidRPr="009B3C55">
        <w:rPr>
          <w:rFonts w:ascii="Times New Roman" w:hAnsi="Times New Roman" w:cs="Times New Roman"/>
          <w:sz w:val="24"/>
          <w:szCs w:val="24"/>
        </w:rPr>
        <w:t xml:space="preserve">, and with the survey sampling design change it is possible that more were captured near rockier habitat after 2003, which potentially explains the southern rock sole position in the annual survey ordination.  </w:t>
      </w:r>
    </w:p>
    <w:p w14:paraId="2337768B" w14:textId="77777777" w:rsidR="00702654" w:rsidRPr="009B3C55" w:rsidRDefault="00702654" w:rsidP="00702654">
      <w:pPr>
        <w:widowControl w:val="0"/>
        <w:spacing w:after="0" w:line="360" w:lineRule="auto"/>
        <w:ind w:firstLine="720"/>
        <w:rPr>
          <w:rFonts w:ascii="Times New Roman" w:hAnsi="Times New Roman" w:cs="Times New Roman"/>
          <w:sz w:val="24"/>
          <w:szCs w:val="24"/>
        </w:rPr>
      </w:pPr>
      <w:r w:rsidRPr="009B3C55">
        <w:rPr>
          <w:rFonts w:ascii="Times New Roman" w:hAnsi="Times New Roman" w:cs="Times New Roman"/>
          <w:sz w:val="24"/>
          <w:szCs w:val="24"/>
        </w:rPr>
        <w:t xml:space="preserve">The rockfish species spread along axis 2 indicates slight differences in habitat preference, ranging from cobble mixed with mud to high relief rocky reefs. Many of the rockfishes were also associated with tows with high diversity and richness, likely due to an intermingling of shelf and slope species at these deeper, rocky sample sites. From these analyses, it is evident that depth and habitat on the continental shelf are related to species abundance and co-occurrence. Neither depth nor bottom type change rapidly over time, therefore keeping overall community composition the same. The consistency in assemblage structure over time has been noted in prior studies and some clusters of shelf species previously identified were visible in the ordination plots </w:t>
      </w:r>
      <w:r w:rsidRPr="009B3C55">
        <w:rPr>
          <w:rFonts w:ascii="Times New Roman" w:hAnsi="Times New Roman" w:cs="Times New Roman"/>
          <w:sz w:val="24"/>
        </w:rPr>
        <w:t>(Weinberg, 1994; Williams &amp; Ralston, 2002; Cope &amp; Haltuch, 2012; Jay, 1996)</w:t>
      </w:r>
      <w:r w:rsidRPr="009B3C55">
        <w:rPr>
          <w:rFonts w:ascii="Times New Roman" w:hAnsi="Times New Roman" w:cs="Times New Roman"/>
          <w:sz w:val="24"/>
          <w:szCs w:val="24"/>
        </w:rPr>
        <w:t>. However, because this research focuses only on the shelf, there is more detail about which flatfishes are grouped together and the importance of habitat for rockfishes is evident.</w:t>
      </w:r>
    </w:p>
    <w:p w14:paraId="21CB7316" w14:textId="4666579D" w:rsidR="00702654" w:rsidRPr="009B3C55" w:rsidRDefault="00702654" w:rsidP="00702654">
      <w:pPr>
        <w:widowControl w:val="0"/>
        <w:spacing w:after="0" w:line="360" w:lineRule="auto"/>
        <w:ind w:firstLine="720"/>
        <w:rPr>
          <w:rFonts w:ascii="Times New Roman" w:hAnsi="Times New Roman" w:cs="Times New Roman"/>
          <w:sz w:val="24"/>
          <w:szCs w:val="24"/>
        </w:rPr>
      </w:pPr>
      <w:r w:rsidRPr="009B3C55">
        <w:rPr>
          <w:rFonts w:ascii="Times New Roman" w:hAnsi="Times New Roman" w:cs="Times New Roman"/>
          <w:sz w:val="24"/>
          <w:szCs w:val="24"/>
        </w:rPr>
        <w:t xml:space="preserve">On an individual species level, the predicted reduction in presence for all species except Dover sole in the wide portion of the shelf between 44 and 45°N is striking, particularly because this occurs to some degree for seven species despite a wide range of threshold years. Reductions were present near Stonewall Bank for lingcod, arrowtooth flounder, sablefish, rex sole, and petrale sole and south of Heceta Bank for English sole and Pacific sanddab. A possible explanation is anomalous summer hypoxia, a seasonal phenomenon first detected in 2002 </w:t>
      </w:r>
      <w:r w:rsidRPr="009B3C55">
        <w:rPr>
          <w:rFonts w:ascii="Times New Roman" w:hAnsi="Times New Roman" w:cs="Times New Roman"/>
          <w:sz w:val="24"/>
        </w:rPr>
        <w:t>(Grantham et al., 2004; Chan et al., 2008)</w:t>
      </w:r>
      <w:r w:rsidRPr="009B3C55">
        <w:rPr>
          <w:rFonts w:ascii="Times New Roman" w:hAnsi="Times New Roman" w:cs="Times New Roman"/>
          <w:sz w:val="24"/>
          <w:szCs w:val="24"/>
        </w:rPr>
        <w:t xml:space="preserve">. These anomalous hypoxic events occur in areas on the shelf that do not regularly experience low DO, unlike portions of the continental slope that are regularly hypoxic. The prevalence of these events is driven by the upwelling of deep, low-oxygen water combined with an increase in respiration following phytoplankton blooms </w:t>
      </w:r>
      <w:r w:rsidRPr="009B3C55">
        <w:rPr>
          <w:rFonts w:ascii="Times New Roman" w:hAnsi="Times New Roman" w:cs="Times New Roman"/>
          <w:sz w:val="24"/>
        </w:rPr>
        <w:t>(</w:t>
      </w:r>
      <w:proofErr w:type="spellStart"/>
      <w:r w:rsidRPr="009B3C55">
        <w:rPr>
          <w:rFonts w:ascii="Times New Roman" w:hAnsi="Times New Roman" w:cs="Times New Roman"/>
          <w:sz w:val="24"/>
        </w:rPr>
        <w:t>Huyer</w:t>
      </w:r>
      <w:proofErr w:type="spellEnd"/>
      <w:r w:rsidRPr="009B3C55">
        <w:rPr>
          <w:rFonts w:ascii="Times New Roman" w:hAnsi="Times New Roman" w:cs="Times New Roman"/>
          <w:sz w:val="24"/>
        </w:rPr>
        <w:t xml:space="preserve"> et al., 1979; Rabalais et al., 2010; Adams et al., 2013)</w:t>
      </w:r>
      <w:r w:rsidRPr="009B3C55">
        <w:rPr>
          <w:rFonts w:ascii="Times New Roman" w:hAnsi="Times New Roman" w:cs="Times New Roman"/>
          <w:sz w:val="24"/>
          <w:szCs w:val="24"/>
        </w:rPr>
        <w:t xml:space="preserve">. DO levels have not been consistently measured throughout the shelf region but the data that does exist and recent analyses indicate </w:t>
      </w:r>
      <w:r w:rsidRPr="009B3C55">
        <w:rPr>
          <w:rFonts w:ascii="Times New Roman" w:hAnsi="Times New Roman" w:cs="Times New Roman"/>
          <w:sz w:val="24"/>
          <w:szCs w:val="24"/>
        </w:rPr>
        <w:lastRenderedPageBreak/>
        <w:t xml:space="preserve">that portions of the shelf between 44 and 45°N have experienced low DO conditions since the early 2000s </w:t>
      </w:r>
      <w:r w:rsidRPr="009B3C55">
        <w:rPr>
          <w:rFonts w:ascii="Times New Roman" w:hAnsi="Times New Roman" w:cs="Times New Roman"/>
          <w:sz w:val="24"/>
        </w:rPr>
        <w:t>(Peterson et al., 2013; Keller et al., 2017b; Harvey et al., 2019)</w:t>
      </w:r>
      <w:r w:rsidRPr="009B3C55">
        <w:rPr>
          <w:rFonts w:ascii="Times New Roman" w:hAnsi="Times New Roman" w:cs="Times New Roman"/>
          <w:sz w:val="24"/>
          <w:szCs w:val="24"/>
        </w:rPr>
        <w:t xml:space="preserve">. The midshelf habitat near Heceta and Stonewall Banks now regularly experiences low DO during the summer months due to weak currents and inshore accumulation of phytoplankton </w:t>
      </w:r>
      <w:r w:rsidRPr="009B3C55">
        <w:rPr>
          <w:rFonts w:ascii="Times New Roman" w:hAnsi="Times New Roman" w:cs="Times New Roman"/>
          <w:sz w:val="24"/>
        </w:rPr>
        <w:t>(Barth et al., 2005; Adams et al., 2013)</w:t>
      </w:r>
      <w:r w:rsidRPr="009B3C55">
        <w:rPr>
          <w:rFonts w:ascii="Times New Roman" w:hAnsi="Times New Roman" w:cs="Times New Roman"/>
          <w:sz w:val="24"/>
          <w:szCs w:val="24"/>
        </w:rPr>
        <w:t>. With the continuation of</w:t>
      </w:r>
      <w:r>
        <w:rPr>
          <w:rFonts w:ascii="Times New Roman" w:hAnsi="Times New Roman" w:cs="Times New Roman"/>
          <w:sz w:val="24"/>
          <w:szCs w:val="24"/>
        </w:rPr>
        <w:t xml:space="preserve"> northern California Current</w:t>
      </w:r>
      <w:r w:rsidRPr="009B3C55">
        <w:rPr>
          <w:rFonts w:ascii="Times New Roman" w:hAnsi="Times New Roman" w:cs="Times New Roman"/>
          <w:sz w:val="24"/>
          <w:szCs w:val="24"/>
        </w:rPr>
        <w:t xml:space="preserve"> hypoxic events in the summer months over the last two decades, it appears that portions of this habitat have become less suitable for these species. In recent years, the most extreme hypoxia has been present around Stonewall Bank where there have been predicted or observed reductions in petrale sole, lingcod, sablefish, and rex sole. Three of those species (petrale sole, lingcod, and rex sole) have previously been found to have negative relationships with DO or declines in body condition </w:t>
      </w:r>
      <w:r w:rsidRPr="009B3C55">
        <w:rPr>
          <w:rFonts w:ascii="Times New Roman" w:hAnsi="Times New Roman" w:cs="Times New Roman"/>
          <w:sz w:val="24"/>
        </w:rPr>
        <w:t xml:space="preserve">(Keller et al., 2010, 2015, 2017a; </w:t>
      </w:r>
      <w:proofErr w:type="spellStart"/>
      <w:r w:rsidRPr="009B3C55">
        <w:rPr>
          <w:rFonts w:ascii="Times New Roman" w:hAnsi="Times New Roman" w:cs="Times New Roman"/>
          <w:sz w:val="24"/>
        </w:rPr>
        <w:t>Leeuwis</w:t>
      </w:r>
      <w:proofErr w:type="spellEnd"/>
      <w:r w:rsidRPr="009B3C55">
        <w:rPr>
          <w:rFonts w:ascii="Times New Roman" w:hAnsi="Times New Roman" w:cs="Times New Roman"/>
          <w:sz w:val="24"/>
        </w:rPr>
        <w:t xml:space="preserve"> et al., 2019; Harvey et al., 2019)</w:t>
      </w:r>
      <w:r w:rsidRPr="009B3C55">
        <w:rPr>
          <w:rFonts w:ascii="Times New Roman" w:hAnsi="Times New Roman" w:cs="Times New Roman"/>
          <w:sz w:val="24"/>
          <w:szCs w:val="24"/>
        </w:rPr>
        <w:t xml:space="preserve">. Arrowtooth flounder abundance has also been found to decline with decreasing DO and exhibited decreases in predicted and observed presence for this region </w:t>
      </w:r>
      <w:r w:rsidRPr="009B3C55">
        <w:rPr>
          <w:rFonts w:ascii="Times New Roman" w:hAnsi="Times New Roman" w:cs="Times New Roman"/>
          <w:sz w:val="24"/>
        </w:rPr>
        <w:t>(Keller et al., 2017a)</w:t>
      </w:r>
      <w:r w:rsidRPr="009B3C55">
        <w:rPr>
          <w:rFonts w:ascii="Times New Roman" w:hAnsi="Times New Roman" w:cs="Times New Roman"/>
          <w:sz w:val="24"/>
          <w:szCs w:val="24"/>
        </w:rPr>
        <w:t xml:space="preserve">. </w:t>
      </w:r>
    </w:p>
    <w:p w14:paraId="150ADC80" w14:textId="538EDF57" w:rsidR="00702654" w:rsidRPr="009B3C55" w:rsidRDefault="00702654" w:rsidP="00702654">
      <w:pPr>
        <w:widowControl w:val="0"/>
        <w:spacing w:after="0" w:line="360" w:lineRule="auto"/>
        <w:ind w:firstLine="720"/>
        <w:rPr>
          <w:rFonts w:ascii="Times New Roman" w:hAnsi="Times New Roman" w:cs="Times New Roman"/>
          <w:sz w:val="24"/>
          <w:szCs w:val="24"/>
        </w:rPr>
      </w:pPr>
      <w:r w:rsidRPr="009B3C55">
        <w:rPr>
          <w:rFonts w:ascii="Times New Roman" w:hAnsi="Times New Roman" w:cs="Times New Roman"/>
          <w:sz w:val="24"/>
          <w:szCs w:val="24"/>
        </w:rPr>
        <w:t xml:space="preserve">Those species responses to low DO contrast with Dover sole, English sole, and Pacific sanddab, all of which have been previously found to persist even under low DO conditions </w:t>
      </w:r>
      <w:r w:rsidRPr="009B3C55">
        <w:rPr>
          <w:rFonts w:ascii="Times New Roman" w:hAnsi="Times New Roman" w:cs="Times New Roman"/>
          <w:sz w:val="24"/>
        </w:rPr>
        <w:t>(Keller et al., 2010)</w:t>
      </w:r>
      <w:r w:rsidRPr="009B3C55">
        <w:rPr>
          <w:rFonts w:ascii="Times New Roman" w:hAnsi="Times New Roman" w:cs="Times New Roman"/>
          <w:sz w:val="24"/>
          <w:szCs w:val="24"/>
        </w:rPr>
        <w:t xml:space="preserve">. Pacific sanddab are known to modify their behavior to avoid hypoxic areas and English sole alter their ventilation volume and rate when exposed to hypoxic waters, though both still experience reductions in body condition in low DO concentrations </w:t>
      </w:r>
      <w:r w:rsidRPr="009B3C55">
        <w:rPr>
          <w:rFonts w:ascii="Times New Roman" w:hAnsi="Times New Roman" w:cs="Times New Roman"/>
          <w:sz w:val="24"/>
        </w:rPr>
        <w:t>(Boese, 1988; Keller et al., 2010; Bancroft, 2015)</w:t>
      </w:r>
      <w:r w:rsidRPr="009B3C55">
        <w:rPr>
          <w:rFonts w:ascii="Times New Roman" w:hAnsi="Times New Roman" w:cs="Times New Roman"/>
          <w:sz w:val="24"/>
          <w:szCs w:val="24"/>
        </w:rPr>
        <w:t xml:space="preserve">. Dover sole are adapted to live in hypoxic conditions, possibly explaining their continued or increased presence despite the decrease in DO </w:t>
      </w:r>
      <w:r w:rsidRPr="009B3C55">
        <w:rPr>
          <w:rFonts w:ascii="Times New Roman" w:hAnsi="Times New Roman" w:cs="Times New Roman"/>
          <w:sz w:val="24"/>
        </w:rPr>
        <w:t>(Keller et al., 2010; Love, 2011)</w:t>
      </w:r>
      <w:r w:rsidRPr="009B3C55">
        <w:rPr>
          <w:rFonts w:ascii="Times New Roman" w:hAnsi="Times New Roman" w:cs="Times New Roman"/>
          <w:sz w:val="24"/>
          <w:szCs w:val="24"/>
        </w:rPr>
        <w:t xml:space="preserve">. The compressed distribution exhibited by the two inshore species (Pacific sanddab and English sole) and predicted increase in Dover sole presence may be explained by avoidance of the hypoxic area south of Heceta Bank or to take advantage of high productivity inshore of Heceta Bank </w:t>
      </w:r>
      <w:r w:rsidRPr="009B3C55">
        <w:rPr>
          <w:rFonts w:ascii="Times New Roman" w:hAnsi="Times New Roman" w:cs="Times New Roman"/>
          <w:sz w:val="24"/>
        </w:rPr>
        <w:t>(Barth et al., 2005; Ressler et al., 2005)</w:t>
      </w:r>
      <w:r w:rsidRPr="009B3C55">
        <w:rPr>
          <w:rFonts w:ascii="Times New Roman" w:hAnsi="Times New Roman" w:cs="Times New Roman"/>
          <w:sz w:val="24"/>
          <w:szCs w:val="24"/>
        </w:rPr>
        <w:t xml:space="preserve">. There is also a predicted reduction in presence near the Washington Coast for many species, including Dover sole, and this is another region that regularly experiences seasonal hypoxia </w:t>
      </w:r>
      <w:r w:rsidRPr="009B3C55">
        <w:rPr>
          <w:rFonts w:ascii="Times New Roman" w:hAnsi="Times New Roman" w:cs="Times New Roman"/>
          <w:sz w:val="24"/>
        </w:rPr>
        <w:t>(Peterson et al., 2013)</w:t>
      </w:r>
      <w:r w:rsidRPr="009B3C55">
        <w:rPr>
          <w:rFonts w:ascii="Times New Roman" w:hAnsi="Times New Roman" w:cs="Times New Roman"/>
          <w:sz w:val="24"/>
          <w:szCs w:val="24"/>
        </w:rPr>
        <w:t xml:space="preserve">. It is possible that the reason for the predicted decrease in Dover sole presence in the inshore area near Washington is a result of recent small recruitment events rather than hypoxia, as Dover sole are hypoxia tolerant </w:t>
      </w:r>
      <w:r w:rsidRPr="009B3C55">
        <w:rPr>
          <w:rFonts w:ascii="Times New Roman" w:hAnsi="Times New Roman" w:cs="Times New Roman"/>
          <w:sz w:val="24"/>
        </w:rPr>
        <w:t>(Vetter et al., 1994)</w:t>
      </w:r>
      <w:r w:rsidRPr="009B3C55">
        <w:rPr>
          <w:rFonts w:ascii="Times New Roman" w:hAnsi="Times New Roman" w:cs="Times New Roman"/>
          <w:sz w:val="24"/>
          <w:szCs w:val="24"/>
        </w:rPr>
        <w:t xml:space="preserve">. Four of the largest recruitment years for Dover sole occurred prior to 1995, the threshold year, while four of the smallest occur after 2002 </w:t>
      </w:r>
      <w:r w:rsidRPr="009B3C55">
        <w:rPr>
          <w:rFonts w:ascii="Times New Roman" w:hAnsi="Times New Roman" w:cs="Times New Roman"/>
          <w:sz w:val="24"/>
        </w:rPr>
        <w:t>(Hicks &amp; Wetzel, 2011)</w:t>
      </w:r>
      <w:r w:rsidRPr="009B3C55">
        <w:rPr>
          <w:rFonts w:ascii="Times New Roman" w:hAnsi="Times New Roman" w:cs="Times New Roman"/>
          <w:sz w:val="24"/>
          <w:szCs w:val="24"/>
        </w:rPr>
        <w:t xml:space="preserve">. As Dover sole age they move to deeper waters, meaning that in the </w:t>
      </w:r>
      <w:proofErr w:type="gramStart"/>
      <w:r w:rsidRPr="009B3C55">
        <w:rPr>
          <w:rFonts w:ascii="Times New Roman" w:hAnsi="Times New Roman" w:cs="Times New Roman"/>
          <w:sz w:val="24"/>
          <w:szCs w:val="24"/>
        </w:rPr>
        <w:t>period of time</w:t>
      </w:r>
      <w:proofErr w:type="gramEnd"/>
      <w:r w:rsidRPr="009B3C55">
        <w:rPr>
          <w:rFonts w:ascii="Times New Roman" w:hAnsi="Times New Roman" w:cs="Times New Roman"/>
          <w:sz w:val="24"/>
          <w:szCs w:val="24"/>
        </w:rPr>
        <w:t xml:space="preserve"> after 1995 there was </w:t>
      </w:r>
      <w:r w:rsidRPr="009B3C55">
        <w:rPr>
          <w:rFonts w:ascii="Times New Roman" w:hAnsi="Times New Roman" w:cs="Times New Roman"/>
          <w:sz w:val="24"/>
          <w:szCs w:val="24"/>
        </w:rPr>
        <w:lastRenderedPageBreak/>
        <w:t xml:space="preserve">likely a reduction in occurrence of young Dover sole </w:t>
      </w:r>
      <w:r w:rsidR="00711BC8">
        <w:rPr>
          <w:rFonts w:ascii="Times New Roman" w:hAnsi="Times New Roman" w:cs="Times New Roman"/>
          <w:sz w:val="24"/>
          <w:szCs w:val="24"/>
        </w:rPr>
        <w:t>on the inner shelf</w:t>
      </w:r>
      <w:r w:rsidRPr="009B3C55">
        <w:rPr>
          <w:rFonts w:ascii="Times New Roman" w:hAnsi="Times New Roman" w:cs="Times New Roman"/>
          <w:sz w:val="24"/>
          <w:szCs w:val="24"/>
        </w:rPr>
        <w:t xml:space="preserve"> </w:t>
      </w:r>
      <w:r w:rsidRPr="009B3C55">
        <w:rPr>
          <w:rFonts w:ascii="Times New Roman" w:hAnsi="Times New Roman" w:cs="Times New Roman"/>
          <w:sz w:val="24"/>
        </w:rPr>
        <w:t>(Jacobson &amp; Hunter, 1993)</w:t>
      </w:r>
      <w:r w:rsidRPr="009B3C55">
        <w:rPr>
          <w:rFonts w:ascii="Times New Roman" w:hAnsi="Times New Roman" w:cs="Times New Roman"/>
          <w:sz w:val="24"/>
          <w:szCs w:val="24"/>
        </w:rPr>
        <w:t>. Older, larger Dover sole return to the shelf during the summer months, which may explain the increase in observations in other areas. While overall community composition has not noticeably shifted over time, there has likely been a change in this geographic region due to the influence of hypoxic waters.</w:t>
      </w:r>
    </w:p>
    <w:p w14:paraId="5CB9D53E" w14:textId="77777777" w:rsidR="00702654" w:rsidRPr="009B3C55" w:rsidRDefault="00702654" w:rsidP="00702654">
      <w:pPr>
        <w:spacing w:after="0" w:line="360" w:lineRule="auto"/>
        <w:ind w:firstLine="720"/>
        <w:rPr>
          <w:rFonts w:ascii="Times New Roman" w:hAnsi="Times New Roman" w:cs="Times New Roman"/>
          <w:sz w:val="24"/>
          <w:szCs w:val="24"/>
        </w:rPr>
      </w:pPr>
      <w:r w:rsidRPr="009B3C55">
        <w:rPr>
          <w:rFonts w:ascii="Times New Roman" w:hAnsi="Times New Roman" w:cs="Times New Roman"/>
          <w:sz w:val="24"/>
          <w:szCs w:val="24"/>
        </w:rPr>
        <w:t xml:space="preserve">As illustrated by the potential change in individual species distribution in response to hypoxia, the response of individual species to environmental variability influences their distributions over time and space, providing further detail about shelf groundfish communities. Because much of the shelf is used for early life stages of groundfishes, shifts in distribution on the shelf are often more indicative of changes in the population of younger individuals occupying this habitat. The four species for which catch increases with depth – Dover sole, rex sole, sablefish, and arrowtooth flounder – all ontogenetically migrate off the shelf and onto the slope over their lifetimes, meaning that most of the individuals caught by the surveys on the shelf are likely younger than those caught further offshore </w:t>
      </w:r>
      <w:r w:rsidRPr="009B3C55">
        <w:rPr>
          <w:rFonts w:ascii="Times New Roman" w:hAnsi="Times New Roman" w:cs="Times New Roman"/>
          <w:sz w:val="24"/>
        </w:rPr>
        <w:t>(Vetter &amp; Lynn, 1997; Jacobson et al., 2001; Doyle et al., 2018)</w:t>
      </w:r>
      <w:r w:rsidRPr="009B3C55">
        <w:rPr>
          <w:rFonts w:ascii="Times New Roman" w:hAnsi="Times New Roman" w:cs="Times New Roman"/>
          <w:sz w:val="24"/>
          <w:szCs w:val="24"/>
        </w:rPr>
        <w:t xml:space="preserve">. Dover sole spawning stock biomass increased during the early 2000s </w:t>
      </w:r>
      <w:proofErr w:type="gramStart"/>
      <w:r w:rsidRPr="009B3C55">
        <w:rPr>
          <w:rFonts w:ascii="Times New Roman" w:hAnsi="Times New Roman" w:cs="Times New Roman"/>
          <w:sz w:val="24"/>
          <w:szCs w:val="24"/>
        </w:rPr>
        <w:t>as a result of</w:t>
      </w:r>
      <w:proofErr w:type="gramEnd"/>
      <w:r w:rsidRPr="009B3C55">
        <w:rPr>
          <w:rFonts w:ascii="Times New Roman" w:hAnsi="Times New Roman" w:cs="Times New Roman"/>
          <w:sz w:val="24"/>
          <w:szCs w:val="24"/>
        </w:rPr>
        <w:t xml:space="preserve"> a large recruitment event in 1999 and lower fishing pressure </w:t>
      </w:r>
      <w:r w:rsidRPr="009B3C55">
        <w:rPr>
          <w:rFonts w:ascii="Times New Roman" w:hAnsi="Times New Roman" w:cs="Times New Roman"/>
          <w:sz w:val="24"/>
        </w:rPr>
        <w:t>(Hicks &amp; Wetzel, 2011)</w:t>
      </w:r>
      <w:r w:rsidRPr="009B3C55">
        <w:rPr>
          <w:rFonts w:ascii="Times New Roman" w:hAnsi="Times New Roman" w:cs="Times New Roman"/>
          <w:sz w:val="24"/>
          <w:szCs w:val="24"/>
        </w:rPr>
        <w:t xml:space="preserve">. This potentially explains the increase in predicted presence seen in the TGAM results. It is unlikely that the rex sole increase in presence has an identical explanation, as rex sole has never been exploited heavily and overall biomass declined in the early 2000s </w:t>
      </w:r>
      <w:r w:rsidRPr="009B3C55">
        <w:rPr>
          <w:rFonts w:ascii="Times New Roman" w:hAnsi="Times New Roman" w:cs="Times New Roman"/>
          <w:sz w:val="24"/>
        </w:rPr>
        <w:t>(Keller et al., 2012)</w:t>
      </w:r>
      <w:r w:rsidRPr="009B3C55">
        <w:rPr>
          <w:rFonts w:ascii="Times New Roman" w:hAnsi="Times New Roman" w:cs="Times New Roman"/>
          <w:sz w:val="24"/>
          <w:szCs w:val="24"/>
        </w:rPr>
        <w:t xml:space="preserve">. There is little information about past rex sole recruitment events off the West Coast and it is possible that despite an overall decline in biomass, there may have been an increase population of the younger life stages that occupy the shelf resulting from a large recruitment event similar to Dover sole. </w:t>
      </w:r>
    </w:p>
    <w:p w14:paraId="603694F2" w14:textId="0E62AA64" w:rsidR="00702654" w:rsidRPr="009B3C55" w:rsidRDefault="00702654" w:rsidP="00702654">
      <w:pPr>
        <w:spacing w:after="0" w:line="360" w:lineRule="auto"/>
        <w:ind w:firstLine="720"/>
        <w:rPr>
          <w:rFonts w:ascii="Times New Roman" w:hAnsi="Times New Roman" w:cs="Times New Roman"/>
          <w:sz w:val="24"/>
          <w:szCs w:val="24"/>
        </w:rPr>
      </w:pPr>
      <w:r w:rsidRPr="009B3C55">
        <w:rPr>
          <w:rFonts w:ascii="Times New Roman" w:hAnsi="Times New Roman" w:cs="Times New Roman"/>
          <w:sz w:val="24"/>
          <w:szCs w:val="24"/>
        </w:rPr>
        <w:t xml:space="preserve">As indicated by the GAM results, temperature is an important driver for each of those four species’ </w:t>
      </w:r>
      <w:r w:rsidR="00711BC8">
        <w:rPr>
          <w:rFonts w:ascii="Times New Roman" w:hAnsi="Times New Roman" w:cs="Times New Roman"/>
          <w:sz w:val="24"/>
          <w:szCs w:val="24"/>
        </w:rPr>
        <w:t>shelf</w:t>
      </w:r>
      <w:r w:rsidRPr="009B3C55">
        <w:rPr>
          <w:rFonts w:ascii="Times New Roman" w:hAnsi="Times New Roman" w:cs="Times New Roman"/>
          <w:sz w:val="24"/>
          <w:szCs w:val="24"/>
        </w:rPr>
        <w:t xml:space="preserve"> populations. The results revealed a strong relationship between arrowtooth flounder CPUE and temperature, with the species preferring cold water. This is expected given prior research in the Gulf of Alaska that showed small (&lt;400 mm) arrowtooth flounder density increased with cooler water </w:t>
      </w:r>
      <w:r w:rsidRPr="009B3C55">
        <w:rPr>
          <w:rFonts w:ascii="Times New Roman" w:hAnsi="Times New Roman" w:cs="Times New Roman"/>
          <w:sz w:val="24"/>
        </w:rPr>
        <w:t>(Doyle et al., 2018)</w:t>
      </w:r>
      <w:r w:rsidRPr="009B3C55">
        <w:rPr>
          <w:rFonts w:ascii="Times New Roman" w:hAnsi="Times New Roman" w:cs="Times New Roman"/>
          <w:sz w:val="24"/>
          <w:szCs w:val="24"/>
        </w:rPr>
        <w:t xml:space="preserve">. Similar relationships were also evident for rex and Dover soles. The sablefish relationship to temperature is </w:t>
      </w:r>
      <w:proofErr w:type="gramStart"/>
      <w:r w:rsidRPr="009B3C55">
        <w:rPr>
          <w:rFonts w:ascii="Times New Roman" w:hAnsi="Times New Roman" w:cs="Times New Roman"/>
          <w:sz w:val="24"/>
          <w:szCs w:val="24"/>
        </w:rPr>
        <w:t>similar to</w:t>
      </w:r>
      <w:proofErr w:type="gramEnd"/>
      <w:r w:rsidRPr="009B3C55">
        <w:rPr>
          <w:rFonts w:ascii="Times New Roman" w:hAnsi="Times New Roman" w:cs="Times New Roman"/>
          <w:sz w:val="24"/>
          <w:szCs w:val="24"/>
        </w:rPr>
        <w:t xml:space="preserve"> that of English sole and Pacific sanddab, potentially because warmer temperatures are known to increase juvenile sablefish growth rates and possibly improve survival </w:t>
      </w:r>
      <w:r w:rsidRPr="009B3C55">
        <w:rPr>
          <w:rFonts w:ascii="Times New Roman" w:hAnsi="Times New Roman" w:cs="Times New Roman"/>
          <w:sz w:val="24"/>
        </w:rPr>
        <w:t>(</w:t>
      </w:r>
      <w:proofErr w:type="spellStart"/>
      <w:r w:rsidRPr="009B3C55">
        <w:rPr>
          <w:rFonts w:ascii="Times New Roman" w:hAnsi="Times New Roman" w:cs="Times New Roman"/>
          <w:sz w:val="24"/>
        </w:rPr>
        <w:t>Sogard</w:t>
      </w:r>
      <w:proofErr w:type="spellEnd"/>
      <w:r w:rsidRPr="009B3C55">
        <w:rPr>
          <w:rFonts w:ascii="Times New Roman" w:hAnsi="Times New Roman" w:cs="Times New Roman"/>
          <w:sz w:val="24"/>
        </w:rPr>
        <w:t>, 2011; Tolimieri et al., 2018)</w:t>
      </w:r>
      <w:r w:rsidRPr="009B3C55">
        <w:rPr>
          <w:rFonts w:ascii="Times New Roman" w:hAnsi="Times New Roman" w:cs="Times New Roman"/>
          <w:sz w:val="24"/>
          <w:szCs w:val="24"/>
        </w:rPr>
        <w:t xml:space="preserve">. </w:t>
      </w:r>
    </w:p>
    <w:p w14:paraId="28FCF78F" w14:textId="4F60CE61" w:rsidR="00702654" w:rsidRPr="009B3C55" w:rsidRDefault="00702654" w:rsidP="00702654">
      <w:pPr>
        <w:widowControl w:val="0"/>
        <w:spacing w:after="0" w:line="360" w:lineRule="auto"/>
        <w:ind w:firstLine="720"/>
        <w:rPr>
          <w:rFonts w:ascii="Times New Roman" w:hAnsi="Times New Roman" w:cs="Times New Roman"/>
          <w:sz w:val="24"/>
          <w:szCs w:val="24"/>
        </w:rPr>
      </w:pPr>
      <w:r w:rsidRPr="009B3C55">
        <w:rPr>
          <w:rFonts w:ascii="Times New Roman" w:hAnsi="Times New Roman" w:cs="Times New Roman"/>
          <w:sz w:val="24"/>
          <w:szCs w:val="24"/>
        </w:rPr>
        <w:lastRenderedPageBreak/>
        <w:t xml:space="preserve">The shallow water flatfishes and lingcod differ from the midshelf and shelf-slope break species in that their populations are contained almost entirely to the shelf. Compressed distributions of Pacific sanddab and English sole are potentially a result of their depth limitations or requirement of estuarine habitat and shallow-water habitat as nursery grounds </w:t>
      </w:r>
      <w:r w:rsidRPr="009B3C55">
        <w:rPr>
          <w:rFonts w:ascii="Times New Roman" w:hAnsi="Times New Roman" w:cs="Times New Roman"/>
          <w:sz w:val="24"/>
        </w:rPr>
        <w:t xml:space="preserve">(Krygier &amp; Pearcy, 1986; </w:t>
      </w:r>
      <w:proofErr w:type="spellStart"/>
      <w:r w:rsidRPr="009B3C55">
        <w:rPr>
          <w:rFonts w:ascii="Times New Roman" w:hAnsi="Times New Roman" w:cs="Times New Roman"/>
          <w:sz w:val="24"/>
        </w:rPr>
        <w:t>Rooper</w:t>
      </w:r>
      <w:proofErr w:type="spellEnd"/>
      <w:r w:rsidRPr="009B3C55">
        <w:rPr>
          <w:rFonts w:ascii="Times New Roman" w:hAnsi="Times New Roman" w:cs="Times New Roman"/>
          <w:sz w:val="24"/>
        </w:rPr>
        <w:t xml:space="preserve"> et al., 2006)</w:t>
      </w:r>
      <w:r w:rsidRPr="009B3C55">
        <w:rPr>
          <w:rFonts w:ascii="Times New Roman" w:hAnsi="Times New Roman" w:cs="Times New Roman"/>
          <w:sz w:val="24"/>
          <w:szCs w:val="24"/>
        </w:rPr>
        <w:t xml:space="preserve">. Both species are known to have higher tolerance for warmer waters, which was corroborated by the GAM results, and they serve as important prey species for sablefish, lingcod, skates, and other piscivorous species </w:t>
      </w:r>
      <w:r w:rsidRPr="009B3C55">
        <w:rPr>
          <w:rFonts w:ascii="Times New Roman" w:hAnsi="Times New Roman" w:cs="Times New Roman"/>
          <w:sz w:val="24"/>
        </w:rPr>
        <w:t>(Steiner, 1979; Gunderson et al., 1990; Buckley et al., 1999; He et al., 2013)</w:t>
      </w:r>
      <w:r w:rsidRPr="009B3C55">
        <w:rPr>
          <w:rFonts w:ascii="Times New Roman" w:hAnsi="Times New Roman" w:cs="Times New Roman"/>
          <w:sz w:val="24"/>
          <w:szCs w:val="24"/>
        </w:rPr>
        <w:t>. The combination of habitat compression and hypoxia and warmer temperature tolerance for these two species may ultimately lead to reduced predator-prey overlap if species like lingcod and sablefish are unable to occupy shallow-water habitat. For both petrale sole and lingcod, there was little change in distribution outside of anomalously hypoxic areas and petrale sole results indicated no relationship with bottom temperature. Therefore, both may have populations primarily driven by DO concentrations and depth on the shelf and they may not have been affected by changes in temperature on the shelf (Fig. 1).</w:t>
      </w:r>
    </w:p>
    <w:p w14:paraId="0BB1F528" w14:textId="57A2A66E" w:rsidR="00702654" w:rsidRPr="009B3C55" w:rsidRDefault="00702654" w:rsidP="00702654">
      <w:pPr>
        <w:widowControl w:val="0"/>
        <w:spacing w:after="0" w:line="360" w:lineRule="auto"/>
        <w:ind w:firstLine="720"/>
        <w:rPr>
          <w:rFonts w:ascii="Times New Roman" w:hAnsi="Times New Roman" w:cs="Times New Roman"/>
          <w:sz w:val="24"/>
          <w:szCs w:val="24"/>
        </w:rPr>
      </w:pPr>
      <w:r w:rsidRPr="009B3C55">
        <w:rPr>
          <w:rFonts w:ascii="Times New Roman" w:hAnsi="Times New Roman" w:cs="Times New Roman"/>
          <w:sz w:val="24"/>
          <w:szCs w:val="24"/>
        </w:rPr>
        <w:t xml:space="preserve">Changes in the northern California Current </w:t>
      </w:r>
      <w:r w:rsidR="00711BC8">
        <w:rPr>
          <w:rFonts w:ascii="Times New Roman" w:hAnsi="Times New Roman" w:cs="Times New Roman"/>
          <w:sz w:val="24"/>
          <w:szCs w:val="24"/>
        </w:rPr>
        <w:t>continental shelf</w:t>
      </w:r>
      <w:r w:rsidRPr="009B3C55">
        <w:rPr>
          <w:rFonts w:ascii="Times New Roman" w:hAnsi="Times New Roman" w:cs="Times New Roman"/>
          <w:sz w:val="24"/>
          <w:szCs w:val="24"/>
        </w:rPr>
        <w:t xml:space="preserve"> groundfish communities over the past four decades have created a modern shelf ecosystem different from the one fished prior to changes in regulation and management in the 2000s. Hypoxia has displaced fish from portions of the shelf near Newport and the Washington Coast and there is an observed greater physical separation between shallow water flatfish populations and their mid-shelf counterparts due to distributional shifts. Although the shallow-water flatfishes (e.g., English sole, Pacific sanddab, sand sole) were previously fished more consistently, currently most are not targeted. All the shallow water flatfishes except English sole and starry flounder are managed as part of the Other Flatfish Complex, a group that is infrequently assessed. In the past, these species were more commonly fished by the nearshore fleet of trawl vessels. Currently, only about 10% of the annual catch limit for the Other Flatfish Complex is fished each year due to the reduction in nearshore fleet size, processing facilities, and change in market preference </w:t>
      </w:r>
      <w:r w:rsidRPr="009B3C55">
        <w:rPr>
          <w:rFonts w:ascii="Times New Roman" w:hAnsi="Times New Roman" w:cs="Times New Roman"/>
          <w:sz w:val="24"/>
        </w:rPr>
        <w:t>(Sjostrom, 2019; PFMC, 2020)</w:t>
      </w:r>
      <w:r w:rsidRPr="009B3C55">
        <w:rPr>
          <w:rFonts w:ascii="Times New Roman" w:hAnsi="Times New Roman" w:cs="Times New Roman"/>
          <w:sz w:val="24"/>
          <w:szCs w:val="24"/>
        </w:rPr>
        <w:t xml:space="preserve">. With increased access due to the RCA reopening in 2020 there is potential for more fishing pressure on the continental shelf. This could lead to increased catches of shallow-water flatfishes as well as other shelf species. </w:t>
      </w:r>
    </w:p>
    <w:p w14:paraId="4516A898" w14:textId="3BDD2867" w:rsidR="00702654" w:rsidRPr="009B3C55" w:rsidRDefault="00702654" w:rsidP="00702654">
      <w:pPr>
        <w:widowControl w:val="0"/>
        <w:spacing w:after="0" w:line="360" w:lineRule="auto"/>
        <w:ind w:firstLine="720"/>
        <w:rPr>
          <w:rFonts w:ascii="Times New Roman" w:hAnsi="Times New Roman" w:cs="Times New Roman"/>
          <w:sz w:val="24"/>
          <w:szCs w:val="24"/>
        </w:rPr>
      </w:pPr>
      <w:commentRangeStart w:id="21"/>
      <w:r w:rsidRPr="009B3C55">
        <w:rPr>
          <w:rFonts w:ascii="Times New Roman" w:hAnsi="Times New Roman" w:cs="Times New Roman"/>
          <w:sz w:val="24"/>
          <w:szCs w:val="24"/>
        </w:rPr>
        <w:t>Currently the groundfish fleet catches nearly the entirety of available petrale sole and sablefish quota each year</w:t>
      </w:r>
      <w:commentRangeEnd w:id="21"/>
      <w:r w:rsidR="00C11522">
        <w:rPr>
          <w:rStyle w:val="CommentReference"/>
          <w:rFonts w:ascii="Arial" w:eastAsia="Arial" w:hAnsi="Arial" w:cs="Arial"/>
          <w:color w:val="000000"/>
        </w:rPr>
        <w:commentReference w:id="21"/>
      </w:r>
      <w:r w:rsidRPr="009B3C55">
        <w:rPr>
          <w:rFonts w:ascii="Times New Roman" w:hAnsi="Times New Roman" w:cs="Times New Roman"/>
          <w:sz w:val="24"/>
          <w:szCs w:val="24"/>
        </w:rPr>
        <w:t xml:space="preserve">. Sablefish is considered a choke species, restricting catch of lingcod, </w:t>
      </w:r>
      <w:r w:rsidRPr="009B3C55">
        <w:rPr>
          <w:rFonts w:ascii="Times New Roman" w:hAnsi="Times New Roman" w:cs="Times New Roman"/>
          <w:sz w:val="24"/>
          <w:szCs w:val="24"/>
        </w:rPr>
        <w:lastRenderedPageBreak/>
        <w:t xml:space="preserve">Dover sole, and other flatfishes </w:t>
      </w:r>
      <w:r w:rsidRPr="009B3C55">
        <w:rPr>
          <w:rFonts w:ascii="Times New Roman" w:hAnsi="Times New Roman" w:cs="Times New Roman"/>
          <w:sz w:val="24"/>
        </w:rPr>
        <w:t>(</w:t>
      </w:r>
      <w:proofErr w:type="spellStart"/>
      <w:r w:rsidRPr="009B3C55">
        <w:rPr>
          <w:rFonts w:ascii="Times New Roman" w:hAnsi="Times New Roman" w:cs="Times New Roman"/>
          <w:sz w:val="24"/>
        </w:rPr>
        <w:t>McQuaw</w:t>
      </w:r>
      <w:proofErr w:type="spellEnd"/>
      <w:r w:rsidRPr="009B3C55">
        <w:rPr>
          <w:rFonts w:ascii="Times New Roman" w:hAnsi="Times New Roman" w:cs="Times New Roman"/>
          <w:sz w:val="24"/>
        </w:rPr>
        <w:t xml:space="preserve"> &amp; </w:t>
      </w:r>
      <w:proofErr w:type="spellStart"/>
      <w:r w:rsidRPr="009B3C55">
        <w:rPr>
          <w:rFonts w:ascii="Times New Roman" w:hAnsi="Times New Roman" w:cs="Times New Roman"/>
          <w:sz w:val="24"/>
        </w:rPr>
        <w:t>Hilborn</w:t>
      </w:r>
      <w:proofErr w:type="spellEnd"/>
      <w:r w:rsidRPr="009B3C55">
        <w:rPr>
          <w:rFonts w:ascii="Times New Roman" w:hAnsi="Times New Roman" w:cs="Times New Roman"/>
          <w:sz w:val="24"/>
        </w:rPr>
        <w:t>, 2020)</w:t>
      </w:r>
      <w:r w:rsidRPr="009B3C55">
        <w:rPr>
          <w:rFonts w:ascii="Times New Roman" w:hAnsi="Times New Roman" w:cs="Times New Roman"/>
          <w:sz w:val="24"/>
          <w:szCs w:val="24"/>
        </w:rPr>
        <w:t xml:space="preserve">. This lack of quota utilization for all species besides sablefish and petrale sole has been augmented by area closures like the RCA (lingcod and Dover sole) and a lack of market incentive (flatfishes) </w:t>
      </w:r>
      <w:r w:rsidRPr="009B3C55">
        <w:rPr>
          <w:rFonts w:ascii="Times New Roman" w:hAnsi="Times New Roman" w:cs="Times New Roman"/>
          <w:sz w:val="24"/>
        </w:rPr>
        <w:t xml:space="preserve">(Warlick et al., 2018; Sjostrom, 2019; </w:t>
      </w:r>
      <w:proofErr w:type="spellStart"/>
      <w:r w:rsidRPr="009B3C55">
        <w:rPr>
          <w:rFonts w:ascii="Times New Roman" w:hAnsi="Times New Roman" w:cs="Times New Roman"/>
          <w:sz w:val="24"/>
        </w:rPr>
        <w:t>McQuaw</w:t>
      </w:r>
      <w:proofErr w:type="spellEnd"/>
      <w:r w:rsidRPr="009B3C55">
        <w:rPr>
          <w:rFonts w:ascii="Times New Roman" w:hAnsi="Times New Roman" w:cs="Times New Roman"/>
          <w:sz w:val="24"/>
        </w:rPr>
        <w:t xml:space="preserve"> &amp; </w:t>
      </w:r>
      <w:proofErr w:type="spellStart"/>
      <w:r w:rsidRPr="009B3C55">
        <w:rPr>
          <w:rFonts w:ascii="Times New Roman" w:hAnsi="Times New Roman" w:cs="Times New Roman"/>
          <w:sz w:val="24"/>
        </w:rPr>
        <w:t>Hilborn</w:t>
      </w:r>
      <w:proofErr w:type="spellEnd"/>
      <w:r w:rsidRPr="009B3C55">
        <w:rPr>
          <w:rFonts w:ascii="Times New Roman" w:hAnsi="Times New Roman" w:cs="Times New Roman"/>
          <w:sz w:val="24"/>
        </w:rPr>
        <w:t>, 2020)</w:t>
      </w:r>
      <w:r w:rsidRPr="009B3C55">
        <w:rPr>
          <w:rFonts w:ascii="Times New Roman" w:hAnsi="Times New Roman" w:cs="Times New Roman"/>
          <w:sz w:val="24"/>
          <w:szCs w:val="24"/>
        </w:rPr>
        <w:t xml:space="preserve">. Increased access to the shelf has the potential to provide opportunities for portfolio diversification for trawl fishermen but this will likely be hampered by a lack of market interest and the reduction of processing facilities, both largely a result of the implementation of the West Coast Groundfish Trawl Catch Share Program and efforts to rebuild overfished stocks </w:t>
      </w:r>
      <w:r w:rsidRPr="009B3C55">
        <w:rPr>
          <w:rFonts w:ascii="Times New Roman" w:hAnsi="Times New Roman" w:cs="Times New Roman"/>
          <w:sz w:val="24"/>
        </w:rPr>
        <w:t>(Errand et al., 2017; Sjostrom, 2019)</w:t>
      </w:r>
      <w:r w:rsidRPr="009B3C55">
        <w:rPr>
          <w:rFonts w:ascii="Times New Roman" w:hAnsi="Times New Roman" w:cs="Times New Roman"/>
          <w:sz w:val="24"/>
          <w:szCs w:val="24"/>
        </w:rPr>
        <w:t xml:space="preserve">. In addition, shifts in distribution can change access to target species. While there has been an increase in sablefish, Dover sole, rex sole, and English sole survey catch off the southern Oregon/northern California coast, and in the case of sablefish a southern distributional shift </w:t>
      </w:r>
      <w:r w:rsidRPr="009B3C55">
        <w:rPr>
          <w:rFonts w:ascii="Times New Roman" w:hAnsi="Times New Roman" w:cs="Times New Roman"/>
          <w:sz w:val="24"/>
        </w:rPr>
        <w:t>(Selden et al., 2020)</w:t>
      </w:r>
      <w:r w:rsidRPr="009B3C55">
        <w:rPr>
          <w:rFonts w:ascii="Times New Roman" w:hAnsi="Times New Roman" w:cs="Times New Roman"/>
          <w:sz w:val="24"/>
          <w:szCs w:val="24"/>
        </w:rPr>
        <w:t xml:space="preserve">, this area has few processing facilities for non-whiting groundfishes </w:t>
      </w:r>
      <w:r w:rsidRPr="009B3C55">
        <w:rPr>
          <w:rFonts w:ascii="Times New Roman" w:hAnsi="Times New Roman" w:cs="Times New Roman"/>
          <w:sz w:val="24"/>
        </w:rPr>
        <w:t>(Errand et al., 2017)</w:t>
      </w:r>
      <w:r w:rsidRPr="009B3C55">
        <w:rPr>
          <w:rFonts w:ascii="Times New Roman" w:hAnsi="Times New Roman" w:cs="Times New Roman"/>
          <w:sz w:val="24"/>
          <w:szCs w:val="24"/>
        </w:rPr>
        <w:t xml:space="preserve">. Organizations like Positively Groundfish and the Eat Oregon Seafood Initiative aim to increase consumption of West Coast seafood products and certain rockfish species have renewed market interest </w:t>
      </w:r>
      <w:r w:rsidRPr="009B3C55">
        <w:rPr>
          <w:rFonts w:ascii="Times New Roman" w:hAnsi="Times New Roman" w:cs="Times New Roman"/>
          <w:sz w:val="24"/>
        </w:rPr>
        <w:t>(</w:t>
      </w:r>
      <w:proofErr w:type="spellStart"/>
      <w:r w:rsidRPr="009B3C55">
        <w:rPr>
          <w:rFonts w:ascii="Times New Roman" w:hAnsi="Times New Roman" w:cs="Times New Roman"/>
          <w:sz w:val="24"/>
        </w:rPr>
        <w:t>McQuaw</w:t>
      </w:r>
      <w:proofErr w:type="spellEnd"/>
      <w:r w:rsidRPr="009B3C55">
        <w:rPr>
          <w:rFonts w:ascii="Times New Roman" w:hAnsi="Times New Roman" w:cs="Times New Roman"/>
          <w:sz w:val="24"/>
        </w:rPr>
        <w:t xml:space="preserve"> &amp; </w:t>
      </w:r>
      <w:proofErr w:type="spellStart"/>
      <w:r w:rsidRPr="009B3C55">
        <w:rPr>
          <w:rFonts w:ascii="Times New Roman" w:hAnsi="Times New Roman" w:cs="Times New Roman"/>
          <w:sz w:val="24"/>
        </w:rPr>
        <w:t>Hilborn</w:t>
      </w:r>
      <w:proofErr w:type="spellEnd"/>
      <w:r w:rsidRPr="009B3C55">
        <w:rPr>
          <w:rFonts w:ascii="Times New Roman" w:hAnsi="Times New Roman" w:cs="Times New Roman"/>
          <w:sz w:val="24"/>
        </w:rPr>
        <w:t>, 2020)</w:t>
      </w:r>
      <w:r w:rsidRPr="009B3C55">
        <w:rPr>
          <w:rFonts w:ascii="Times New Roman" w:hAnsi="Times New Roman" w:cs="Times New Roman"/>
          <w:sz w:val="24"/>
          <w:szCs w:val="24"/>
        </w:rPr>
        <w:t xml:space="preserve">. It is unclear if whether will be similar economic revivals for the shallow-water species like English sole and Pacific sanddab. Both have populations found partially outside of the survey sampling range and were previously of more commercial interest. </w:t>
      </w:r>
    </w:p>
    <w:p w14:paraId="114E9761" w14:textId="23B71944" w:rsidR="00702654" w:rsidRPr="009B3C55" w:rsidRDefault="00702654" w:rsidP="00702654">
      <w:pPr>
        <w:spacing w:after="0" w:line="360" w:lineRule="auto"/>
        <w:ind w:firstLine="720"/>
        <w:rPr>
          <w:rFonts w:ascii="Times New Roman" w:hAnsi="Times New Roman" w:cs="Times New Roman"/>
          <w:sz w:val="24"/>
          <w:szCs w:val="24"/>
        </w:rPr>
      </w:pPr>
      <w:r w:rsidRPr="009B3C55">
        <w:rPr>
          <w:rFonts w:ascii="Times New Roman" w:hAnsi="Times New Roman" w:cs="Times New Roman"/>
          <w:sz w:val="24"/>
          <w:szCs w:val="24"/>
        </w:rPr>
        <w:t xml:space="preserve">With a potential increase in fishing effort on the continental shelf, it is important to understand how environmental variability is impacting </w:t>
      </w:r>
      <w:r w:rsidR="00711BC8">
        <w:rPr>
          <w:rFonts w:ascii="Times New Roman" w:hAnsi="Times New Roman" w:cs="Times New Roman"/>
          <w:sz w:val="24"/>
          <w:szCs w:val="24"/>
        </w:rPr>
        <w:t>shelf</w:t>
      </w:r>
      <w:r w:rsidRPr="009B3C55">
        <w:rPr>
          <w:rFonts w:ascii="Times New Roman" w:hAnsi="Times New Roman" w:cs="Times New Roman"/>
          <w:sz w:val="24"/>
          <w:szCs w:val="24"/>
        </w:rPr>
        <w:t xml:space="preserve"> groundfish population dynamics and community structure. Additional focus on inner-shelf species, such as starry flounder or sand sole, will provide more context for future management should those species become more frequently caught. For analysis of species that live in areas infrequently sampled by NOAA surveys, like the inner-shelf species or those that migrate on and off the shelf seasonally, logbook and landing records along with local ecological knowledge may address some of the gaps.</w:t>
      </w:r>
    </w:p>
    <w:bookmarkEnd w:id="20"/>
    <w:p w14:paraId="0F1214A5" w14:textId="77777777" w:rsidR="00702654" w:rsidRPr="009B3C55" w:rsidRDefault="00702654" w:rsidP="00702654">
      <w:pPr>
        <w:spacing w:after="0" w:line="360" w:lineRule="auto"/>
        <w:rPr>
          <w:rFonts w:ascii="Times New Roman" w:hAnsi="Times New Roman" w:cs="Times New Roman"/>
          <w:sz w:val="24"/>
          <w:szCs w:val="24"/>
        </w:rPr>
      </w:pPr>
    </w:p>
    <w:p w14:paraId="43AEBE74" w14:textId="05B92490" w:rsidR="00702654" w:rsidRPr="009B3C55" w:rsidRDefault="00702654" w:rsidP="00702654">
      <w:pPr>
        <w:spacing w:after="0" w:line="360" w:lineRule="auto"/>
        <w:rPr>
          <w:rFonts w:ascii="Times New Roman" w:hAnsi="Times New Roman" w:cs="Times New Roman"/>
          <w:b/>
          <w:bCs/>
          <w:sz w:val="24"/>
          <w:szCs w:val="24"/>
        </w:rPr>
      </w:pPr>
      <w:r w:rsidRPr="009B3C55">
        <w:rPr>
          <w:rFonts w:ascii="Times New Roman" w:hAnsi="Times New Roman" w:cs="Times New Roman"/>
          <w:b/>
          <w:bCs/>
          <w:sz w:val="24"/>
          <w:szCs w:val="24"/>
        </w:rPr>
        <w:t>References</w:t>
      </w:r>
    </w:p>
    <w:p w14:paraId="21CD510B"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Adams, K. A., Barth, J. A., &amp; Chan, F. (2013). Temporal variability of near-bottom dissolved oxygen during upwelling off central Oregon. </w:t>
      </w:r>
      <w:r w:rsidRPr="009B3C55">
        <w:rPr>
          <w:rFonts w:ascii="Times New Roman" w:hAnsi="Times New Roman"/>
          <w:i/>
          <w:iCs/>
          <w:sz w:val="24"/>
        </w:rPr>
        <w:t>Journal of Geophysical Research: Oceans</w:t>
      </w:r>
      <w:r w:rsidRPr="009B3C55">
        <w:rPr>
          <w:rFonts w:ascii="Times New Roman" w:hAnsi="Times New Roman"/>
          <w:sz w:val="24"/>
        </w:rPr>
        <w:t xml:space="preserve">, </w:t>
      </w:r>
      <w:r w:rsidRPr="009B3C55">
        <w:rPr>
          <w:rFonts w:ascii="Times New Roman" w:hAnsi="Times New Roman"/>
          <w:i/>
          <w:iCs/>
          <w:sz w:val="24"/>
        </w:rPr>
        <w:t>118</w:t>
      </w:r>
      <w:r w:rsidRPr="009B3C55">
        <w:rPr>
          <w:rFonts w:ascii="Times New Roman" w:hAnsi="Times New Roman"/>
          <w:sz w:val="24"/>
        </w:rPr>
        <w:t>(10), 4839–4854. https://doi.org/10.1002/jgrc.20361</w:t>
      </w:r>
    </w:p>
    <w:p w14:paraId="5CAAD1DC"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Alverson, D. L., </w:t>
      </w:r>
      <w:proofErr w:type="spellStart"/>
      <w:r w:rsidRPr="009B3C55">
        <w:rPr>
          <w:rFonts w:ascii="Times New Roman" w:hAnsi="Times New Roman"/>
          <w:sz w:val="24"/>
        </w:rPr>
        <w:t>Pruter</w:t>
      </w:r>
      <w:proofErr w:type="spellEnd"/>
      <w:r w:rsidRPr="009B3C55">
        <w:rPr>
          <w:rFonts w:ascii="Times New Roman" w:hAnsi="Times New Roman"/>
          <w:sz w:val="24"/>
        </w:rPr>
        <w:t xml:space="preserve">, A. T., &amp; </w:t>
      </w:r>
      <w:proofErr w:type="spellStart"/>
      <w:r w:rsidRPr="009B3C55">
        <w:rPr>
          <w:rFonts w:ascii="Times New Roman" w:hAnsi="Times New Roman"/>
          <w:sz w:val="24"/>
        </w:rPr>
        <w:t>Ronholt</w:t>
      </w:r>
      <w:proofErr w:type="spellEnd"/>
      <w:r w:rsidRPr="009B3C55">
        <w:rPr>
          <w:rFonts w:ascii="Times New Roman" w:hAnsi="Times New Roman"/>
          <w:sz w:val="24"/>
        </w:rPr>
        <w:t xml:space="preserve">, L. L. (1964). </w:t>
      </w:r>
      <w:r w:rsidRPr="009B3C55">
        <w:rPr>
          <w:rFonts w:ascii="Times New Roman" w:hAnsi="Times New Roman"/>
          <w:i/>
          <w:iCs/>
          <w:sz w:val="24"/>
        </w:rPr>
        <w:t>A study of demersal fishes and fisheries of the northeastern Pacific Ocean</w:t>
      </w:r>
      <w:r w:rsidRPr="009B3C55">
        <w:rPr>
          <w:rFonts w:ascii="Times New Roman" w:hAnsi="Times New Roman"/>
          <w:sz w:val="24"/>
        </w:rPr>
        <w:t>. Institute of Fisheries, the University of British Columbia.</w:t>
      </w:r>
    </w:p>
    <w:p w14:paraId="2041CDF9"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lastRenderedPageBreak/>
        <w:t xml:space="preserve">Amaya, D. J., Miller, A. J., </w:t>
      </w:r>
      <w:proofErr w:type="spellStart"/>
      <w:r w:rsidRPr="009B3C55">
        <w:rPr>
          <w:rFonts w:ascii="Times New Roman" w:hAnsi="Times New Roman"/>
          <w:sz w:val="24"/>
        </w:rPr>
        <w:t>Xie</w:t>
      </w:r>
      <w:proofErr w:type="spellEnd"/>
      <w:r w:rsidRPr="009B3C55">
        <w:rPr>
          <w:rFonts w:ascii="Times New Roman" w:hAnsi="Times New Roman"/>
          <w:sz w:val="24"/>
        </w:rPr>
        <w:t xml:space="preserve">, S.-P., &amp; </w:t>
      </w:r>
      <w:proofErr w:type="spellStart"/>
      <w:r w:rsidRPr="009B3C55">
        <w:rPr>
          <w:rFonts w:ascii="Times New Roman" w:hAnsi="Times New Roman"/>
          <w:sz w:val="24"/>
        </w:rPr>
        <w:t>Kosaka</w:t>
      </w:r>
      <w:proofErr w:type="spellEnd"/>
      <w:r w:rsidRPr="009B3C55">
        <w:rPr>
          <w:rFonts w:ascii="Times New Roman" w:hAnsi="Times New Roman"/>
          <w:sz w:val="24"/>
        </w:rPr>
        <w:t xml:space="preserve">, Y. (2020). Physical drivers of the summer 2019 North Pacific marine heatwave. </w:t>
      </w:r>
      <w:r w:rsidRPr="009B3C55">
        <w:rPr>
          <w:rFonts w:ascii="Times New Roman" w:hAnsi="Times New Roman"/>
          <w:i/>
          <w:iCs/>
          <w:sz w:val="24"/>
        </w:rPr>
        <w:t>Nature Communications</w:t>
      </w:r>
      <w:r w:rsidRPr="009B3C55">
        <w:rPr>
          <w:rFonts w:ascii="Times New Roman" w:hAnsi="Times New Roman"/>
          <w:sz w:val="24"/>
        </w:rPr>
        <w:t xml:space="preserve">, </w:t>
      </w:r>
      <w:r w:rsidRPr="009B3C55">
        <w:rPr>
          <w:rFonts w:ascii="Times New Roman" w:hAnsi="Times New Roman"/>
          <w:i/>
          <w:iCs/>
          <w:sz w:val="24"/>
        </w:rPr>
        <w:t>11</w:t>
      </w:r>
      <w:r w:rsidRPr="009B3C55">
        <w:rPr>
          <w:rFonts w:ascii="Times New Roman" w:hAnsi="Times New Roman"/>
          <w:sz w:val="24"/>
        </w:rPr>
        <w:t>, 1903. https://doi.org/10.1038/s41467-020-15820-w</w:t>
      </w:r>
    </w:p>
    <w:p w14:paraId="17879643"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Bancroft, M. (2015). </w:t>
      </w:r>
      <w:r w:rsidRPr="009B3C55">
        <w:rPr>
          <w:rFonts w:ascii="Times New Roman" w:hAnsi="Times New Roman"/>
          <w:i/>
          <w:iCs/>
          <w:sz w:val="24"/>
        </w:rPr>
        <w:t>An experimental investigation of the effects of temperature and dissolved oxygen on the growth of juvenile English sole and juvenile Dungeness crab</w:t>
      </w:r>
      <w:r w:rsidRPr="009B3C55">
        <w:rPr>
          <w:rFonts w:ascii="Times New Roman" w:hAnsi="Times New Roman"/>
          <w:sz w:val="24"/>
        </w:rPr>
        <w:t xml:space="preserve"> [M.S. Thesis]. Oregon State University.</w:t>
      </w:r>
    </w:p>
    <w:p w14:paraId="479C42C9"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Barth, J. A., Pierce, S. D., &amp; </w:t>
      </w:r>
      <w:proofErr w:type="spellStart"/>
      <w:r w:rsidRPr="009B3C55">
        <w:rPr>
          <w:rFonts w:ascii="Times New Roman" w:hAnsi="Times New Roman"/>
          <w:sz w:val="24"/>
        </w:rPr>
        <w:t>Castelao</w:t>
      </w:r>
      <w:proofErr w:type="spellEnd"/>
      <w:r w:rsidRPr="009B3C55">
        <w:rPr>
          <w:rFonts w:ascii="Times New Roman" w:hAnsi="Times New Roman"/>
          <w:sz w:val="24"/>
        </w:rPr>
        <w:t xml:space="preserve">, R. M. (2005). Time-dependent, wind-driven flow over a shallow midshelf submarine bank. </w:t>
      </w:r>
      <w:r w:rsidRPr="009B3C55">
        <w:rPr>
          <w:rFonts w:ascii="Times New Roman" w:hAnsi="Times New Roman"/>
          <w:i/>
          <w:iCs/>
          <w:sz w:val="24"/>
        </w:rPr>
        <w:t>Journal of Geophysical Research: Oceans</w:t>
      </w:r>
      <w:r w:rsidRPr="009B3C55">
        <w:rPr>
          <w:rFonts w:ascii="Times New Roman" w:hAnsi="Times New Roman"/>
          <w:sz w:val="24"/>
        </w:rPr>
        <w:t xml:space="preserve">, </w:t>
      </w:r>
      <w:r w:rsidRPr="009B3C55">
        <w:rPr>
          <w:rFonts w:ascii="Times New Roman" w:hAnsi="Times New Roman"/>
          <w:i/>
          <w:iCs/>
          <w:sz w:val="24"/>
        </w:rPr>
        <w:t>110</w:t>
      </w:r>
      <w:r w:rsidRPr="009B3C55">
        <w:rPr>
          <w:rFonts w:ascii="Times New Roman" w:hAnsi="Times New Roman"/>
          <w:sz w:val="24"/>
        </w:rPr>
        <w:t>, C10S05. https://doi.org/10.1029/2004JC002761</w:t>
      </w:r>
    </w:p>
    <w:p w14:paraId="50BAE692"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Berger, A. M., Arnold, L., &amp; </w:t>
      </w:r>
      <w:proofErr w:type="spellStart"/>
      <w:r w:rsidRPr="009B3C55">
        <w:rPr>
          <w:rFonts w:ascii="Times New Roman" w:hAnsi="Times New Roman"/>
          <w:sz w:val="24"/>
        </w:rPr>
        <w:t>Rodomsky</w:t>
      </w:r>
      <w:proofErr w:type="spellEnd"/>
      <w:r w:rsidRPr="009B3C55">
        <w:rPr>
          <w:rFonts w:ascii="Times New Roman" w:hAnsi="Times New Roman"/>
          <w:sz w:val="24"/>
        </w:rPr>
        <w:t xml:space="preserve">, B. T. (2015). </w:t>
      </w:r>
      <w:r w:rsidRPr="009B3C55">
        <w:rPr>
          <w:rFonts w:ascii="Times New Roman" w:hAnsi="Times New Roman"/>
          <w:i/>
          <w:iCs/>
          <w:sz w:val="24"/>
        </w:rPr>
        <w:t>Status of kelp greenling (Hexagrammos decagrammus) along the Oregon Coast in 2015</w:t>
      </w:r>
      <w:r w:rsidRPr="009B3C55">
        <w:rPr>
          <w:rFonts w:ascii="Times New Roman" w:hAnsi="Times New Roman"/>
          <w:sz w:val="24"/>
        </w:rPr>
        <w:t>. Oregon Department of Fish and Wildlife. 207 pp.</w:t>
      </w:r>
    </w:p>
    <w:p w14:paraId="2D2C48CE"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Bizzarro, J. J., </w:t>
      </w:r>
      <w:proofErr w:type="spellStart"/>
      <w:r w:rsidRPr="009B3C55">
        <w:rPr>
          <w:rFonts w:ascii="Times New Roman" w:hAnsi="Times New Roman"/>
          <w:sz w:val="24"/>
        </w:rPr>
        <w:t>Broms</w:t>
      </w:r>
      <w:proofErr w:type="spellEnd"/>
      <w:r w:rsidRPr="009B3C55">
        <w:rPr>
          <w:rFonts w:ascii="Times New Roman" w:hAnsi="Times New Roman"/>
          <w:sz w:val="24"/>
        </w:rPr>
        <w:t xml:space="preserve">, K. M., Logsdon, M. G., Ebert, D. A., </w:t>
      </w:r>
      <w:proofErr w:type="spellStart"/>
      <w:r w:rsidRPr="009B3C55">
        <w:rPr>
          <w:rFonts w:ascii="Times New Roman" w:hAnsi="Times New Roman"/>
          <w:sz w:val="24"/>
        </w:rPr>
        <w:t>Yoklavich</w:t>
      </w:r>
      <w:proofErr w:type="spellEnd"/>
      <w:r w:rsidRPr="009B3C55">
        <w:rPr>
          <w:rFonts w:ascii="Times New Roman" w:hAnsi="Times New Roman"/>
          <w:sz w:val="24"/>
        </w:rPr>
        <w:t xml:space="preserve">, M. M., </w:t>
      </w:r>
      <w:proofErr w:type="spellStart"/>
      <w:r w:rsidRPr="009B3C55">
        <w:rPr>
          <w:rFonts w:ascii="Times New Roman" w:hAnsi="Times New Roman"/>
          <w:sz w:val="24"/>
        </w:rPr>
        <w:t>Kuhnz</w:t>
      </w:r>
      <w:proofErr w:type="spellEnd"/>
      <w:r w:rsidRPr="009B3C55">
        <w:rPr>
          <w:rFonts w:ascii="Times New Roman" w:hAnsi="Times New Roman"/>
          <w:sz w:val="24"/>
        </w:rPr>
        <w:t xml:space="preserve">, L. A., &amp; Summers, A. P. (2014). Spatial segregation in eastern North Pacific skate assemblages. </w:t>
      </w:r>
      <w:r w:rsidRPr="009B3C55">
        <w:rPr>
          <w:rFonts w:ascii="Times New Roman" w:hAnsi="Times New Roman"/>
          <w:i/>
          <w:iCs/>
          <w:sz w:val="24"/>
        </w:rPr>
        <w:t>PLOS ONE</w:t>
      </w:r>
      <w:r w:rsidRPr="009B3C55">
        <w:rPr>
          <w:rFonts w:ascii="Times New Roman" w:hAnsi="Times New Roman"/>
          <w:sz w:val="24"/>
        </w:rPr>
        <w:t xml:space="preserve">, </w:t>
      </w:r>
      <w:r w:rsidRPr="009B3C55">
        <w:rPr>
          <w:rFonts w:ascii="Times New Roman" w:hAnsi="Times New Roman"/>
          <w:i/>
          <w:iCs/>
          <w:sz w:val="24"/>
        </w:rPr>
        <w:t>9</w:t>
      </w:r>
      <w:r w:rsidRPr="009B3C55">
        <w:rPr>
          <w:rFonts w:ascii="Times New Roman" w:hAnsi="Times New Roman"/>
          <w:sz w:val="24"/>
        </w:rPr>
        <w:t>(10). https://doi.org/10.1371/journal.pone.0109907</w:t>
      </w:r>
    </w:p>
    <w:p w14:paraId="16F1D18B"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Boese, B. L. (1988). Hypoxia-induced respiratory changes in English sole (</w:t>
      </w:r>
      <w:r w:rsidRPr="009B3C55">
        <w:rPr>
          <w:rFonts w:ascii="Times New Roman" w:hAnsi="Times New Roman"/>
          <w:i/>
          <w:iCs/>
          <w:sz w:val="24"/>
        </w:rPr>
        <w:t xml:space="preserve">Parophrys vetulus </w:t>
      </w:r>
      <w:proofErr w:type="spellStart"/>
      <w:r w:rsidRPr="009B3C55">
        <w:rPr>
          <w:rFonts w:ascii="Times New Roman" w:hAnsi="Times New Roman"/>
          <w:i/>
          <w:iCs/>
          <w:sz w:val="24"/>
        </w:rPr>
        <w:t>girard</w:t>
      </w:r>
      <w:proofErr w:type="spellEnd"/>
      <w:r w:rsidRPr="009B3C55">
        <w:rPr>
          <w:rFonts w:ascii="Times New Roman" w:hAnsi="Times New Roman"/>
          <w:sz w:val="24"/>
        </w:rPr>
        <w:t xml:space="preserve">). </w:t>
      </w:r>
      <w:r w:rsidRPr="009B3C55">
        <w:rPr>
          <w:rFonts w:ascii="Times New Roman" w:hAnsi="Times New Roman"/>
          <w:i/>
          <w:iCs/>
          <w:sz w:val="24"/>
        </w:rPr>
        <w:t>Comparative Biochemistry and Physiology Part A: Physiology</w:t>
      </w:r>
      <w:r w:rsidRPr="009B3C55">
        <w:rPr>
          <w:rFonts w:ascii="Times New Roman" w:hAnsi="Times New Roman"/>
          <w:sz w:val="24"/>
        </w:rPr>
        <w:t xml:space="preserve">, </w:t>
      </w:r>
      <w:r w:rsidRPr="009B3C55">
        <w:rPr>
          <w:rFonts w:ascii="Times New Roman" w:hAnsi="Times New Roman"/>
          <w:i/>
          <w:iCs/>
          <w:sz w:val="24"/>
        </w:rPr>
        <w:t>89</w:t>
      </w:r>
      <w:r w:rsidRPr="009B3C55">
        <w:rPr>
          <w:rFonts w:ascii="Times New Roman" w:hAnsi="Times New Roman"/>
          <w:sz w:val="24"/>
        </w:rPr>
        <w:t>(2), 257–260. https://doi.org/10.1016/0300-9629(88)91089-4</w:t>
      </w:r>
    </w:p>
    <w:p w14:paraId="560078A4"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Buckley, T. W., Tyler, G. E., Smith, D. M., &amp; Livingston, P. A. (1999). </w:t>
      </w:r>
      <w:r w:rsidRPr="009B3C55">
        <w:rPr>
          <w:rFonts w:ascii="Times New Roman" w:hAnsi="Times New Roman"/>
          <w:i/>
          <w:iCs/>
          <w:sz w:val="24"/>
        </w:rPr>
        <w:t>Food habits of some commercially important groundfish off the coasts of California, Oregon, Washington, and British Columbia</w:t>
      </w:r>
      <w:r w:rsidRPr="009B3C55">
        <w:rPr>
          <w:rFonts w:ascii="Times New Roman" w:hAnsi="Times New Roman"/>
          <w:sz w:val="24"/>
        </w:rPr>
        <w:t>. NOAA Technical Memorandum. NMFS-AFSC-102. 184 pp.</w:t>
      </w:r>
    </w:p>
    <w:p w14:paraId="6B211FCA"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Carpenter, S. R., &amp; Brock, W. A. (2006). Rising variance: A leading indicator of ecological transition. </w:t>
      </w:r>
      <w:r w:rsidRPr="009B3C55">
        <w:rPr>
          <w:rFonts w:ascii="Times New Roman" w:hAnsi="Times New Roman"/>
          <w:i/>
          <w:iCs/>
          <w:sz w:val="24"/>
        </w:rPr>
        <w:t>Ecology Letters</w:t>
      </w:r>
      <w:r w:rsidRPr="009B3C55">
        <w:rPr>
          <w:rFonts w:ascii="Times New Roman" w:hAnsi="Times New Roman"/>
          <w:sz w:val="24"/>
        </w:rPr>
        <w:t xml:space="preserve">, </w:t>
      </w:r>
      <w:r w:rsidRPr="009B3C55">
        <w:rPr>
          <w:rFonts w:ascii="Times New Roman" w:hAnsi="Times New Roman"/>
          <w:i/>
          <w:iCs/>
          <w:sz w:val="24"/>
        </w:rPr>
        <w:t>9</w:t>
      </w:r>
      <w:r w:rsidRPr="009B3C55">
        <w:rPr>
          <w:rFonts w:ascii="Times New Roman" w:hAnsi="Times New Roman"/>
          <w:sz w:val="24"/>
        </w:rPr>
        <w:t>(3), 311–318. https://doi.org/10.1111/j.1461-0248.2005.00877.x</w:t>
      </w:r>
    </w:p>
    <w:p w14:paraId="70CD7E05"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Chan, F., Barth, J. A., Lubchenco, J., </w:t>
      </w:r>
      <w:proofErr w:type="spellStart"/>
      <w:r w:rsidRPr="009B3C55">
        <w:rPr>
          <w:rFonts w:ascii="Times New Roman" w:hAnsi="Times New Roman"/>
          <w:sz w:val="24"/>
        </w:rPr>
        <w:t>Kirincich</w:t>
      </w:r>
      <w:proofErr w:type="spellEnd"/>
      <w:r w:rsidRPr="009B3C55">
        <w:rPr>
          <w:rFonts w:ascii="Times New Roman" w:hAnsi="Times New Roman"/>
          <w:sz w:val="24"/>
        </w:rPr>
        <w:t xml:space="preserve">, A., Weeks, H., Peterson, W. T., &amp; </w:t>
      </w:r>
      <w:proofErr w:type="spellStart"/>
      <w:r w:rsidRPr="009B3C55">
        <w:rPr>
          <w:rFonts w:ascii="Times New Roman" w:hAnsi="Times New Roman"/>
          <w:sz w:val="24"/>
        </w:rPr>
        <w:t>Menge</w:t>
      </w:r>
      <w:proofErr w:type="spellEnd"/>
      <w:r w:rsidRPr="009B3C55">
        <w:rPr>
          <w:rFonts w:ascii="Times New Roman" w:hAnsi="Times New Roman"/>
          <w:sz w:val="24"/>
        </w:rPr>
        <w:t xml:space="preserve">, B. A. (2008). Emergence of anoxia in the California Current Large Marine Ecosystem. </w:t>
      </w:r>
      <w:r w:rsidRPr="009B3C55">
        <w:rPr>
          <w:rFonts w:ascii="Times New Roman" w:hAnsi="Times New Roman"/>
          <w:i/>
          <w:iCs/>
          <w:sz w:val="24"/>
        </w:rPr>
        <w:t>Science</w:t>
      </w:r>
      <w:r w:rsidRPr="009B3C55">
        <w:rPr>
          <w:rFonts w:ascii="Times New Roman" w:hAnsi="Times New Roman"/>
          <w:sz w:val="24"/>
        </w:rPr>
        <w:t xml:space="preserve">, </w:t>
      </w:r>
      <w:r w:rsidRPr="009B3C55">
        <w:rPr>
          <w:rFonts w:ascii="Times New Roman" w:hAnsi="Times New Roman"/>
          <w:i/>
          <w:iCs/>
          <w:sz w:val="24"/>
        </w:rPr>
        <w:t>319</w:t>
      </w:r>
      <w:r w:rsidRPr="009B3C55">
        <w:rPr>
          <w:rFonts w:ascii="Times New Roman" w:hAnsi="Times New Roman"/>
          <w:sz w:val="24"/>
        </w:rPr>
        <w:t>(5865), 920–920. https://doi.org/10.1126/science.1149016</w:t>
      </w:r>
    </w:p>
    <w:p w14:paraId="1668668D"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Ciannelli, L., Chan, K.-S., Bailey, K. M., &amp; </w:t>
      </w:r>
      <w:proofErr w:type="spellStart"/>
      <w:r w:rsidRPr="009B3C55">
        <w:rPr>
          <w:rFonts w:ascii="Times New Roman" w:hAnsi="Times New Roman"/>
          <w:sz w:val="24"/>
        </w:rPr>
        <w:t>Stenseth</w:t>
      </w:r>
      <w:proofErr w:type="spellEnd"/>
      <w:r w:rsidRPr="009B3C55">
        <w:rPr>
          <w:rFonts w:ascii="Times New Roman" w:hAnsi="Times New Roman"/>
          <w:sz w:val="24"/>
        </w:rPr>
        <w:t xml:space="preserve">, N. C. (2004). Nonadditive effects of the environment on the survival of a large marine fish population. </w:t>
      </w:r>
      <w:r w:rsidRPr="009B3C55">
        <w:rPr>
          <w:rFonts w:ascii="Times New Roman" w:hAnsi="Times New Roman"/>
          <w:i/>
          <w:iCs/>
          <w:sz w:val="24"/>
        </w:rPr>
        <w:t>Ecology</w:t>
      </w:r>
      <w:r w:rsidRPr="009B3C55">
        <w:rPr>
          <w:rFonts w:ascii="Times New Roman" w:hAnsi="Times New Roman"/>
          <w:sz w:val="24"/>
        </w:rPr>
        <w:t xml:space="preserve">, </w:t>
      </w:r>
      <w:r w:rsidRPr="009B3C55">
        <w:rPr>
          <w:rFonts w:ascii="Times New Roman" w:hAnsi="Times New Roman"/>
          <w:i/>
          <w:iCs/>
          <w:sz w:val="24"/>
        </w:rPr>
        <w:t>85</w:t>
      </w:r>
      <w:r w:rsidRPr="009B3C55">
        <w:rPr>
          <w:rFonts w:ascii="Times New Roman" w:hAnsi="Times New Roman"/>
          <w:sz w:val="24"/>
        </w:rPr>
        <w:t>(12), 3418–3427. https://doi.org/10.1890/03-0755</w:t>
      </w:r>
    </w:p>
    <w:p w14:paraId="3E32F5E1"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Clarke, K. R. (1993). Non-parametric multivariate analyses of changes in community structure. </w:t>
      </w:r>
      <w:r w:rsidRPr="009B3C55">
        <w:rPr>
          <w:rFonts w:ascii="Times New Roman" w:hAnsi="Times New Roman"/>
          <w:i/>
          <w:iCs/>
          <w:sz w:val="24"/>
        </w:rPr>
        <w:t>Australian Journal of Ecology</w:t>
      </w:r>
      <w:r w:rsidRPr="009B3C55">
        <w:rPr>
          <w:rFonts w:ascii="Times New Roman" w:hAnsi="Times New Roman"/>
          <w:sz w:val="24"/>
        </w:rPr>
        <w:t xml:space="preserve">, </w:t>
      </w:r>
      <w:r w:rsidRPr="009B3C55">
        <w:rPr>
          <w:rFonts w:ascii="Times New Roman" w:hAnsi="Times New Roman"/>
          <w:i/>
          <w:iCs/>
          <w:sz w:val="24"/>
        </w:rPr>
        <w:t>18</w:t>
      </w:r>
      <w:r w:rsidRPr="009B3C55">
        <w:rPr>
          <w:rFonts w:ascii="Times New Roman" w:hAnsi="Times New Roman"/>
          <w:sz w:val="24"/>
        </w:rPr>
        <w:t>(1), 117–143. https://doi.org/10.1111/j.1442-9993.1993.tb00438.x</w:t>
      </w:r>
    </w:p>
    <w:p w14:paraId="440F9D98"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Cope, J., &amp; Haltuch, M. A. (2012). Temporal and spatial summer groundfish assemblages in trawlable habitat off the west coast of the USA, 1977 to 2009. </w:t>
      </w:r>
      <w:r w:rsidRPr="009B3C55">
        <w:rPr>
          <w:rFonts w:ascii="Times New Roman" w:hAnsi="Times New Roman"/>
          <w:i/>
          <w:iCs/>
          <w:sz w:val="24"/>
        </w:rPr>
        <w:t>Marine Ecology Progress Series</w:t>
      </w:r>
      <w:r w:rsidRPr="009B3C55">
        <w:rPr>
          <w:rFonts w:ascii="Times New Roman" w:hAnsi="Times New Roman"/>
          <w:sz w:val="24"/>
        </w:rPr>
        <w:t xml:space="preserve">, </w:t>
      </w:r>
      <w:r w:rsidRPr="009B3C55">
        <w:rPr>
          <w:rFonts w:ascii="Times New Roman" w:hAnsi="Times New Roman"/>
          <w:i/>
          <w:iCs/>
          <w:sz w:val="24"/>
        </w:rPr>
        <w:t>451</w:t>
      </w:r>
      <w:r w:rsidRPr="009B3C55">
        <w:rPr>
          <w:rFonts w:ascii="Times New Roman" w:hAnsi="Times New Roman"/>
          <w:sz w:val="24"/>
        </w:rPr>
        <w:t>, 187–200. https://doi.org/10.3354/meps09595</w:t>
      </w:r>
    </w:p>
    <w:p w14:paraId="261D966E"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Cushing, D. H., &amp; Dickson, R. R. (1976). The biological response in the sea to climatic changes. </w:t>
      </w:r>
      <w:r w:rsidRPr="009B3C55">
        <w:rPr>
          <w:rFonts w:ascii="Times New Roman" w:hAnsi="Times New Roman"/>
          <w:i/>
          <w:iCs/>
          <w:sz w:val="24"/>
        </w:rPr>
        <w:t>Advances in Marine Biology</w:t>
      </w:r>
      <w:r w:rsidRPr="009B3C55">
        <w:rPr>
          <w:rFonts w:ascii="Times New Roman" w:hAnsi="Times New Roman"/>
          <w:sz w:val="24"/>
        </w:rPr>
        <w:t xml:space="preserve">, </w:t>
      </w:r>
      <w:r w:rsidRPr="009B3C55">
        <w:rPr>
          <w:rFonts w:ascii="Times New Roman" w:hAnsi="Times New Roman"/>
          <w:i/>
          <w:iCs/>
          <w:sz w:val="24"/>
        </w:rPr>
        <w:t>14</w:t>
      </w:r>
      <w:r w:rsidRPr="009B3C55">
        <w:rPr>
          <w:rFonts w:ascii="Times New Roman" w:hAnsi="Times New Roman"/>
          <w:sz w:val="24"/>
        </w:rPr>
        <w:t>, 1–122.</w:t>
      </w:r>
    </w:p>
    <w:p w14:paraId="5820B501"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Day, D. S., &amp; Pearcy, W. G. (1968). Species associations of benthic fishes on the continental shelf and slope off Oregon. </w:t>
      </w:r>
      <w:r w:rsidRPr="009B3C55">
        <w:rPr>
          <w:rFonts w:ascii="Times New Roman" w:hAnsi="Times New Roman"/>
          <w:i/>
          <w:iCs/>
          <w:sz w:val="24"/>
        </w:rPr>
        <w:t>Journal of the Fisheries Research Board of Canada</w:t>
      </w:r>
      <w:r w:rsidRPr="009B3C55">
        <w:rPr>
          <w:rFonts w:ascii="Times New Roman" w:hAnsi="Times New Roman"/>
          <w:sz w:val="24"/>
        </w:rPr>
        <w:t xml:space="preserve">, </w:t>
      </w:r>
      <w:r w:rsidRPr="009B3C55">
        <w:rPr>
          <w:rFonts w:ascii="Times New Roman" w:hAnsi="Times New Roman"/>
          <w:i/>
          <w:iCs/>
          <w:sz w:val="24"/>
        </w:rPr>
        <w:t>25</w:t>
      </w:r>
      <w:r w:rsidRPr="009B3C55">
        <w:rPr>
          <w:rFonts w:ascii="Times New Roman" w:hAnsi="Times New Roman"/>
          <w:sz w:val="24"/>
        </w:rPr>
        <w:t>(12), 2665–2676.</w:t>
      </w:r>
    </w:p>
    <w:p w14:paraId="79CCC64B" w14:textId="77777777" w:rsidR="00702654" w:rsidRPr="009B3C55" w:rsidRDefault="00702654" w:rsidP="00702654">
      <w:pPr>
        <w:spacing w:after="0" w:line="240" w:lineRule="auto"/>
        <w:ind w:left="720" w:hanging="720"/>
        <w:rPr>
          <w:rFonts w:ascii="Times New Roman" w:hAnsi="Times New Roman"/>
          <w:sz w:val="24"/>
        </w:rPr>
      </w:pPr>
      <w:proofErr w:type="spellStart"/>
      <w:r w:rsidRPr="009B3C55">
        <w:rPr>
          <w:rFonts w:ascii="Times New Roman" w:hAnsi="Times New Roman"/>
          <w:sz w:val="24"/>
        </w:rPr>
        <w:t>deYoung</w:t>
      </w:r>
      <w:proofErr w:type="spellEnd"/>
      <w:r w:rsidRPr="009B3C55">
        <w:rPr>
          <w:rFonts w:ascii="Times New Roman" w:hAnsi="Times New Roman"/>
          <w:sz w:val="24"/>
        </w:rPr>
        <w:t xml:space="preserve">, B., </w:t>
      </w:r>
      <w:proofErr w:type="spellStart"/>
      <w:r w:rsidRPr="009B3C55">
        <w:rPr>
          <w:rFonts w:ascii="Times New Roman" w:hAnsi="Times New Roman"/>
          <w:sz w:val="24"/>
        </w:rPr>
        <w:t>Barange</w:t>
      </w:r>
      <w:proofErr w:type="spellEnd"/>
      <w:r w:rsidRPr="009B3C55">
        <w:rPr>
          <w:rFonts w:ascii="Times New Roman" w:hAnsi="Times New Roman"/>
          <w:sz w:val="24"/>
        </w:rPr>
        <w:t xml:space="preserve">, M., </w:t>
      </w:r>
      <w:proofErr w:type="spellStart"/>
      <w:r w:rsidRPr="009B3C55">
        <w:rPr>
          <w:rFonts w:ascii="Times New Roman" w:hAnsi="Times New Roman"/>
          <w:sz w:val="24"/>
        </w:rPr>
        <w:t>Beaugrand</w:t>
      </w:r>
      <w:proofErr w:type="spellEnd"/>
      <w:r w:rsidRPr="009B3C55">
        <w:rPr>
          <w:rFonts w:ascii="Times New Roman" w:hAnsi="Times New Roman"/>
          <w:sz w:val="24"/>
        </w:rPr>
        <w:t xml:space="preserve">, G., Harris, R., Perry, R. I., </w:t>
      </w:r>
      <w:proofErr w:type="spellStart"/>
      <w:r w:rsidRPr="009B3C55">
        <w:rPr>
          <w:rFonts w:ascii="Times New Roman" w:hAnsi="Times New Roman"/>
          <w:sz w:val="24"/>
        </w:rPr>
        <w:t>Scheffer</w:t>
      </w:r>
      <w:proofErr w:type="spellEnd"/>
      <w:r w:rsidRPr="009B3C55">
        <w:rPr>
          <w:rFonts w:ascii="Times New Roman" w:hAnsi="Times New Roman"/>
          <w:sz w:val="24"/>
        </w:rPr>
        <w:t xml:space="preserve">, M., &amp; Werner, F. (2008). Regime shifts in marine ecosystems: Detection, </w:t>
      </w:r>
      <w:proofErr w:type="gramStart"/>
      <w:r w:rsidRPr="009B3C55">
        <w:rPr>
          <w:rFonts w:ascii="Times New Roman" w:hAnsi="Times New Roman"/>
          <w:sz w:val="24"/>
        </w:rPr>
        <w:t>prediction</w:t>
      </w:r>
      <w:proofErr w:type="gramEnd"/>
      <w:r w:rsidRPr="009B3C55">
        <w:rPr>
          <w:rFonts w:ascii="Times New Roman" w:hAnsi="Times New Roman"/>
          <w:sz w:val="24"/>
        </w:rPr>
        <w:t xml:space="preserve"> and management. </w:t>
      </w:r>
      <w:r w:rsidRPr="009B3C55">
        <w:rPr>
          <w:rFonts w:ascii="Times New Roman" w:hAnsi="Times New Roman"/>
          <w:i/>
          <w:iCs/>
          <w:sz w:val="24"/>
        </w:rPr>
        <w:t>Trends in Ecology &amp; Evolution</w:t>
      </w:r>
      <w:r w:rsidRPr="009B3C55">
        <w:rPr>
          <w:rFonts w:ascii="Times New Roman" w:hAnsi="Times New Roman"/>
          <w:sz w:val="24"/>
        </w:rPr>
        <w:t xml:space="preserve">, </w:t>
      </w:r>
      <w:r w:rsidRPr="009B3C55">
        <w:rPr>
          <w:rFonts w:ascii="Times New Roman" w:hAnsi="Times New Roman"/>
          <w:i/>
          <w:iCs/>
          <w:sz w:val="24"/>
        </w:rPr>
        <w:t>23</w:t>
      </w:r>
      <w:r w:rsidRPr="009B3C55">
        <w:rPr>
          <w:rFonts w:ascii="Times New Roman" w:hAnsi="Times New Roman"/>
          <w:sz w:val="24"/>
        </w:rPr>
        <w:t>(7), 402–409. https://doi.org/10.1016/j.tree.2008.03.008</w:t>
      </w:r>
    </w:p>
    <w:p w14:paraId="3FE030C5"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lastRenderedPageBreak/>
        <w:t xml:space="preserve">Di Lorenzo, E., Cobb, K. M., Furtado, J. C., Schneider, N., Anderson, B. T., Bracco, A., Alexander, M. A., &amp; </w:t>
      </w:r>
      <w:proofErr w:type="spellStart"/>
      <w:r w:rsidRPr="009B3C55">
        <w:rPr>
          <w:rFonts w:ascii="Times New Roman" w:hAnsi="Times New Roman"/>
          <w:sz w:val="24"/>
        </w:rPr>
        <w:t>Vimont</w:t>
      </w:r>
      <w:proofErr w:type="spellEnd"/>
      <w:r w:rsidRPr="009B3C55">
        <w:rPr>
          <w:rFonts w:ascii="Times New Roman" w:hAnsi="Times New Roman"/>
          <w:sz w:val="24"/>
        </w:rPr>
        <w:t xml:space="preserve">, D. J. (2010). Central Pacific El Niño and decadal climate change in the North Pacific Ocean. </w:t>
      </w:r>
      <w:r w:rsidRPr="009B3C55">
        <w:rPr>
          <w:rFonts w:ascii="Times New Roman" w:hAnsi="Times New Roman"/>
          <w:i/>
          <w:iCs/>
          <w:sz w:val="24"/>
        </w:rPr>
        <w:t>Nature Geoscience</w:t>
      </w:r>
      <w:r w:rsidRPr="009B3C55">
        <w:rPr>
          <w:rFonts w:ascii="Times New Roman" w:hAnsi="Times New Roman"/>
          <w:sz w:val="24"/>
        </w:rPr>
        <w:t xml:space="preserve">, </w:t>
      </w:r>
      <w:r w:rsidRPr="009B3C55">
        <w:rPr>
          <w:rFonts w:ascii="Times New Roman" w:hAnsi="Times New Roman"/>
          <w:i/>
          <w:iCs/>
          <w:sz w:val="24"/>
        </w:rPr>
        <w:t>3</w:t>
      </w:r>
      <w:r w:rsidRPr="009B3C55">
        <w:rPr>
          <w:rFonts w:ascii="Times New Roman" w:hAnsi="Times New Roman"/>
          <w:sz w:val="24"/>
        </w:rPr>
        <w:t>, 762–765. https://doi.org/10.1038/ngeo984</w:t>
      </w:r>
    </w:p>
    <w:p w14:paraId="16BBC36B"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Di Lorenzo, E., Combes, V., Keister, J., </w:t>
      </w:r>
      <w:proofErr w:type="spellStart"/>
      <w:r w:rsidRPr="009B3C55">
        <w:rPr>
          <w:rFonts w:ascii="Times New Roman" w:hAnsi="Times New Roman"/>
          <w:sz w:val="24"/>
        </w:rPr>
        <w:t>Strub</w:t>
      </w:r>
      <w:proofErr w:type="spellEnd"/>
      <w:r w:rsidRPr="009B3C55">
        <w:rPr>
          <w:rFonts w:ascii="Times New Roman" w:hAnsi="Times New Roman"/>
          <w:sz w:val="24"/>
        </w:rPr>
        <w:t xml:space="preserve">, P. T., Thomas, A., Franks, P., </w:t>
      </w:r>
      <w:proofErr w:type="spellStart"/>
      <w:r w:rsidRPr="009B3C55">
        <w:rPr>
          <w:rFonts w:ascii="Times New Roman" w:hAnsi="Times New Roman"/>
          <w:sz w:val="24"/>
        </w:rPr>
        <w:t>Ohman</w:t>
      </w:r>
      <w:proofErr w:type="spellEnd"/>
      <w:r w:rsidRPr="009B3C55">
        <w:rPr>
          <w:rFonts w:ascii="Times New Roman" w:hAnsi="Times New Roman"/>
          <w:sz w:val="24"/>
        </w:rPr>
        <w:t xml:space="preserve">, M., Furtado, J., Bracco, A., </w:t>
      </w:r>
      <w:proofErr w:type="spellStart"/>
      <w:r w:rsidRPr="009B3C55">
        <w:rPr>
          <w:rFonts w:ascii="Times New Roman" w:hAnsi="Times New Roman"/>
          <w:sz w:val="24"/>
        </w:rPr>
        <w:t>Bograd</w:t>
      </w:r>
      <w:proofErr w:type="spellEnd"/>
      <w:r w:rsidRPr="009B3C55">
        <w:rPr>
          <w:rFonts w:ascii="Times New Roman" w:hAnsi="Times New Roman"/>
          <w:sz w:val="24"/>
        </w:rPr>
        <w:t xml:space="preserve">, S., Peterson, W., Schwing, F., Chiba, S., Taguchi, B., </w:t>
      </w:r>
      <w:proofErr w:type="spellStart"/>
      <w:r w:rsidRPr="009B3C55">
        <w:rPr>
          <w:rFonts w:ascii="Times New Roman" w:hAnsi="Times New Roman"/>
          <w:sz w:val="24"/>
        </w:rPr>
        <w:t>Hormazabal</w:t>
      </w:r>
      <w:proofErr w:type="spellEnd"/>
      <w:r w:rsidRPr="009B3C55">
        <w:rPr>
          <w:rFonts w:ascii="Times New Roman" w:hAnsi="Times New Roman"/>
          <w:sz w:val="24"/>
        </w:rPr>
        <w:t xml:space="preserve">, S., &amp; Parada, C. (2013). Synthesis of Pacific Ocean climate and ecosystem dynamics. </w:t>
      </w:r>
      <w:r w:rsidRPr="009B3C55">
        <w:rPr>
          <w:rFonts w:ascii="Times New Roman" w:hAnsi="Times New Roman"/>
          <w:i/>
          <w:iCs/>
          <w:sz w:val="24"/>
        </w:rPr>
        <w:t>Oceanography</w:t>
      </w:r>
      <w:r w:rsidRPr="009B3C55">
        <w:rPr>
          <w:rFonts w:ascii="Times New Roman" w:hAnsi="Times New Roman"/>
          <w:sz w:val="24"/>
        </w:rPr>
        <w:t xml:space="preserve">, </w:t>
      </w:r>
      <w:r w:rsidRPr="009B3C55">
        <w:rPr>
          <w:rFonts w:ascii="Times New Roman" w:hAnsi="Times New Roman"/>
          <w:i/>
          <w:iCs/>
          <w:sz w:val="24"/>
        </w:rPr>
        <w:t>26</w:t>
      </w:r>
      <w:r w:rsidRPr="009B3C55">
        <w:rPr>
          <w:rFonts w:ascii="Times New Roman" w:hAnsi="Times New Roman"/>
          <w:sz w:val="24"/>
        </w:rPr>
        <w:t>(4), 68–81. https://doi.org/10.5670/oceanog.2013.76</w:t>
      </w:r>
    </w:p>
    <w:p w14:paraId="3C44AF25"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Doyle, M. J., Debenham, C., </w:t>
      </w:r>
      <w:proofErr w:type="spellStart"/>
      <w:r w:rsidRPr="009B3C55">
        <w:rPr>
          <w:rFonts w:ascii="Times New Roman" w:hAnsi="Times New Roman"/>
          <w:sz w:val="24"/>
        </w:rPr>
        <w:t>Barbeaux</w:t>
      </w:r>
      <w:proofErr w:type="spellEnd"/>
      <w:r w:rsidRPr="009B3C55">
        <w:rPr>
          <w:rFonts w:ascii="Times New Roman" w:hAnsi="Times New Roman"/>
          <w:sz w:val="24"/>
        </w:rPr>
        <w:t xml:space="preserve">, S. J., Buckley, T. W., Pirtle, J. L., Spies, I. B., Stockhausen, W. T., Shotwell, S. K., Wilson, M. T., &amp; Cooper, D. W. (2018). A full life history synthesis of arrowtooth flounder ecology in the Gulf of Alaska: Exposure and sensitivity to potential ecosystem change. </w:t>
      </w:r>
      <w:r w:rsidRPr="009B3C55">
        <w:rPr>
          <w:rFonts w:ascii="Times New Roman" w:hAnsi="Times New Roman"/>
          <w:i/>
          <w:iCs/>
          <w:sz w:val="24"/>
        </w:rPr>
        <w:t>Journal of Sea Research</w:t>
      </w:r>
      <w:r w:rsidRPr="009B3C55">
        <w:rPr>
          <w:rFonts w:ascii="Times New Roman" w:hAnsi="Times New Roman"/>
          <w:sz w:val="24"/>
        </w:rPr>
        <w:t xml:space="preserve">, </w:t>
      </w:r>
      <w:r w:rsidRPr="009B3C55">
        <w:rPr>
          <w:rFonts w:ascii="Times New Roman" w:hAnsi="Times New Roman"/>
          <w:i/>
          <w:iCs/>
          <w:sz w:val="24"/>
        </w:rPr>
        <w:t>142</w:t>
      </w:r>
      <w:r w:rsidRPr="009B3C55">
        <w:rPr>
          <w:rFonts w:ascii="Times New Roman" w:hAnsi="Times New Roman"/>
          <w:sz w:val="24"/>
        </w:rPr>
        <w:t>, 28–51. https://doi.org/10.1016/j.seares.2018.08.001</w:t>
      </w:r>
    </w:p>
    <w:p w14:paraId="31FFFF06"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Easley, J. (2000). History of trawling off the Pacific coast. </w:t>
      </w:r>
      <w:r w:rsidRPr="009B3C55">
        <w:rPr>
          <w:rFonts w:ascii="Times New Roman" w:hAnsi="Times New Roman"/>
          <w:i/>
          <w:iCs/>
          <w:sz w:val="24"/>
        </w:rPr>
        <w:t>History of the U.S. West Coast Fishing Industry</w:t>
      </w:r>
      <w:r w:rsidRPr="009B3C55">
        <w:rPr>
          <w:rFonts w:ascii="Times New Roman" w:hAnsi="Times New Roman"/>
          <w:sz w:val="24"/>
        </w:rPr>
        <w:t>. International Institute of Fisheries Economics and Trade, Newport, OR.</w:t>
      </w:r>
    </w:p>
    <w:p w14:paraId="44E76830"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Ebert, D. A. (2003). </w:t>
      </w:r>
      <w:r w:rsidRPr="009B3C55">
        <w:rPr>
          <w:rFonts w:ascii="Times New Roman" w:hAnsi="Times New Roman"/>
          <w:i/>
          <w:iCs/>
          <w:sz w:val="24"/>
        </w:rPr>
        <w:t>Sharks, rays, and chimaeras of California</w:t>
      </w:r>
      <w:r w:rsidRPr="009B3C55">
        <w:rPr>
          <w:rFonts w:ascii="Times New Roman" w:hAnsi="Times New Roman"/>
          <w:sz w:val="24"/>
        </w:rPr>
        <w:t xml:space="preserve"> (1st ed.). University of California Press.</w:t>
      </w:r>
    </w:p>
    <w:p w14:paraId="7C94DF90"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Errand, M., </w:t>
      </w:r>
      <w:proofErr w:type="spellStart"/>
      <w:r w:rsidRPr="009B3C55">
        <w:rPr>
          <w:rFonts w:ascii="Times New Roman" w:hAnsi="Times New Roman"/>
          <w:sz w:val="24"/>
        </w:rPr>
        <w:t>Gilden</w:t>
      </w:r>
      <w:proofErr w:type="spellEnd"/>
      <w:r w:rsidRPr="009B3C55">
        <w:rPr>
          <w:rFonts w:ascii="Times New Roman" w:hAnsi="Times New Roman"/>
          <w:sz w:val="24"/>
        </w:rPr>
        <w:t xml:space="preserve">, J., Harley, A., Morrison, W., Pfeiffer, L., &amp; Seger, J. (2017). </w:t>
      </w:r>
      <w:r w:rsidRPr="009B3C55">
        <w:rPr>
          <w:rFonts w:ascii="Times New Roman" w:hAnsi="Times New Roman"/>
          <w:i/>
          <w:iCs/>
          <w:sz w:val="24"/>
        </w:rPr>
        <w:t>West Coast groundfish trawl catch share program five-year review</w:t>
      </w:r>
      <w:r w:rsidRPr="009B3C55">
        <w:rPr>
          <w:rFonts w:ascii="Times New Roman" w:hAnsi="Times New Roman"/>
          <w:sz w:val="24"/>
        </w:rPr>
        <w:t>. Catch Shares Analysts Report. Pacific Fishery Management Council. 600 pp.</w:t>
      </w:r>
    </w:p>
    <w:p w14:paraId="76518741"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Gann, A. K. (2019). </w:t>
      </w:r>
      <w:r w:rsidRPr="009B3C55">
        <w:rPr>
          <w:rFonts w:ascii="Times New Roman" w:hAnsi="Times New Roman"/>
          <w:i/>
          <w:iCs/>
          <w:sz w:val="24"/>
        </w:rPr>
        <w:t>Unrealized economic benefits in the West Coast non-whiting groundfish trawl fishery</w:t>
      </w:r>
      <w:r w:rsidRPr="009B3C55">
        <w:rPr>
          <w:rFonts w:ascii="Times New Roman" w:hAnsi="Times New Roman"/>
          <w:sz w:val="24"/>
        </w:rPr>
        <w:t xml:space="preserve"> [M.S. Thesis]. Oregon State University.</w:t>
      </w:r>
    </w:p>
    <w:p w14:paraId="30BEB0D7" w14:textId="77777777" w:rsidR="00702654" w:rsidRPr="009B3C55" w:rsidRDefault="00702654" w:rsidP="00702654">
      <w:pPr>
        <w:spacing w:after="0" w:line="240" w:lineRule="auto"/>
        <w:ind w:left="720" w:hanging="720"/>
        <w:rPr>
          <w:rFonts w:ascii="Times New Roman" w:hAnsi="Times New Roman"/>
          <w:sz w:val="24"/>
        </w:rPr>
      </w:pPr>
      <w:proofErr w:type="spellStart"/>
      <w:r w:rsidRPr="009B3C55">
        <w:rPr>
          <w:rFonts w:ascii="Times New Roman" w:hAnsi="Times New Roman"/>
          <w:sz w:val="24"/>
        </w:rPr>
        <w:t>Gentemann</w:t>
      </w:r>
      <w:proofErr w:type="spellEnd"/>
      <w:r w:rsidRPr="009B3C55">
        <w:rPr>
          <w:rFonts w:ascii="Times New Roman" w:hAnsi="Times New Roman"/>
          <w:sz w:val="24"/>
        </w:rPr>
        <w:t xml:space="preserve">, C. L., Fewings, M. R., &amp; García‐Reyes, M. (2017). Satellite sea surface temperatures along the West Coast of the United States during the 2014–2016 Northeast Pacific marine heat wave. </w:t>
      </w:r>
      <w:r w:rsidRPr="009B3C55">
        <w:rPr>
          <w:rFonts w:ascii="Times New Roman" w:hAnsi="Times New Roman"/>
          <w:i/>
          <w:iCs/>
          <w:sz w:val="24"/>
        </w:rPr>
        <w:t>Geophysical Research Letters</w:t>
      </w:r>
      <w:r w:rsidRPr="009B3C55">
        <w:rPr>
          <w:rFonts w:ascii="Times New Roman" w:hAnsi="Times New Roman"/>
          <w:sz w:val="24"/>
        </w:rPr>
        <w:t xml:space="preserve">, </w:t>
      </w:r>
      <w:r w:rsidRPr="009B3C55">
        <w:rPr>
          <w:rFonts w:ascii="Times New Roman" w:hAnsi="Times New Roman"/>
          <w:i/>
          <w:iCs/>
          <w:sz w:val="24"/>
        </w:rPr>
        <w:t>44</w:t>
      </w:r>
      <w:r w:rsidRPr="009B3C55">
        <w:rPr>
          <w:rFonts w:ascii="Times New Roman" w:hAnsi="Times New Roman"/>
          <w:sz w:val="24"/>
        </w:rPr>
        <w:t>(1), 312–319. https://doi.org/10.1002/2016GL071039</w:t>
      </w:r>
    </w:p>
    <w:p w14:paraId="1E92F50F"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Gorman, B. G., &amp; Fergus, M. (2000). </w:t>
      </w:r>
      <w:r w:rsidRPr="009B3C55">
        <w:rPr>
          <w:rFonts w:ascii="Times New Roman" w:hAnsi="Times New Roman"/>
          <w:i/>
          <w:iCs/>
          <w:sz w:val="24"/>
        </w:rPr>
        <w:t>Commerce Secretary Daley announces West Coast groundfish fishery failure</w:t>
      </w:r>
      <w:r w:rsidRPr="009B3C55">
        <w:rPr>
          <w:rFonts w:ascii="Times New Roman" w:hAnsi="Times New Roman"/>
          <w:sz w:val="24"/>
        </w:rPr>
        <w:t>. NOAA 00-R103. U.S. Department of Commerce.</w:t>
      </w:r>
    </w:p>
    <w:p w14:paraId="06D008D5"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Grantham, B. A., Chan, F., Nielsen, K. J., Fox, D. S., Barth, J. A., </w:t>
      </w:r>
      <w:proofErr w:type="spellStart"/>
      <w:r w:rsidRPr="009B3C55">
        <w:rPr>
          <w:rFonts w:ascii="Times New Roman" w:hAnsi="Times New Roman"/>
          <w:sz w:val="24"/>
        </w:rPr>
        <w:t>Huyer</w:t>
      </w:r>
      <w:proofErr w:type="spellEnd"/>
      <w:r w:rsidRPr="009B3C55">
        <w:rPr>
          <w:rFonts w:ascii="Times New Roman" w:hAnsi="Times New Roman"/>
          <w:sz w:val="24"/>
        </w:rPr>
        <w:t xml:space="preserve">, A., Lubchenco, J., &amp; </w:t>
      </w:r>
      <w:proofErr w:type="spellStart"/>
      <w:r w:rsidRPr="009B3C55">
        <w:rPr>
          <w:rFonts w:ascii="Times New Roman" w:hAnsi="Times New Roman"/>
          <w:sz w:val="24"/>
        </w:rPr>
        <w:t>Menge</w:t>
      </w:r>
      <w:proofErr w:type="spellEnd"/>
      <w:r w:rsidRPr="009B3C55">
        <w:rPr>
          <w:rFonts w:ascii="Times New Roman" w:hAnsi="Times New Roman"/>
          <w:sz w:val="24"/>
        </w:rPr>
        <w:t xml:space="preserve">, B. A. (2004). Upwelling-driven nearshore hypoxia signals ecosystem and oceanographic changes in the northeast Pacific. </w:t>
      </w:r>
      <w:r w:rsidRPr="009B3C55">
        <w:rPr>
          <w:rFonts w:ascii="Times New Roman" w:hAnsi="Times New Roman"/>
          <w:i/>
          <w:iCs/>
          <w:sz w:val="24"/>
        </w:rPr>
        <w:t>Nature</w:t>
      </w:r>
      <w:r w:rsidRPr="009B3C55">
        <w:rPr>
          <w:rFonts w:ascii="Times New Roman" w:hAnsi="Times New Roman"/>
          <w:sz w:val="24"/>
        </w:rPr>
        <w:t xml:space="preserve">, </w:t>
      </w:r>
      <w:r w:rsidRPr="009B3C55">
        <w:rPr>
          <w:rFonts w:ascii="Times New Roman" w:hAnsi="Times New Roman"/>
          <w:i/>
          <w:iCs/>
          <w:sz w:val="24"/>
        </w:rPr>
        <w:t>429</w:t>
      </w:r>
      <w:r w:rsidRPr="009B3C55">
        <w:rPr>
          <w:rFonts w:ascii="Times New Roman" w:hAnsi="Times New Roman"/>
          <w:sz w:val="24"/>
        </w:rPr>
        <w:t>(6993), 749–754. https://doi.org/10.1038/nature02605</w:t>
      </w:r>
    </w:p>
    <w:p w14:paraId="75EF98AF"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Gunderson, D. R., Armstrong, D. A., Shi, Y.-B., &amp; </w:t>
      </w:r>
      <w:proofErr w:type="spellStart"/>
      <w:r w:rsidRPr="009B3C55">
        <w:rPr>
          <w:rFonts w:ascii="Times New Roman" w:hAnsi="Times New Roman"/>
          <w:sz w:val="24"/>
        </w:rPr>
        <w:t>McConnaughey</w:t>
      </w:r>
      <w:proofErr w:type="spellEnd"/>
      <w:r w:rsidRPr="009B3C55">
        <w:rPr>
          <w:rFonts w:ascii="Times New Roman" w:hAnsi="Times New Roman"/>
          <w:sz w:val="24"/>
        </w:rPr>
        <w:t>, R. A. (1990). Patterns of estuarine use by juvenile English sole (</w:t>
      </w:r>
      <w:r w:rsidRPr="009B3C55">
        <w:rPr>
          <w:rFonts w:ascii="Times New Roman" w:hAnsi="Times New Roman"/>
          <w:i/>
          <w:iCs/>
          <w:sz w:val="24"/>
        </w:rPr>
        <w:t>Parophrys vetulus</w:t>
      </w:r>
      <w:r w:rsidRPr="009B3C55">
        <w:rPr>
          <w:rFonts w:ascii="Times New Roman" w:hAnsi="Times New Roman"/>
          <w:sz w:val="24"/>
        </w:rPr>
        <w:t>) and Dungeness crab (</w:t>
      </w:r>
      <w:r w:rsidRPr="009B3C55">
        <w:rPr>
          <w:rFonts w:ascii="Times New Roman" w:hAnsi="Times New Roman"/>
          <w:i/>
          <w:iCs/>
          <w:sz w:val="24"/>
        </w:rPr>
        <w:t>Cancer magister</w:t>
      </w:r>
      <w:r w:rsidRPr="009B3C55">
        <w:rPr>
          <w:rFonts w:ascii="Times New Roman" w:hAnsi="Times New Roman"/>
          <w:sz w:val="24"/>
        </w:rPr>
        <w:t xml:space="preserve">). </w:t>
      </w:r>
      <w:r w:rsidRPr="009B3C55">
        <w:rPr>
          <w:rFonts w:ascii="Times New Roman" w:hAnsi="Times New Roman"/>
          <w:i/>
          <w:iCs/>
          <w:sz w:val="24"/>
        </w:rPr>
        <w:t>Estuaries</w:t>
      </w:r>
      <w:r w:rsidRPr="009B3C55">
        <w:rPr>
          <w:rFonts w:ascii="Times New Roman" w:hAnsi="Times New Roman"/>
          <w:sz w:val="24"/>
        </w:rPr>
        <w:t xml:space="preserve">, </w:t>
      </w:r>
      <w:r w:rsidRPr="009B3C55">
        <w:rPr>
          <w:rFonts w:ascii="Times New Roman" w:hAnsi="Times New Roman"/>
          <w:i/>
          <w:iCs/>
          <w:sz w:val="24"/>
        </w:rPr>
        <w:t>13</w:t>
      </w:r>
      <w:r w:rsidRPr="009B3C55">
        <w:rPr>
          <w:rFonts w:ascii="Times New Roman" w:hAnsi="Times New Roman"/>
          <w:sz w:val="24"/>
        </w:rPr>
        <w:t>(1), 59–71. https://doi.org/10.2307/1351433</w:t>
      </w:r>
    </w:p>
    <w:p w14:paraId="03C17274"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Haltuch, M. A., Tolimieri, N., Lee, Q., &amp; </w:t>
      </w:r>
      <w:proofErr w:type="spellStart"/>
      <w:r w:rsidRPr="009B3C55">
        <w:rPr>
          <w:rFonts w:ascii="Times New Roman" w:hAnsi="Times New Roman"/>
          <w:sz w:val="24"/>
        </w:rPr>
        <w:t>Jacox</w:t>
      </w:r>
      <w:proofErr w:type="spellEnd"/>
      <w:r w:rsidRPr="009B3C55">
        <w:rPr>
          <w:rFonts w:ascii="Times New Roman" w:hAnsi="Times New Roman"/>
          <w:sz w:val="24"/>
        </w:rPr>
        <w:t xml:space="preserve">, M. G. (2019). Oceanographic drivers of petrale sole recruitment in the California Current ecosystem. </w:t>
      </w:r>
      <w:r w:rsidRPr="009B3C55">
        <w:rPr>
          <w:rFonts w:ascii="Times New Roman" w:hAnsi="Times New Roman"/>
          <w:i/>
          <w:iCs/>
          <w:sz w:val="24"/>
        </w:rPr>
        <w:t>Fisheries Oceanography</w:t>
      </w:r>
      <w:r w:rsidRPr="009B3C55">
        <w:rPr>
          <w:rFonts w:ascii="Times New Roman" w:hAnsi="Times New Roman"/>
          <w:sz w:val="24"/>
        </w:rPr>
        <w:t xml:space="preserve">, </w:t>
      </w:r>
      <w:r w:rsidRPr="009B3C55">
        <w:rPr>
          <w:rFonts w:ascii="Times New Roman" w:hAnsi="Times New Roman"/>
          <w:i/>
          <w:iCs/>
          <w:sz w:val="24"/>
        </w:rPr>
        <w:t>29</w:t>
      </w:r>
      <w:r w:rsidRPr="009B3C55">
        <w:rPr>
          <w:rFonts w:ascii="Times New Roman" w:hAnsi="Times New Roman"/>
          <w:sz w:val="24"/>
        </w:rPr>
        <w:t>(2), 122–136. https://doi.org/10.1111/fog.12459</w:t>
      </w:r>
    </w:p>
    <w:p w14:paraId="2F508FCD"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Haltuch, M. A., Wallace, J., </w:t>
      </w:r>
      <w:proofErr w:type="spellStart"/>
      <w:r w:rsidRPr="009B3C55">
        <w:rPr>
          <w:rFonts w:ascii="Times New Roman" w:hAnsi="Times New Roman"/>
          <w:sz w:val="24"/>
        </w:rPr>
        <w:t>Akselrud</w:t>
      </w:r>
      <w:proofErr w:type="spellEnd"/>
      <w:r w:rsidRPr="009B3C55">
        <w:rPr>
          <w:rFonts w:ascii="Times New Roman" w:hAnsi="Times New Roman"/>
          <w:sz w:val="24"/>
        </w:rPr>
        <w:t xml:space="preserve">, C. A., </w:t>
      </w:r>
      <w:proofErr w:type="spellStart"/>
      <w:r w:rsidRPr="009B3C55">
        <w:rPr>
          <w:rFonts w:ascii="Times New Roman" w:hAnsi="Times New Roman"/>
          <w:sz w:val="24"/>
        </w:rPr>
        <w:t>Nowlis</w:t>
      </w:r>
      <w:proofErr w:type="spellEnd"/>
      <w:r w:rsidRPr="009B3C55">
        <w:rPr>
          <w:rFonts w:ascii="Times New Roman" w:hAnsi="Times New Roman"/>
          <w:sz w:val="24"/>
        </w:rPr>
        <w:t xml:space="preserve">, J., Barnett, L. A. K., Valero, J. L., Tsou, T.-S., &amp; Lam, L. (2018). </w:t>
      </w:r>
      <w:r w:rsidRPr="009B3C55">
        <w:rPr>
          <w:rFonts w:ascii="Times New Roman" w:hAnsi="Times New Roman"/>
          <w:i/>
          <w:iCs/>
          <w:sz w:val="24"/>
        </w:rPr>
        <w:t>2017 lingcod stock assessment</w:t>
      </w:r>
      <w:r w:rsidRPr="009B3C55">
        <w:rPr>
          <w:rFonts w:ascii="Times New Roman" w:hAnsi="Times New Roman"/>
          <w:sz w:val="24"/>
        </w:rPr>
        <w:t>. Pacific Fishery Management Council. 295 pp.</w:t>
      </w:r>
    </w:p>
    <w:p w14:paraId="40A98623"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Hannah, R. W., Gove, N., &amp; Parker, S. J. (2007). </w:t>
      </w:r>
      <w:r w:rsidRPr="009B3C55">
        <w:rPr>
          <w:rFonts w:ascii="Times New Roman" w:hAnsi="Times New Roman"/>
          <w:i/>
          <w:iCs/>
          <w:sz w:val="24"/>
        </w:rPr>
        <w:t>Effectiveness of selective flatfish trawls in the 2005 U.S. West Coast groundfish trawl fishery</w:t>
      </w:r>
      <w:r w:rsidRPr="009B3C55">
        <w:rPr>
          <w:rFonts w:ascii="Times New Roman" w:hAnsi="Times New Roman"/>
          <w:sz w:val="24"/>
        </w:rPr>
        <w:t>. Oregon Department of Fish and Wildlife, Marine Resources Program. 17 pp.</w:t>
      </w:r>
    </w:p>
    <w:p w14:paraId="428BBE50"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lastRenderedPageBreak/>
        <w:t xml:space="preserve">Hare, S. R., &amp; Mantua, N. J. (2000). Empirical evidence for North Pacific regime shifts in 1977 and 1989. </w:t>
      </w:r>
      <w:r w:rsidRPr="009B3C55">
        <w:rPr>
          <w:rFonts w:ascii="Times New Roman" w:hAnsi="Times New Roman"/>
          <w:i/>
          <w:iCs/>
          <w:sz w:val="24"/>
        </w:rPr>
        <w:t>Progress in Oceanography</w:t>
      </w:r>
      <w:r w:rsidRPr="009B3C55">
        <w:rPr>
          <w:rFonts w:ascii="Times New Roman" w:hAnsi="Times New Roman"/>
          <w:sz w:val="24"/>
        </w:rPr>
        <w:t xml:space="preserve">, </w:t>
      </w:r>
      <w:r w:rsidRPr="009B3C55">
        <w:rPr>
          <w:rFonts w:ascii="Times New Roman" w:hAnsi="Times New Roman"/>
          <w:i/>
          <w:iCs/>
          <w:sz w:val="24"/>
        </w:rPr>
        <w:t>47</w:t>
      </w:r>
      <w:r w:rsidRPr="009B3C55">
        <w:rPr>
          <w:rFonts w:ascii="Times New Roman" w:hAnsi="Times New Roman"/>
          <w:sz w:val="24"/>
        </w:rPr>
        <w:t>, 103–145. https://doi.org/10.1016/S0079-6611(00)00033-1</w:t>
      </w:r>
    </w:p>
    <w:p w14:paraId="0610D57D"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Harvey, C. J., Garfield, N., Williams, G. D., Tolimieri, N., Schroeder, I. D., Andrews, K., </w:t>
      </w:r>
      <w:proofErr w:type="spellStart"/>
      <w:r w:rsidRPr="009B3C55">
        <w:rPr>
          <w:rFonts w:ascii="Times New Roman" w:hAnsi="Times New Roman"/>
          <w:sz w:val="24"/>
        </w:rPr>
        <w:t>Barnas</w:t>
      </w:r>
      <w:proofErr w:type="spellEnd"/>
      <w:r w:rsidRPr="009B3C55">
        <w:rPr>
          <w:rFonts w:ascii="Times New Roman" w:hAnsi="Times New Roman"/>
          <w:sz w:val="24"/>
        </w:rPr>
        <w:t xml:space="preserve">, K., </w:t>
      </w:r>
      <w:proofErr w:type="spellStart"/>
      <w:r w:rsidRPr="009B3C55">
        <w:rPr>
          <w:rFonts w:ascii="Times New Roman" w:hAnsi="Times New Roman"/>
          <w:sz w:val="24"/>
        </w:rPr>
        <w:t>Bjorkstedt</w:t>
      </w:r>
      <w:proofErr w:type="spellEnd"/>
      <w:r w:rsidRPr="009B3C55">
        <w:rPr>
          <w:rFonts w:ascii="Times New Roman" w:hAnsi="Times New Roman"/>
          <w:sz w:val="24"/>
        </w:rPr>
        <w:t xml:space="preserve">, E. P., </w:t>
      </w:r>
      <w:proofErr w:type="spellStart"/>
      <w:r w:rsidRPr="009B3C55">
        <w:rPr>
          <w:rFonts w:ascii="Times New Roman" w:hAnsi="Times New Roman"/>
          <w:sz w:val="24"/>
        </w:rPr>
        <w:t>Bograd</w:t>
      </w:r>
      <w:proofErr w:type="spellEnd"/>
      <w:r w:rsidRPr="009B3C55">
        <w:rPr>
          <w:rFonts w:ascii="Times New Roman" w:hAnsi="Times New Roman"/>
          <w:sz w:val="24"/>
        </w:rPr>
        <w:t xml:space="preserve">, S. J., Brodeur, R. D., Burke, B., Cope, J., Coyne, A., </w:t>
      </w:r>
      <w:proofErr w:type="spellStart"/>
      <w:r w:rsidRPr="009B3C55">
        <w:rPr>
          <w:rFonts w:ascii="Times New Roman" w:hAnsi="Times New Roman"/>
          <w:sz w:val="24"/>
        </w:rPr>
        <w:t>deWitt</w:t>
      </w:r>
      <w:proofErr w:type="spellEnd"/>
      <w:r w:rsidRPr="009B3C55">
        <w:rPr>
          <w:rFonts w:ascii="Times New Roman" w:hAnsi="Times New Roman"/>
          <w:sz w:val="24"/>
        </w:rPr>
        <w:t xml:space="preserve">, L., Dowell, J., Field, J. C., Fisher, J. L., Frey, P., Good, T. P., … Zeman, S. (2019). </w:t>
      </w:r>
      <w:r w:rsidRPr="009B3C55">
        <w:rPr>
          <w:rFonts w:ascii="Times New Roman" w:hAnsi="Times New Roman"/>
          <w:i/>
          <w:iCs/>
          <w:sz w:val="24"/>
        </w:rPr>
        <w:t>Ecosystem status report of the California Current for 2019: A summary of ecosystem indicators compiled by the California Current Integrated Ecosystem Assessment Team</w:t>
      </w:r>
      <w:r w:rsidRPr="009B3C55">
        <w:rPr>
          <w:rFonts w:ascii="Times New Roman" w:hAnsi="Times New Roman"/>
          <w:sz w:val="24"/>
        </w:rPr>
        <w:t>. NOAA Technical Memorandum. NMFS-NWFSC-149. 87 pp.</w:t>
      </w:r>
    </w:p>
    <w:p w14:paraId="4EDAC864"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Haven, K. M. M. (2019). </w:t>
      </w:r>
      <w:r w:rsidRPr="009B3C55">
        <w:rPr>
          <w:rFonts w:ascii="Times New Roman" w:hAnsi="Times New Roman"/>
          <w:i/>
          <w:iCs/>
          <w:sz w:val="24"/>
        </w:rPr>
        <w:t>Pacific Coast groundfish fishery assessment and management: Incorporating nearshore surveys into the fishery management plan</w:t>
      </w:r>
      <w:r w:rsidRPr="009B3C55">
        <w:rPr>
          <w:rFonts w:ascii="Times New Roman" w:hAnsi="Times New Roman"/>
          <w:sz w:val="24"/>
        </w:rPr>
        <w:t xml:space="preserve"> [M.S. Thesis]. Oregon State University.</w:t>
      </w:r>
    </w:p>
    <w:p w14:paraId="3A469612"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He, X., Pearson, D. E., Field, J. C., Lefebvre, L., &amp; Key, M. (2013). </w:t>
      </w:r>
      <w:r w:rsidRPr="009B3C55">
        <w:rPr>
          <w:rFonts w:ascii="Times New Roman" w:hAnsi="Times New Roman"/>
          <w:i/>
          <w:iCs/>
          <w:sz w:val="24"/>
        </w:rPr>
        <w:t>Status of the U.S. Pacific sanddab resource in 2013</w:t>
      </w:r>
      <w:r w:rsidRPr="009B3C55">
        <w:rPr>
          <w:rFonts w:ascii="Times New Roman" w:hAnsi="Times New Roman"/>
          <w:sz w:val="24"/>
        </w:rPr>
        <w:t>. Pacific Fishery Management Council. 344 pp.</w:t>
      </w:r>
    </w:p>
    <w:p w14:paraId="40F8000A"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Hicks, A. C., &amp; Wetzel, C. (2011). </w:t>
      </w:r>
      <w:r w:rsidRPr="009B3C55">
        <w:rPr>
          <w:rFonts w:ascii="Times New Roman" w:hAnsi="Times New Roman"/>
          <w:i/>
          <w:iCs/>
          <w:sz w:val="24"/>
        </w:rPr>
        <w:t>The status of Dover sole (Microstomus pacificus) along the U.S. West Coast in 2011</w:t>
      </w:r>
      <w:r w:rsidRPr="009B3C55">
        <w:rPr>
          <w:rFonts w:ascii="Times New Roman" w:hAnsi="Times New Roman"/>
          <w:sz w:val="24"/>
        </w:rPr>
        <w:t>. Pacific Fishery Management Council. 321 pp.</w:t>
      </w:r>
    </w:p>
    <w:p w14:paraId="05264EC3"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Hill, M. O. (1973). Diversity and evenness: A unifying notation and its consequences. </w:t>
      </w:r>
      <w:r w:rsidRPr="009B3C55">
        <w:rPr>
          <w:rFonts w:ascii="Times New Roman" w:hAnsi="Times New Roman"/>
          <w:i/>
          <w:iCs/>
          <w:sz w:val="24"/>
        </w:rPr>
        <w:t>Ecology</w:t>
      </w:r>
      <w:r w:rsidRPr="009B3C55">
        <w:rPr>
          <w:rFonts w:ascii="Times New Roman" w:hAnsi="Times New Roman"/>
          <w:sz w:val="24"/>
        </w:rPr>
        <w:t xml:space="preserve">, </w:t>
      </w:r>
      <w:r w:rsidRPr="009B3C55">
        <w:rPr>
          <w:rFonts w:ascii="Times New Roman" w:hAnsi="Times New Roman"/>
          <w:i/>
          <w:iCs/>
          <w:sz w:val="24"/>
        </w:rPr>
        <w:t>54</w:t>
      </w:r>
      <w:r w:rsidRPr="009B3C55">
        <w:rPr>
          <w:rFonts w:ascii="Times New Roman" w:hAnsi="Times New Roman"/>
          <w:sz w:val="24"/>
        </w:rPr>
        <w:t>(2), 427–432. https://doi.org/10.2307/1934352</w:t>
      </w:r>
    </w:p>
    <w:p w14:paraId="29A83B20"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Hunter, J. R., Butler, J. L., Kimbrell, C., &amp; Lynn, E. A. (1990). Bathymetric patterns in size, age, sexual maturity, water content, and caloric density of Dover sole, </w:t>
      </w:r>
      <w:r w:rsidRPr="009B3C55">
        <w:rPr>
          <w:rFonts w:ascii="Times New Roman" w:hAnsi="Times New Roman"/>
          <w:i/>
          <w:iCs/>
          <w:sz w:val="24"/>
        </w:rPr>
        <w:t>Microstomus pacificus</w:t>
      </w:r>
      <w:r w:rsidRPr="009B3C55">
        <w:rPr>
          <w:rFonts w:ascii="Times New Roman" w:hAnsi="Times New Roman"/>
          <w:sz w:val="24"/>
        </w:rPr>
        <w:t xml:space="preserve">. </w:t>
      </w:r>
      <w:r w:rsidRPr="009B3C55">
        <w:rPr>
          <w:rFonts w:ascii="Times New Roman" w:hAnsi="Times New Roman"/>
          <w:i/>
          <w:iCs/>
          <w:sz w:val="24"/>
        </w:rPr>
        <w:t>California Cooperative Oceanic Fisheries Investigations Report, 31</w:t>
      </w:r>
      <w:r w:rsidRPr="009B3C55">
        <w:rPr>
          <w:rFonts w:ascii="Times New Roman" w:hAnsi="Times New Roman"/>
          <w:sz w:val="24"/>
        </w:rPr>
        <w:t>, 132–144.</w:t>
      </w:r>
    </w:p>
    <w:p w14:paraId="35F0FB84" w14:textId="77777777" w:rsidR="00702654" w:rsidRPr="009B3C55" w:rsidRDefault="00702654" w:rsidP="00702654">
      <w:pPr>
        <w:spacing w:after="0" w:line="240" w:lineRule="auto"/>
        <w:ind w:left="720" w:hanging="720"/>
        <w:rPr>
          <w:rFonts w:ascii="Times New Roman" w:hAnsi="Times New Roman"/>
          <w:sz w:val="24"/>
        </w:rPr>
      </w:pPr>
      <w:proofErr w:type="spellStart"/>
      <w:r w:rsidRPr="009B3C55">
        <w:rPr>
          <w:rFonts w:ascii="Times New Roman" w:hAnsi="Times New Roman"/>
          <w:sz w:val="24"/>
        </w:rPr>
        <w:t>Huyer</w:t>
      </w:r>
      <w:proofErr w:type="spellEnd"/>
      <w:r w:rsidRPr="009B3C55">
        <w:rPr>
          <w:rFonts w:ascii="Times New Roman" w:hAnsi="Times New Roman"/>
          <w:sz w:val="24"/>
        </w:rPr>
        <w:t xml:space="preserve">, A., </w:t>
      </w:r>
      <w:proofErr w:type="spellStart"/>
      <w:r w:rsidRPr="009B3C55">
        <w:rPr>
          <w:rFonts w:ascii="Times New Roman" w:hAnsi="Times New Roman"/>
          <w:sz w:val="24"/>
        </w:rPr>
        <w:t>Sobey</w:t>
      </w:r>
      <w:proofErr w:type="spellEnd"/>
      <w:r w:rsidRPr="009B3C55">
        <w:rPr>
          <w:rFonts w:ascii="Times New Roman" w:hAnsi="Times New Roman"/>
          <w:sz w:val="24"/>
        </w:rPr>
        <w:t xml:space="preserve">, E. J. C., &amp; Smith, R. L. (1979). The spring transition in currents over the Oregon continental shelf. </w:t>
      </w:r>
      <w:r w:rsidRPr="009B3C55">
        <w:rPr>
          <w:rFonts w:ascii="Times New Roman" w:hAnsi="Times New Roman"/>
          <w:i/>
          <w:iCs/>
          <w:sz w:val="24"/>
        </w:rPr>
        <w:t>Journal of Geophysical Research</w:t>
      </w:r>
      <w:r w:rsidRPr="009B3C55">
        <w:rPr>
          <w:rFonts w:ascii="Times New Roman" w:hAnsi="Times New Roman"/>
          <w:sz w:val="24"/>
        </w:rPr>
        <w:t xml:space="preserve">, </w:t>
      </w:r>
      <w:r w:rsidRPr="009B3C55">
        <w:rPr>
          <w:rFonts w:ascii="Times New Roman" w:hAnsi="Times New Roman"/>
          <w:i/>
          <w:iCs/>
          <w:sz w:val="24"/>
        </w:rPr>
        <w:t>84</w:t>
      </w:r>
      <w:r w:rsidRPr="009B3C55">
        <w:rPr>
          <w:rFonts w:ascii="Times New Roman" w:hAnsi="Times New Roman"/>
          <w:sz w:val="24"/>
        </w:rPr>
        <w:t>(C11), 6995. https://doi.org/10.1029/JC084iC11p06995</w:t>
      </w:r>
    </w:p>
    <w:p w14:paraId="78EDB5F7"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Jacobson, L. D., </w:t>
      </w:r>
      <w:proofErr w:type="spellStart"/>
      <w:r w:rsidRPr="009B3C55">
        <w:rPr>
          <w:rFonts w:ascii="Times New Roman" w:hAnsi="Times New Roman"/>
          <w:sz w:val="24"/>
        </w:rPr>
        <w:t>Brodziak</w:t>
      </w:r>
      <w:proofErr w:type="spellEnd"/>
      <w:r w:rsidRPr="009B3C55">
        <w:rPr>
          <w:rFonts w:ascii="Times New Roman" w:hAnsi="Times New Roman"/>
          <w:sz w:val="24"/>
        </w:rPr>
        <w:t xml:space="preserve">, J., &amp; Rogers, J. (2001). Depth distributions and time-varying bottom trawl </w:t>
      </w:r>
      <w:proofErr w:type="spellStart"/>
      <w:r w:rsidRPr="009B3C55">
        <w:rPr>
          <w:rFonts w:ascii="Times New Roman" w:hAnsi="Times New Roman"/>
          <w:sz w:val="24"/>
        </w:rPr>
        <w:t>selectivities</w:t>
      </w:r>
      <w:proofErr w:type="spellEnd"/>
      <w:r w:rsidRPr="009B3C55">
        <w:rPr>
          <w:rFonts w:ascii="Times New Roman" w:hAnsi="Times New Roman"/>
          <w:sz w:val="24"/>
        </w:rPr>
        <w:t xml:space="preserve"> for Dover sole (</w:t>
      </w:r>
      <w:r w:rsidRPr="009B3C55">
        <w:rPr>
          <w:rFonts w:ascii="Times New Roman" w:hAnsi="Times New Roman"/>
          <w:i/>
          <w:iCs/>
          <w:sz w:val="24"/>
        </w:rPr>
        <w:t>Microstomus pacificus</w:t>
      </w:r>
      <w:r w:rsidRPr="009B3C55">
        <w:rPr>
          <w:rFonts w:ascii="Times New Roman" w:hAnsi="Times New Roman"/>
          <w:sz w:val="24"/>
        </w:rPr>
        <w:t>), sablefish (</w:t>
      </w:r>
      <w:r w:rsidRPr="009B3C55">
        <w:rPr>
          <w:rFonts w:ascii="Times New Roman" w:hAnsi="Times New Roman"/>
          <w:i/>
          <w:iCs/>
          <w:sz w:val="24"/>
        </w:rPr>
        <w:t>Anoplopoma fimbria</w:t>
      </w:r>
      <w:r w:rsidRPr="009B3C55">
        <w:rPr>
          <w:rFonts w:ascii="Times New Roman" w:hAnsi="Times New Roman"/>
          <w:sz w:val="24"/>
        </w:rPr>
        <w:t>), and thornyheads (</w:t>
      </w:r>
      <w:r w:rsidRPr="009B3C55">
        <w:rPr>
          <w:rFonts w:ascii="Times New Roman" w:hAnsi="Times New Roman"/>
          <w:i/>
          <w:iCs/>
          <w:sz w:val="24"/>
        </w:rPr>
        <w:t>Sebastolobus alascanus</w:t>
      </w:r>
      <w:r w:rsidRPr="009B3C55">
        <w:rPr>
          <w:rFonts w:ascii="Times New Roman" w:hAnsi="Times New Roman"/>
          <w:sz w:val="24"/>
        </w:rPr>
        <w:t xml:space="preserve"> and </w:t>
      </w:r>
      <w:r w:rsidRPr="009B3C55">
        <w:rPr>
          <w:rFonts w:ascii="Times New Roman" w:hAnsi="Times New Roman"/>
          <w:i/>
          <w:iCs/>
          <w:sz w:val="24"/>
        </w:rPr>
        <w:t>S. altivelis</w:t>
      </w:r>
      <w:r w:rsidRPr="009B3C55">
        <w:rPr>
          <w:rFonts w:ascii="Times New Roman" w:hAnsi="Times New Roman"/>
          <w:sz w:val="24"/>
        </w:rPr>
        <w:t xml:space="preserve">) in a commercial fishery. </w:t>
      </w:r>
      <w:r w:rsidRPr="009B3C55">
        <w:rPr>
          <w:rFonts w:ascii="Times New Roman" w:hAnsi="Times New Roman"/>
          <w:i/>
          <w:iCs/>
          <w:sz w:val="24"/>
        </w:rPr>
        <w:t>Fishery Bulletin</w:t>
      </w:r>
      <w:r w:rsidRPr="009B3C55">
        <w:rPr>
          <w:rFonts w:ascii="Times New Roman" w:hAnsi="Times New Roman"/>
          <w:sz w:val="24"/>
        </w:rPr>
        <w:t xml:space="preserve">, </w:t>
      </w:r>
      <w:r w:rsidRPr="009B3C55">
        <w:rPr>
          <w:rFonts w:ascii="Times New Roman" w:hAnsi="Times New Roman"/>
          <w:i/>
          <w:iCs/>
          <w:sz w:val="24"/>
        </w:rPr>
        <w:t>99</w:t>
      </w:r>
      <w:r w:rsidRPr="009B3C55">
        <w:rPr>
          <w:rFonts w:ascii="Times New Roman" w:hAnsi="Times New Roman"/>
          <w:sz w:val="24"/>
        </w:rPr>
        <w:t>(2), 309–309.</w:t>
      </w:r>
    </w:p>
    <w:p w14:paraId="526ABBB7"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Jacobson, L. D., &amp; Hunter, J. R. (1993). Bathymetric demography and management of Dover sole. </w:t>
      </w:r>
      <w:r w:rsidRPr="009B3C55">
        <w:rPr>
          <w:rFonts w:ascii="Times New Roman" w:hAnsi="Times New Roman"/>
          <w:i/>
          <w:iCs/>
          <w:sz w:val="24"/>
        </w:rPr>
        <w:t>North American Journal of Fisheries Management</w:t>
      </w:r>
      <w:r w:rsidRPr="009B3C55">
        <w:rPr>
          <w:rFonts w:ascii="Times New Roman" w:hAnsi="Times New Roman"/>
          <w:sz w:val="24"/>
        </w:rPr>
        <w:t xml:space="preserve">, </w:t>
      </w:r>
      <w:r w:rsidRPr="009B3C55">
        <w:rPr>
          <w:rFonts w:ascii="Times New Roman" w:hAnsi="Times New Roman"/>
          <w:i/>
          <w:iCs/>
          <w:sz w:val="24"/>
        </w:rPr>
        <w:t>13</w:t>
      </w:r>
      <w:r w:rsidRPr="009B3C55">
        <w:rPr>
          <w:rFonts w:ascii="Times New Roman" w:hAnsi="Times New Roman"/>
          <w:sz w:val="24"/>
        </w:rPr>
        <w:t>(3), 405–420. https://doi.org/10.1577/1548-8675(1993)013&lt;</w:t>
      </w:r>
      <w:proofErr w:type="gramStart"/>
      <w:r w:rsidRPr="009B3C55">
        <w:rPr>
          <w:rFonts w:ascii="Times New Roman" w:hAnsi="Times New Roman"/>
          <w:sz w:val="24"/>
        </w:rPr>
        <w:t>0405:BDAMOD</w:t>
      </w:r>
      <w:proofErr w:type="gramEnd"/>
      <w:r w:rsidRPr="009B3C55">
        <w:rPr>
          <w:rFonts w:ascii="Times New Roman" w:hAnsi="Times New Roman"/>
          <w:sz w:val="24"/>
        </w:rPr>
        <w:t>&gt;2.3.CO;2</w:t>
      </w:r>
    </w:p>
    <w:p w14:paraId="63B04667" w14:textId="77777777" w:rsidR="00702654" w:rsidRPr="009B3C55" w:rsidRDefault="00702654" w:rsidP="00702654">
      <w:pPr>
        <w:spacing w:after="0" w:line="240" w:lineRule="auto"/>
        <w:ind w:left="720" w:hanging="720"/>
        <w:rPr>
          <w:rFonts w:ascii="Times New Roman" w:hAnsi="Times New Roman"/>
          <w:sz w:val="24"/>
        </w:rPr>
      </w:pPr>
      <w:proofErr w:type="spellStart"/>
      <w:r w:rsidRPr="009B3C55">
        <w:rPr>
          <w:rFonts w:ascii="Times New Roman" w:hAnsi="Times New Roman"/>
          <w:sz w:val="24"/>
        </w:rPr>
        <w:t>Jacox</w:t>
      </w:r>
      <w:proofErr w:type="spellEnd"/>
      <w:r w:rsidRPr="009B3C55">
        <w:rPr>
          <w:rFonts w:ascii="Times New Roman" w:hAnsi="Times New Roman"/>
          <w:sz w:val="24"/>
        </w:rPr>
        <w:t xml:space="preserve">, M. G., Moore, A. M., Edwards, C. A., &amp; </w:t>
      </w:r>
      <w:proofErr w:type="spellStart"/>
      <w:r w:rsidRPr="009B3C55">
        <w:rPr>
          <w:rFonts w:ascii="Times New Roman" w:hAnsi="Times New Roman"/>
          <w:sz w:val="24"/>
        </w:rPr>
        <w:t>Fiechter</w:t>
      </w:r>
      <w:proofErr w:type="spellEnd"/>
      <w:r w:rsidRPr="009B3C55">
        <w:rPr>
          <w:rFonts w:ascii="Times New Roman" w:hAnsi="Times New Roman"/>
          <w:sz w:val="24"/>
        </w:rPr>
        <w:t xml:space="preserve">, J. (2014). Spatially resolved upwelling in the California Current System and its connections to climate variability. </w:t>
      </w:r>
      <w:r w:rsidRPr="009B3C55">
        <w:rPr>
          <w:rFonts w:ascii="Times New Roman" w:hAnsi="Times New Roman"/>
          <w:i/>
          <w:iCs/>
          <w:sz w:val="24"/>
        </w:rPr>
        <w:t>Geophysical Research Letters</w:t>
      </w:r>
      <w:r w:rsidRPr="009B3C55">
        <w:rPr>
          <w:rFonts w:ascii="Times New Roman" w:hAnsi="Times New Roman"/>
          <w:sz w:val="24"/>
        </w:rPr>
        <w:t xml:space="preserve">, </w:t>
      </w:r>
      <w:r w:rsidRPr="009B3C55">
        <w:rPr>
          <w:rFonts w:ascii="Times New Roman" w:hAnsi="Times New Roman"/>
          <w:i/>
          <w:iCs/>
          <w:sz w:val="24"/>
        </w:rPr>
        <w:t>41</w:t>
      </w:r>
      <w:r w:rsidRPr="009B3C55">
        <w:rPr>
          <w:rFonts w:ascii="Times New Roman" w:hAnsi="Times New Roman"/>
          <w:sz w:val="24"/>
        </w:rPr>
        <w:t>(9), 3189–3196. https://doi.org/10.1002/2014GL059589</w:t>
      </w:r>
    </w:p>
    <w:p w14:paraId="7C89BEF9"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James, K. C., Ebert, D. A., </w:t>
      </w:r>
      <w:proofErr w:type="spellStart"/>
      <w:r w:rsidRPr="009B3C55">
        <w:rPr>
          <w:rFonts w:ascii="Times New Roman" w:hAnsi="Times New Roman"/>
          <w:sz w:val="24"/>
        </w:rPr>
        <w:t>Natanson</w:t>
      </w:r>
      <w:proofErr w:type="spellEnd"/>
      <w:r w:rsidRPr="009B3C55">
        <w:rPr>
          <w:rFonts w:ascii="Times New Roman" w:hAnsi="Times New Roman"/>
          <w:sz w:val="24"/>
        </w:rPr>
        <w:t xml:space="preserve">, L. J., &amp; </w:t>
      </w:r>
      <w:proofErr w:type="spellStart"/>
      <w:r w:rsidRPr="009B3C55">
        <w:rPr>
          <w:rFonts w:ascii="Times New Roman" w:hAnsi="Times New Roman"/>
          <w:sz w:val="24"/>
        </w:rPr>
        <w:t>Cailliet</w:t>
      </w:r>
      <w:proofErr w:type="spellEnd"/>
      <w:r w:rsidRPr="009B3C55">
        <w:rPr>
          <w:rFonts w:ascii="Times New Roman" w:hAnsi="Times New Roman"/>
          <w:sz w:val="24"/>
        </w:rPr>
        <w:t xml:space="preserve">, G. M. (2014). Age and growth characteristics of the starry skate, </w:t>
      </w:r>
      <w:r w:rsidRPr="009B3C55">
        <w:rPr>
          <w:rFonts w:ascii="Times New Roman" w:hAnsi="Times New Roman"/>
          <w:i/>
          <w:iCs/>
          <w:sz w:val="24"/>
        </w:rPr>
        <w:t>Raja stellulata</w:t>
      </w:r>
      <w:r w:rsidRPr="009B3C55">
        <w:rPr>
          <w:rFonts w:ascii="Times New Roman" w:hAnsi="Times New Roman"/>
          <w:sz w:val="24"/>
        </w:rPr>
        <w:t xml:space="preserve">, with a description of life history and habitat trends of the central California, U.S.A., skate assemblage. </w:t>
      </w:r>
      <w:r w:rsidRPr="009B3C55">
        <w:rPr>
          <w:rFonts w:ascii="Times New Roman" w:hAnsi="Times New Roman"/>
          <w:i/>
          <w:iCs/>
          <w:sz w:val="24"/>
        </w:rPr>
        <w:t>Environmental Biology of Fishes</w:t>
      </w:r>
      <w:r w:rsidRPr="009B3C55">
        <w:rPr>
          <w:rFonts w:ascii="Times New Roman" w:hAnsi="Times New Roman"/>
          <w:sz w:val="24"/>
        </w:rPr>
        <w:t xml:space="preserve">, </w:t>
      </w:r>
      <w:r w:rsidRPr="009B3C55">
        <w:rPr>
          <w:rFonts w:ascii="Times New Roman" w:hAnsi="Times New Roman"/>
          <w:i/>
          <w:iCs/>
          <w:sz w:val="24"/>
        </w:rPr>
        <w:t>97</w:t>
      </w:r>
      <w:r w:rsidRPr="009B3C55">
        <w:rPr>
          <w:rFonts w:ascii="Times New Roman" w:hAnsi="Times New Roman"/>
          <w:sz w:val="24"/>
        </w:rPr>
        <w:t>(4), 435–448. https://doi.org/10.1007/s10641-013-0164-0</w:t>
      </w:r>
    </w:p>
    <w:p w14:paraId="4B704354"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Jay, C. V. (1996). Distribution of bottom-trawl fish assemblages over the continental shelf and upper slope of the U.S. West Coast, 1977–1992. </w:t>
      </w:r>
      <w:r w:rsidRPr="009B3C55">
        <w:rPr>
          <w:rFonts w:ascii="Times New Roman" w:hAnsi="Times New Roman"/>
          <w:i/>
          <w:iCs/>
          <w:sz w:val="24"/>
        </w:rPr>
        <w:t>Canadian Journal of Fisheries and Aquatic Sciences</w:t>
      </w:r>
      <w:r w:rsidRPr="009B3C55">
        <w:rPr>
          <w:rFonts w:ascii="Times New Roman" w:hAnsi="Times New Roman"/>
          <w:sz w:val="24"/>
        </w:rPr>
        <w:t xml:space="preserve">, </w:t>
      </w:r>
      <w:r w:rsidRPr="009B3C55">
        <w:rPr>
          <w:rFonts w:ascii="Times New Roman" w:hAnsi="Times New Roman"/>
          <w:i/>
          <w:iCs/>
          <w:sz w:val="24"/>
        </w:rPr>
        <w:t>53</w:t>
      </w:r>
      <w:r w:rsidRPr="009B3C55">
        <w:rPr>
          <w:rFonts w:ascii="Times New Roman" w:hAnsi="Times New Roman"/>
          <w:sz w:val="24"/>
        </w:rPr>
        <w:t>(6), 1203–1225.</w:t>
      </w:r>
    </w:p>
    <w:p w14:paraId="2CD3C482"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Joh, Y., &amp; Di Lorenzo, E. (2016). Increasing coupling between NPGO and PDO leads to prolonged marine heatwaves in the northeast Pacific. </w:t>
      </w:r>
      <w:r w:rsidRPr="009B3C55">
        <w:rPr>
          <w:rFonts w:ascii="Times New Roman" w:hAnsi="Times New Roman"/>
          <w:i/>
          <w:iCs/>
          <w:sz w:val="24"/>
        </w:rPr>
        <w:t>Journal of Geophysical Research-</w:t>
      </w:r>
      <w:proofErr w:type="spellStart"/>
      <w:r w:rsidRPr="009B3C55">
        <w:rPr>
          <w:rFonts w:ascii="Times New Roman" w:hAnsi="Times New Roman"/>
          <w:i/>
          <w:iCs/>
          <w:sz w:val="24"/>
        </w:rPr>
        <w:t>Biogeosciences</w:t>
      </w:r>
      <w:proofErr w:type="spellEnd"/>
      <w:r w:rsidRPr="009B3C55">
        <w:rPr>
          <w:rFonts w:ascii="Times New Roman" w:hAnsi="Times New Roman"/>
          <w:sz w:val="24"/>
        </w:rPr>
        <w:t xml:space="preserve">, </w:t>
      </w:r>
      <w:r w:rsidRPr="009B3C55">
        <w:rPr>
          <w:rFonts w:ascii="Times New Roman" w:hAnsi="Times New Roman"/>
          <w:i/>
          <w:iCs/>
          <w:sz w:val="24"/>
        </w:rPr>
        <w:t>44</w:t>
      </w:r>
      <w:r w:rsidRPr="009B3C55">
        <w:rPr>
          <w:rFonts w:ascii="Times New Roman" w:hAnsi="Times New Roman"/>
          <w:sz w:val="24"/>
        </w:rPr>
        <w:t>, 11,663-11,671. https://doi.org/10.1002/2017GL075930</w:t>
      </w:r>
    </w:p>
    <w:p w14:paraId="532684A5"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Keller, A. A., Ciannelli, L., Wakefield, W. W., Simon, V., Barth, J. A., &amp; Pierce, S. D. (2015). Occurrence of demersal fishes in relation to near-bottom oxygen levels within the </w:t>
      </w:r>
      <w:r w:rsidRPr="009B3C55">
        <w:rPr>
          <w:rFonts w:ascii="Times New Roman" w:hAnsi="Times New Roman"/>
          <w:sz w:val="24"/>
        </w:rPr>
        <w:lastRenderedPageBreak/>
        <w:t xml:space="preserve">California Current large marine ecosystem. </w:t>
      </w:r>
      <w:r w:rsidRPr="009B3C55">
        <w:rPr>
          <w:rFonts w:ascii="Times New Roman" w:hAnsi="Times New Roman"/>
          <w:i/>
          <w:iCs/>
          <w:sz w:val="24"/>
        </w:rPr>
        <w:t>Fisheries Oceanography</w:t>
      </w:r>
      <w:r w:rsidRPr="009B3C55">
        <w:rPr>
          <w:rFonts w:ascii="Times New Roman" w:hAnsi="Times New Roman"/>
          <w:sz w:val="24"/>
        </w:rPr>
        <w:t xml:space="preserve">, </w:t>
      </w:r>
      <w:r w:rsidRPr="009B3C55">
        <w:rPr>
          <w:rFonts w:ascii="Times New Roman" w:hAnsi="Times New Roman"/>
          <w:i/>
          <w:iCs/>
          <w:sz w:val="24"/>
        </w:rPr>
        <w:t>24</w:t>
      </w:r>
      <w:r w:rsidRPr="009B3C55">
        <w:rPr>
          <w:rFonts w:ascii="Times New Roman" w:hAnsi="Times New Roman"/>
          <w:sz w:val="24"/>
        </w:rPr>
        <w:t>(2), 162–176. https://doi.org/10.1111/fog.12100</w:t>
      </w:r>
    </w:p>
    <w:p w14:paraId="07BB8A7B"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Keller, A. A., Ciannelli, L., Wakefield, W. W., Simon, V., Barth, J. A., &amp; Pierce, S. D. (2017a). Species-specific responses of demersal fishes to near-bottom oxygen levels within the California Current large marine ecosystem. </w:t>
      </w:r>
      <w:r w:rsidRPr="009B3C55">
        <w:rPr>
          <w:rFonts w:ascii="Times New Roman" w:hAnsi="Times New Roman"/>
          <w:i/>
          <w:iCs/>
          <w:sz w:val="24"/>
        </w:rPr>
        <w:t>Marine Ecology Progress Series</w:t>
      </w:r>
      <w:r w:rsidRPr="009B3C55">
        <w:rPr>
          <w:rFonts w:ascii="Times New Roman" w:hAnsi="Times New Roman"/>
          <w:sz w:val="24"/>
        </w:rPr>
        <w:t xml:space="preserve">, </w:t>
      </w:r>
      <w:r w:rsidRPr="009B3C55">
        <w:rPr>
          <w:rFonts w:ascii="Times New Roman" w:hAnsi="Times New Roman"/>
          <w:i/>
          <w:iCs/>
          <w:sz w:val="24"/>
        </w:rPr>
        <w:t>568</w:t>
      </w:r>
      <w:r w:rsidRPr="009B3C55">
        <w:rPr>
          <w:rFonts w:ascii="Times New Roman" w:hAnsi="Times New Roman"/>
          <w:sz w:val="24"/>
        </w:rPr>
        <w:t>, 151–173. https://doi.org/10.3354/meps12066</w:t>
      </w:r>
    </w:p>
    <w:p w14:paraId="40BC50AC"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Keller, A. A., Simon, V., Chan, F., Wakefield, W. W., Clarke, M. E., Barth, J. A., </w:t>
      </w:r>
      <w:proofErr w:type="spellStart"/>
      <w:r w:rsidRPr="009B3C55">
        <w:rPr>
          <w:rFonts w:ascii="Times New Roman" w:hAnsi="Times New Roman"/>
          <w:sz w:val="24"/>
        </w:rPr>
        <w:t>Kamikawa</w:t>
      </w:r>
      <w:proofErr w:type="spellEnd"/>
      <w:r w:rsidRPr="009B3C55">
        <w:rPr>
          <w:rFonts w:ascii="Times New Roman" w:hAnsi="Times New Roman"/>
          <w:sz w:val="24"/>
        </w:rPr>
        <w:t xml:space="preserve">, D., &amp; </w:t>
      </w:r>
      <w:proofErr w:type="spellStart"/>
      <w:r w:rsidRPr="009B3C55">
        <w:rPr>
          <w:rFonts w:ascii="Times New Roman" w:hAnsi="Times New Roman"/>
          <w:sz w:val="24"/>
        </w:rPr>
        <w:t>Fruh</w:t>
      </w:r>
      <w:proofErr w:type="spellEnd"/>
      <w:r w:rsidRPr="009B3C55">
        <w:rPr>
          <w:rFonts w:ascii="Times New Roman" w:hAnsi="Times New Roman"/>
          <w:sz w:val="24"/>
        </w:rPr>
        <w:t xml:space="preserve">, E. L. (2010). Demersal fish and invertebrate biomass in relation to an offshore hypoxic zone along the US West Coast: Fish distribution relative to hypoxic gradient. </w:t>
      </w:r>
      <w:r w:rsidRPr="009B3C55">
        <w:rPr>
          <w:rFonts w:ascii="Times New Roman" w:hAnsi="Times New Roman"/>
          <w:i/>
          <w:iCs/>
          <w:sz w:val="24"/>
        </w:rPr>
        <w:t>Fisheries Oceanography</w:t>
      </w:r>
      <w:r w:rsidRPr="009B3C55">
        <w:rPr>
          <w:rFonts w:ascii="Times New Roman" w:hAnsi="Times New Roman"/>
          <w:sz w:val="24"/>
        </w:rPr>
        <w:t xml:space="preserve">, </w:t>
      </w:r>
      <w:r w:rsidRPr="009B3C55">
        <w:rPr>
          <w:rFonts w:ascii="Times New Roman" w:hAnsi="Times New Roman"/>
          <w:i/>
          <w:iCs/>
          <w:sz w:val="24"/>
        </w:rPr>
        <w:t>19</w:t>
      </w:r>
      <w:r w:rsidRPr="009B3C55">
        <w:rPr>
          <w:rFonts w:ascii="Times New Roman" w:hAnsi="Times New Roman"/>
          <w:sz w:val="24"/>
        </w:rPr>
        <w:t>(1), 76–87. https://doi.org/10.1111/j.1365-2419.2009.00529.x</w:t>
      </w:r>
    </w:p>
    <w:p w14:paraId="136FB4F9"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Keller, A. A., Wallace, J. R., </w:t>
      </w:r>
      <w:proofErr w:type="spellStart"/>
      <w:r w:rsidRPr="009B3C55">
        <w:rPr>
          <w:rFonts w:ascii="Times New Roman" w:hAnsi="Times New Roman"/>
          <w:sz w:val="24"/>
        </w:rPr>
        <w:t>Horness</w:t>
      </w:r>
      <w:proofErr w:type="spellEnd"/>
      <w:r w:rsidRPr="009B3C55">
        <w:rPr>
          <w:rFonts w:ascii="Times New Roman" w:hAnsi="Times New Roman"/>
          <w:sz w:val="24"/>
        </w:rPr>
        <w:t xml:space="preserve">, B. H., Hamel, O. S., &amp; Stewart, I. J. (2012). Variations in eastern North Pacific demersal fish biomass based on the U.S. west coast groundfish bottom trawl survey (2003-2010). </w:t>
      </w:r>
      <w:r w:rsidRPr="009B3C55">
        <w:rPr>
          <w:rFonts w:ascii="Times New Roman" w:hAnsi="Times New Roman"/>
          <w:i/>
          <w:iCs/>
          <w:sz w:val="24"/>
        </w:rPr>
        <w:t>Fishery Bulletin</w:t>
      </w:r>
      <w:r w:rsidRPr="009B3C55">
        <w:rPr>
          <w:rFonts w:ascii="Times New Roman" w:hAnsi="Times New Roman"/>
          <w:sz w:val="24"/>
        </w:rPr>
        <w:t xml:space="preserve">, </w:t>
      </w:r>
      <w:r w:rsidRPr="009B3C55">
        <w:rPr>
          <w:rFonts w:ascii="Times New Roman" w:hAnsi="Times New Roman"/>
          <w:i/>
          <w:iCs/>
          <w:sz w:val="24"/>
        </w:rPr>
        <w:t>110</w:t>
      </w:r>
      <w:r w:rsidRPr="009B3C55">
        <w:rPr>
          <w:rFonts w:ascii="Times New Roman" w:hAnsi="Times New Roman"/>
          <w:sz w:val="24"/>
        </w:rPr>
        <w:t>(2), 205–222. https://doi.org/10.1016/j.fishres.2014.11.010</w:t>
      </w:r>
    </w:p>
    <w:p w14:paraId="3F7E69CE"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Keller, A. A., Wallace, J. R., &amp; </w:t>
      </w:r>
      <w:proofErr w:type="spellStart"/>
      <w:r w:rsidRPr="009B3C55">
        <w:rPr>
          <w:rFonts w:ascii="Times New Roman" w:hAnsi="Times New Roman"/>
          <w:sz w:val="24"/>
        </w:rPr>
        <w:t>Methot</w:t>
      </w:r>
      <w:proofErr w:type="spellEnd"/>
      <w:r w:rsidRPr="009B3C55">
        <w:rPr>
          <w:rFonts w:ascii="Times New Roman" w:hAnsi="Times New Roman"/>
          <w:sz w:val="24"/>
        </w:rPr>
        <w:t xml:space="preserve">, R. D. (2017b). </w:t>
      </w:r>
      <w:r w:rsidRPr="009B3C55">
        <w:rPr>
          <w:rFonts w:ascii="Times New Roman" w:hAnsi="Times New Roman"/>
          <w:i/>
          <w:iCs/>
          <w:sz w:val="24"/>
        </w:rPr>
        <w:t>The Northwest Fisheries Science Center’s West Coast Groundfish Bottom Trawl Survey: History, design, and description</w:t>
      </w:r>
      <w:r w:rsidRPr="009B3C55">
        <w:rPr>
          <w:rFonts w:ascii="Times New Roman" w:hAnsi="Times New Roman"/>
          <w:sz w:val="24"/>
        </w:rPr>
        <w:t>. NOAA Technical Memorandum. NMFS-NWFSC-136. 37 pp.</w:t>
      </w:r>
    </w:p>
    <w:p w14:paraId="6FADEA43" w14:textId="77777777" w:rsidR="00702654" w:rsidRPr="009B3C55" w:rsidRDefault="00702654" w:rsidP="00702654">
      <w:pPr>
        <w:spacing w:after="0" w:line="240" w:lineRule="auto"/>
        <w:ind w:left="720" w:hanging="720"/>
        <w:rPr>
          <w:rFonts w:ascii="Times New Roman" w:hAnsi="Times New Roman"/>
          <w:sz w:val="24"/>
        </w:rPr>
      </w:pPr>
      <w:proofErr w:type="spellStart"/>
      <w:r w:rsidRPr="009B3C55">
        <w:rPr>
          <w:rFonts w:ascii="Times New Roman" w:hAnsi="Times New Roman"/>
          <w:sz w:val="24"/>
        </w:rPr>
        <w:t>Ketchen</w:t>
      </w:r>
      <w:proofErr w:type="spellEnd"/>
      <w:r w:rsidRPr="009B3C55">
        <w:rPr>
          <w:rFonts w:ascii="Times New Roman" w:hAnsi="Times New Roman"/>
          <w:sz w:val="24"/>
        </w:rPr>
        <w:t xml:space="preserve">, K. S., &amp; Forrester, C. R. (1966). </w:t>
      </w:r>
      <w:r w:rsidRPr="009B3C55">
        <w:rPr>
          <w:rFonts w:ascii="Times New Roman" w:hAnsi="Times New Roman"/>
          <w:i/>
          <w:iCs/>
          <w:sz w:val="24"/>
        </w:rPr>
        <w:t>Population dynamics of the petrale sole, Eopsetta jordani, in waters off western Canada</w:t>
      </w:r>
      <w:r w:rsidRPr="009B3C55">
        <w:rPr>
          <w:rFonts w:ascii="Times New Roman" w:hAnsi="Times New Roman"/>
          <w:sz w:val="24"/>
        </w:rPr>
        <w:t>. Bulletin, 153. Fisheries Research Board of Canada. 195 pp.</w:t>
      </w:r>
    </w:p>
    <w:p w14:paraId="7E00F1CA"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Krygier, E. E., &amp; Pearcy, W. G. (1986). The role of estuarine and offshore nursery areas for young English sole, </w:t>
      </w:r>
      <w:r w:rsidRPr="009B3C55">
        <w:rPr>
          <w:rFonts w:ascii="Times New Roman" w:hAnsi="Times New Roman"/>
          <w:i/>
          <w:iCs/>
          <w:sz w:val="24"/>
        </w:rPr>
        <w:t xml:space="preserve">Parophrys vetulus </w:t>
      </w:r>
      <w:proofErr w:type="spellStart"/>
      <w:r w:rsidRPr="009B3C55">
        <w:rPr>
          <w:rFonts w:ascii="Times New Roman" w:hAnsi="Times New Roman"/>
          <w:i/>
          <w:iCs/>
          <w:sz w:val="24"/>
        </w:rPr>
        <w:t>girard</w:t>
      </w:r>
      <w:proofErr w:type="spellEnd"/>
      <w:r w:rsidRPr="009B3C55">
        <w:rPr>
          <w:rFonts w:ascii="Times New Roman" w:hAnsi="Times New Roman"/>
          <w:sz w:val="24"/>
        </w:rPr>
        <w:t xml:space="preserve">, of Oregon. </w:t>
      </w:r>
      <w:r w:rsidRPr="009B3C55">
        <w:rPr>
          <w:rFonts w:ascii="Times New Roman" w:hAnsi="Times New Roman"/>
          <w:i/>
          <w:iCs/>
          <w:sz w:val="24"/>
        </w:rPr>
        <w:t>Fishery Bulletin</w:t>
      </w:r>
      <w:r w:rsidRPr="009B3C55">
        <w:rPr>
          <w:rFonts w:ascii="Times New Roman" w:hAnsi="Times New Roman"/>
          <w:sz w:val="24"/>
        </w:rPr>
        <w:t xml:space="preserve">, </w:t>
      </w:r>
      <w:r w:rsidRPr="009B3C55">
        <w:rPr>
          <w:rFonts w:ascii="Times New Roman" w:hAnsi="Times New Roman"/>
          <w:i/>
          <w:iCs/>
          <w:sz w:val="24"/>
        </w:rPr>
        <w:t>84</w:t>
      </w:r>
      <w:r w:rsidRPr="009B3C55">
        <w:rPr>
          <w:rFonts w:ascii="Times New Roman" w:hAnsi="Times New Roman"/>
          <w:sz w:val="24"/>
        </w:rPr>
        <w:t>(1), 119–132.</w:t>
      </w:r>
    </w:p>
    <w:p w14:paraId="0548D07E"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Kulm, L. D., Roush, R. C., </w:t>
      </w:r>
      <w:proofErr w:type="spellStart"/>
      <w:r w:rsidRPr="009B3C55">
        <w:rPr>
          <w:rFonts w:ascii="Times New Roman" w:hAnsi="Times New Roman"/>
          <w:sz w:val="24"/>
        </w:rPr>
        <w:t>Harlett</w:t>
      </w:r>
      <w:proofErr w:type="spellEnd"/>
      <w:r w:rsidRPr="009B3C55">
        <w:rPr>
          <w:rFonts w:ascii="Times New Roman" w:hAnsi="Times New Roman"/>
          <w:sz w:val="24"/>
        </w:rPr>
        <w:t xml:space="preserve">, J. C., </w:t>
      </w:r>
      <w:proofErr w:type="spellStart"/>
      <w:r w:rsidRPr="009B3C55">
        <w:rPr>
          <w:rFonts w:ascii="Times New Roman" w:hAnsi="Times New Roman"/>
          <w:sz w:val="24"/>
        </w:rPr>
        <w:t>Neudeck</w:t>
      </w:r>
      <w:proofErr w:type="spellEnd"/>
      <w:r w:rsidRPr="009B3C55">
        <w:rPr>
          <w:rFonts w:ascii="Times New Roman" w:hAnsi="Times New Roman"/>
          <w:sz w:val="24"/>
        </w:rPr>
        <w:t xml:space="preserve">, R. H., Chambers, D. M., &amp; Runge, E. J. (1975). Oregon continental shelf sedimentation: Interrelationships of facies distribution and sedimentary processes. </w:t>
      </w:r>
      <w:r w:rsidRPr="009B3C55">
        <w:rPr>
          <w:rFonts w:ascii="Times New Roman" w:hAnsi="Times New Roman"/>
          <w:i/>
          <w:iCs/>
          <w:sz w:val="24"/>
        </w:rPr>
        <w:t>The Journal of Geology</w:t>
      </w:r>
      <w:r w:rsidRPr="009B3C55">
        <w:rPr>
          <w:rFonts w:ascii="Times New Roman" w:hAnsi="Times New Roman"/>
          <w:sz w:val="24"/>
        </w:rPr>
        <w:t xml:space="preserve">, </w:t>
      </w:r>
      <w:r w:rsidRPr="009B3C55">
        <w:rPr>
          <w:rFonts w:ascii="Times New Roman" w:hAnsi="Times New Roman"/>
          <w:i/>
          <w:iCs/>
          <w:sz w:val="24"/>
        </w:rPr>
        <w:t>83</w:t>
      </w:r>
      <w:r w:rsidRPr="009B3C55">
        <w:rPr>
          <w:rFonts w:ascii="Times New Roman" w:hAnsi="Times New Roman"/>
          <w:sz w:val="24"/>
        </w:rPr>
        <w:t>(2), 145–175.</w:t>
      </w:r>
    </w:p>
    <w:p w14:paraId="557319DC" w14:textId="77777777" w:rsidR="00702654" w:rsidRPr="009B3C55" w:rsidRDefault="00702654" w:rsidP="00702654">
      <w:pPr>
        <w:spacing w:after="0" w:line="240" w:lineRule="auto"/>
        <w:ind w:left="720" w:hanging="720"/>
        <w:rPr>
          <w:rFonts w:ascii="Times New Roman" w:hAnsi="Times New Roman"/>
          <w:sz w:val="24"/>
        </w:rPr>
      </w:pPr>
      <w:proofErr w:type="spellStart"/>
      <w:r w:rsidRPr="009B3C55">
        <w:rPr>
          <w:rFonts w:ascii="Times New Roman" w:hAnsi="Times New Roman"/>
          <w:sz w:val="24"/>
        </w:rPr>
        <w:t>Leeuwis</w:t>
      </w:r>
      <w:proofErr w:type="spellEnd"/>
      <w:r w:rsidRPr="009B3C55">
        <w:rPr>
          <w:rFonts w:ascii="Times New Roman" w:hAnsi="Times New Roman"/>
          <w:sz w:val="24"/>
        </w:rPr>
        <w:t xml:space="preserve">, R. H. J., Nash, G. W., </w:t>
      </w:r>
      <w:proofErr w:type="spellStart"/>
      <w:r w:rsidRPr="009B3C55">
        <w:rPr>
          <w:rFonts w:ascii="Times New Roman" w:hAnsi="Times New Roman"/>
          <w:sz w:val="24"/>
        </w:rPr>
        <w:t>Sandrelli</w:t>
      </w:r>
      <w:proofErr w:type="spellEnd"/>
      <w:r w:rsidRPr="009B3C55">
        <w:rPr>
          <w:rFonts w:ascii="Times New Roman" w:hAnsi="Times New Roman"/>
          <w:sz w:val="24"/>
        </w:rPr>
        <w:t xml:space="preserve">, R. M., </w:t>
      </w:r>
      <w:proofErr w:type="spellStart"/>
      <w:r w:rsidRPr="009B3C55">
        <w:rPr>
          <w:rFonts w:ascii="Times New Roman" w:hAnsi="Times New Roman"/>
          <w:sz w:val="24"/>
        </w:rPr>
        <w:t>Zanuzzo</w:t>
      </w:r>
      <w:proofErr w:type="spellEnd"/>
      <w:r w:rsidRPr="009B3C55">
        <w:rPr>
          <w:rFonts w:ascii="Times New Roman" w:hAnsi="Times New Roman"/>
          <w:sz w:val="24"/>
        </w:rPr>
        <w:t xml:space="preserve">, F. S., &amp; </w:t>
      </w:r>
      <w:proofErr w:type="spellStart"/>
      <w:r w:rsidRPr="009B3C55">
        <w:rPr>
          <w:rFonts w:ascii="Times New Roman" w:hAnsi="Times New Roman"/>
          <w:sz w:val="24"/>
        </w:rPr>
        <w:t>Gamperl</w:t>
      </w:r>
      <w:proofErr w:type="spellEnd"/>
      <w:r w:rsidRPr="009B3C55">
        <w:rPr>
          <w:rFonts w:ascii="Times New Roman" w:hAnsi="Times New Roman"/>
          <w:sz w:val="24"/>
        </w:rPr>
        <w:t>, A. K. (2019). The environmental tolerances and metabolic physiology of sablefish (</w:t>
      </w:r>
      <w:r w:rsidRPr="009B3C55">
        <w:rPr>
          <w:rFonts w:ascii="Times New Roman" w:hAnsi="Times New Roman"/>
          <w:i/>
          <w:iCs/>
          <w:sz w:val="24"/>
        </w:rPr>
        <w:t>Anoplopoma fimbria</w:t>
      </w:r>
      <w:r w:rsidRPr="009B3C55">
        <w:rPr>
          <w:rFonts w:ascii="Times New Roman" w:hAnsi="Times New Roman"/>
          <w:sz w:val="24"/>
        </w:rPr>
        <w:t xml:space="preserve">). </w:t>
      </w:r>
      <w:r w:rsidRPr="009B3C55">
        <w:rPr>
          <w:rFonts w:ascii="Times New Roman" w:hAnsi="Times New Roman"/>
          <w:i/>
          <w:iCs/>
          <w:sz w:val="24"/>
        </w:rPr>
        <w:t>Comparative Biochemistry and Physiology Part A: Molecular &amp; Integrative Physiology</w:t>
      </w:r>
      <w:r w:rsidRPr="009B3C55">
        <w:rPr>
          <w:rFonts w:ascii="Times New Roman" w:hAnsi="Times New Roman"/>
          <w:sz w:val="24"/>
        </w:rPr>
        <w:t xml:space="preserve">, </w:t>
      </w:r>
      <w:r w:rsidRPr="009B3C55">
        <w:rPr>
          <w:rFonts w:ascii="Times New Roman" w:hAnsi="Times New Roman"/>
          <w:i/>
          <w:iCs/>
          <w:sz w:val="24"/>
        </w:rPr>
        <w:t>231</w:t>
      </w:r>
      <w:r w:rsidRPr="009B3C55">
        <w:rPr>
          <w:rFonts w:ascii="Times New Roman" w:hAnsi="Times New Roman"/>
          <w:sz w:val="24"/>
        </w:rPr>
        <w:t>, 140–148. https://doi.org/10.1016/j.cbpa.2019.02.004</w:t>
      </w:r>
    </w:p>
    <w:p w14:paraId="3BB3ED94"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Levin, S. A., Whitfield, M., </w:t>
      </w:r>
      <w:proofErr w:type="spellStart"/>
      <w:r w:rsidRPr="009B3C55">
        <w:rPr>
          <w:rFonts w:ascii="Times New Roman" w:hAnsi="Times New Roman"/>
          <w:sz w:val="24"/>
        </w:rPr>
        <w:t>Beddington</w:t>
      </w:r>
      <w:proofErr w:type="spellEnd"/>
      <w:r w:rsidRPr="009B3C55">
        <w:rPr>
          <w:rFonts w:ascii="Times New Roman" w:hAnsi="Times New Roman"/>
          <w:sz w:val="24"/>
        </w:rPr>
        <w:t xml:space="preserve">, J. R., Cushing, D. H., May, R. M., &amp; Steele, J. H. (1994). Patchiness in marine and terrestrial systems: From individuals to populations. </w:t>
      </w:r>
      <w:r w:rsidRPr="009B3C55">
        <w:rPr>
          <w:rFonts w:ascii="Times New Roman" w:hAnsi="Times New Roman"/>
          <w:i/>
          <w:iCs/>
          <w:sz w:val="24"/>
        </w:rPr>
        <w:t>Philosophical Transactions of the Royal Society of London. Series B: Biological Sciences</w:t>
      </w:r>
      <w:r w:rsidRPr="009B3C55">
        <w:rPr>
          <w:rFonts w:ascii="Times New Roman" w:hAnsi="Times New Roman"/>
          <w:sz w:val="24"/>
        </w:rPr>
        <w:t xml:space="preserve">, </w:t>
      </w:r>
      <w:r w:rsidRPr="009B3C55">
        <w:rPr>
          <w:rFonts w:ascii="Times New Roman" w:hAnsi="Times New Roman"/>
          <w:i/>
          <w:iCs/>
          <w:sz w:val="24"/>
        </w:rPr>
        <w:t>343</w:t>
      </w:r>
      <w:r w:rsidRPr="009B3C55">
        <w:rPr>
          <w:rFonts w:ascii="Times New Roman" w:hAnsi="Times New Roman"/>
          <w:sz w:val="24"/>
        </w:rPr>
        <w:t>(1303), 99–103. https://doi.org/10.1098/rstb.1994.0013</w:t>
      </w:r>
    </w:p>
    <w:p w14:paraId="00AE2CBF"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Litzow, M. A. (2006). Climate regime shifts and community reorganization in the Gulf of Alaska: How do recent shifts compare with 1976/1977? </w:t>
      </w:r>
      <w:r w:rsidRPr="009B3C55">
        <w:rPr>
          <w:rFonts w:ascii="Times New Roman" w:hAnsi="Times New Roman"/>
          <w:i/>
          <w:iCs/>
          <w:sz w:val="24"/>
        </w:rPr>
        <w:t>ICES Journal of Marine Science</w:t>
      </w:r>
      <w:r w:rsidRPr="009B3C55">
        <w:rPr>
          <w:rFonts w:ascii="Times New Roman" w:hAnsi="Times New Roman"/>
          <w:sz w:val="24"/>
        </w:rPr>
        <w:t xml:space="preserve">, </w:t>
      </w:r>
      <w:r w:rsidRPr="009B3C55">
        <w:rPr>
          <w:rFonts w:ascii="Times New Roman" w:hAnsi="Times New Roman"/>
          <w:i/>
          <w:iCs/>
          <w:sz w:val="24"/>
        </w:rPr>
        <w:t>63</w:t>
      </w:r>
      <w:r w:rsidRPr="009B3C55">
        <w:rPr>
          <w:rFonts w:ascii="Times New Roman" w:hAnsi="Times New Roman"/>
          <w:sz w:val="24"/>
        </w:rPr>
        <w:t>(8), 1386–1396. https://doi.org/10.1016/j.icesjms.2006.06.003</w:t>
      </w:r>
    </w:p>
    <w:p w14:paraId="34F75708"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Litzow, M. A., Ciannelli, L., Puerta, P., </w:t>
      </w:r>
      <w:proofErr w:type="spellStart"/>
      <w:r w:rsidRPr="009B3C55">
        <w:rPr>
          <w:rFonts w:ascii="Times New Roman" w:hAnsi="Times New Roman"/>
          <w:sz w:val="24"/>
        </w:rPr>
        <w:t>Wettstein</w:t>
      </w:r>
      <w:proofErr w:type="spellEnd"/>
      <w:r w:rsidRPr="009B3C55">
        <w:rPr>
          <w:rFonts w:ascii="Times New Roman" w:hAnsi="Times New Roman"/>
          <w:sz w:val="24"/>
        </w:rPr>
        <w:t xml:space="preserve">, J. J., </w:t>
      </w:r>
      <w:proofErr w:type="spellStart"/>
      <w:r w:rsidRPr="009B3C55">
        <w:rPr>
          <w:rFonts w:ascii="Times New Roman" w:hAnsi="Times New Roman"/>
          <w:sz w:val="24"/>
        </w:rPr>
        <w:t>Rykaczewski</w:t>
      </w:r>
      <w:proofErr w:type="spellEnd"/>
      <w:r w:rsidRPr="009B3C55">
        <w:rPr>
          <w:rFonts w:ascii="Times New Roman" w:hAnsi="Times New Roman"/>
          <w:sz w:val="24"/>
        </w:rPr>
        <w:t xml:space="preserve">, R. R., &amp; </w:t>
      </w:r>
      <w:proofErr w:type="spellStart"/>
      <w:r w:rsidRPr="009B3C55">
        <w:rPr>
          <w:rFonts w:ascii="Times New Roman" w:hAnsi="Times New Roman"/>
          <w:sz w:val="24"/>
        </w:rPr>
        <w:t>Opiekun</w:t>
      </w:r>
      <w:proofErr w:type="spellEnd"/>
      <w:r w:rsidRPr="009B3C55">
        <w:rPr>
          <w:rFonts w:ascii="Times New Roman" w:hAnsi="Times New Roman"/>
          <w:sz w:val="24"/>
        </w:rPr>
        <w:t xml:space="preserve">, M. (2018). Non-stationary climate–salmon relationships in the Gulf of Alaska. </w:t>
      </w:r>
      <w:r w:rsidRPr="009B3C55">
        <w:rPr>
          <w:rFonts w:ascii="Times New Roman" w:hAnsi="Times New Roman"/>
          <w:i/>
          <w:iCs/>
          <w:sz w:val="24"/>
        </w:rPr>
        <w:t>Proceedings of the Royal Society B: Biological Sciences</w:t>
      </w:r>
      <w:r w:rsidRPr="009B3C55">
        <w:rPr>
          <w:rFonts w:ascii="Times New Roman" w:hAnsi="Times New Roman"/>
          <w:sz w:val="24"/>
        </w:rPr>
        <w:t xml:space="preserve">, </w:t>
      </w:r>
      <w:r w:rsidRPr="009B3C55">
        <w:rPr>
          <w:rFonts w:ascii="Times New Roman" w:hAnsi="Times New Roman"/>
          <w:i/>
          <w:iCs/>
          <w:sz w:val="24"/>
        </w:rPr>
        <w:t>285</w:t>
      </w:r>
      <w:r w:rsidRPr="009B3C55">
        <w:rPr>
          <w:rFonts w:ascii="Times New Roman" w:hAnsi="Times New Roman"/>
          <w:sz w:val="24"/>
        </w:rPr>
        <w:t>, 20181855. https://doi.org/10.1098/rspb.2018.1855</w:t>
      </w:r>
    </w:p>
    <w:p w14:paraId="0FD297DD"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Litzow, M. A., &amp; Mueter, F. J. (2014). Assessing the ecological importance of climate regime shifts: An approach from the North Pacific Ocean. </w:t>
      </w:r>
      <w:r w:rsidRPr="009B3C55">
        <w:rPr>
          <w:rFonts w:ascii="Times New Roman" w:hAnsi="Times New Roman"/>
          <w:i/>
          <w:iCs/>
          <w:sz w:val="24"/>
        </w:rPr>
        <w:t>Progress in Oceanography</w:t>
      </w:r>
      <w:r w:rsidRPr="009B3C55">
        <w:rPr>
          <w:rFonts w:ascii="Times New Roman" w:hAnsi="Times New Roman"/>
          <w:sz w:val="24"/>
        </w:rPr>
        <w:t xml:space="preserve">, </w:t>
      </w:r>
      <w:r w:rsidRPr="009B3C55">
        <w:rPr>
          <w:rFonts w:ascii="Times New Roman" w:hAnsi="Times New Roman"/>
          <w:i/>
          <w:iCs/>
          <w:sz w:val="24"/>
        </w:rPr>
        <w:t>120</w:t>
      </w:r>
      <w:r w:rsidRPr="009B3C55">
        <w:rPr>
          <w:rFonts w:ascii="Times New Roman" w:hAnsi="Times New Roman"/>
          <w:sz w:val="24"/>
        </w:rPr>
        <w:t>, 110–119. https://doi.org/10.1016/j.pocean.2013.08.003</w:t>
      </w:r>
    </w:p>
    <w:p w14:paraId="1D18C2FB"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lastRenderedPageBreak/>
        <w:t xml:space="preserve">Love, M. S. (1996). </w:t>
      </w:r>
      <w:r w:rsidRPr="009B3C55">
        <w:rPr>
          <w:rFonts w:ascii="Times New Roman" w:hAnsi="Times New Roman"/>
          <w:i/>
          <w:iCs/>
          <w:sz w:val="24"/>
        </w:rPr>
        <w:t>Probably more than you want to know about the fishes of the Pacific Coast</w:t>
      </w:r>
      <w:r w:rsidRPr="009B3C55">
        <w:rPr>
          <w:rFonts w:ascii="Times New Roman" w:hAnsi="Times New Roman"/>
          <w:sz w:val="24"/>
        </w:rPr>
        <w:t xml:space="preserve"> (2nd ed.). Really Big Press.</w:t>
      </w:r>
    </w:p>
    <w:p w14:paraId="59FCD02A"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Love, M. S. (2011). </w:t>
      </w:r>
      <w:proofErr w:type="gramStart"/>
      <w:r w:rsidRPr="009B3C55">
        <w:rPr>
          <w:rFonts w:ascii="Times New Roman" w:hAnsi="Times New Roman"/>
          <w:i/>
          <w:iCs/>
          <w:sz w:val="24"/>
        </w:rPr>
        <w:t>Certainly</w:t>
      </w:r>
      <w:proofErr w:type="gramEnd"/>
      <w:r w:rsidRPr="009B3C55">
        <w:rPr>
          <w:rFonts w:ascii="Times New Roman" w:hAnsi="Times New Roman"/>
          <w:i/>
          <w:iCs/>
          <w:sz w:val="24"/>
        </w:rPr>
        <w:t xml:space="preserve"> more than you want to know about the fishes of the Pacific Coast: A postmodern experience</w:t>
      </w:r>
      <w:r w:rsidRPr="009B3C55">
        <w:rPr>
          <w:rFonts w:ascii="Times New Roman" w:hAnsi="Times New Roman"/>
          <w:sz w:val="24"/>
        </w:rPr>
        <w:t>. Really Big Press.</w:t>
      </w:r>
    </w:p>
    <w:p w14:paraId="52CACD8F"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Markle, D. F., Harris, P. M., &amp; Toole, C. J. (1992). Metamorphosis and an overview of early-life-history stages in Dover sole </w:t>
      </w:r>
      <w:r w:rsidRPr="009B3C55">
        <w:rPr>
          <w:rFonts w:ascii="Times New Roman" w:hAnsi="Times New Roman"/>
          <w:i/>
          <w:iCs/>
          <w:sz w:val="24"/>
        </w:rPr>
        <w:t>Microstomus pacificus</w:t>
      </w:r>
      <w:r w:rsidRPr="009B3C55">
        <w:rPr>
          <w:rFonts w:ascii="Times New Roman" w:hAnsi="Times New Roman"/>
          <w:sz w:val="24"/>
        </w:rPr>
        <w:t xml:space="preserve">. </w:t>
      </w:r>
      <w:r w:rsidRPr="009B3C55">
        <w:rPr>
          <w:rFonts w:ascii="Times New Roman" w:hAnsi="Times New Roman"/>
          <w:i/>
          <w:iCs/>
          <w:sz w:val="24"/>
        </w:rPr>
        <w:t>Fishery Bulletin</w:t>
      </w:r>
      <w:r w:rsidRPr="009B3C55">
        <w:rPr>
          <w:rFonts w:ascii="Times New Roman" w:hAnsi="Times New Roman"/>
          <w:sz w:val="24"/>
        </w:rPr>
        <w:t xml:space="preserve">, </w:t>
      </w:r>
      <w:r w:rsidRPr="009B3C55">
        <w:rPr>
          <w:rFonts w:ascii="Times New Roman" w:hAnsi="Times New Roman"/>
          <w:i/>
          <w:iCs/>
          <w:sz w:val="24"/>
        </w:rPr>
        <w:t>90</w:t>
      </w:r>
      <w:r w:rsidRPr="009B3C55">
        <w:rPr>
          <w:rFonts w:ascii="Times New Roman" w:hAnsi="Times New Roman"/>
          <w:sz w:val="24"/>
        </w:rPr>
        <w:t>(2), 285–301.</w:t>
      </w:r>
    </w:p>
    <w:p w14:paraId="493CD77E"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Maxwell, S. M., Hazen, E. L., Lewison, R. L., Dunn, D. C., Bailey, H., </w:t>
      </w:r>
      <w:proofErr w:type="spellStart"/>
      <w:r w:rsidRPr="009B3C55">
        <w:rPr>
          <w:rFonts w:ascii="Times New Roman" w:hAnsi="Times New Roman"/>
          <w:sz w:val="24"/>
        </w:rPr>
        <w:t>Bograd</w:t>
      </w:r>
      <w:proofErr w:type="spellEnd"/>
      <w:r w:rsidRPr="009B3C55">
        <w:rPr>
          <w:rFonts w:ascii="Times New Roman" w:hAnsi="Times New Roman"/>
          <w:sz w:val="24"/>
        </w:rPr>
        <w:t xml:space="preserve">, S. J., Briscoe, D. K., Fossette, S., Hobday, A. J., Bennett, M., Benson, S., Caldwell, M. R., Costa, D. P., Dewar, H., </w:t>
      </w:r>
      <w:proofErr w:type="spellStart"/>
      <w:r w:rsidRPr="009B3C55">
        <w:rPr>
          <w:rFonts w:ascii="Times New Roman" w:hAnsi="Times New Roman"/>
          <w:sz w:val="24"/>
        </w:rPr>
        <w:t>Eguchi</w:t>
      </w:r>
      <w:proofErr w:type="spellEnd"/>
      <w:r w:rsidRPr="009B3C55">
        <w:rPr>
          <w:rFonts w:ascii="Times New Roman" w:hAnsi="Times New Roman"/>
          <w:sz w:val="24"/>
        </w:rPr>
        <w:t xml:space="preserve">, T., Hazen, L., </w:t>
      </w:r>
      <w:proofErr w:type="spellStart"/>
      <w:r w:rsidRPr="009B3C55">
        <w:rPr>
          <w:rFonts w:ascii="Times New Roman" w:hAnsi="Times New Roman"/>
          <w:sz w:val="24"/>
        </w:rPr>
        <w:t>Kohin</w:t>
      </w:r>
      <w:proofErr w:type="spellEnd"/>
      <w:r w:rsidRPr="009B3C55">
        <w:rPr>
          <w:rFonts w:ascii="Times New Roman" w:hAnsi="Times New Roman"/>
          <w:sz w:val="24"/>
        </w:rPr>
        <w:t xml:space="preserve">, S., </w:t>
      </w:r>
      <w:proofErr w:type="spellStart"/>
      <w:r w:rsidRPr="009B3C55">
        <w:rPr>
          <w:rFonts w:ascii="Times New Roman" w:hAnsi="Times New Roman"/>
          <w:sz w:val="24"/>
        </w:rPr>
        <w:t>Sippel</w:t>
      </w:r>
      <w:proofErr w:type="spellEnd"/>
      <w:r w:rsidRPr="009B3C55">
        <w:rPr>
          <w:rFonts w:ascii="Times New Roman" w:hAnsi="Times New Roman"/>
          <w:sz w:val="24"/>
        </w:rPr>
        <w:t xml:space="preserve">, T., &amp; Crowder, L. B. (2015). Dynamic ocean management: Defining and conceptualizing real-time management of the ocean. </w:t>
      </w:r>
      <w:r w:rsidRPr="009B3C55">
        <w:rPr>
          <w:rFonts w:ascii="Times New Roman" w:hAnsi="Times New Roman"/>
          <w:i/>
          <w:iCs/>
          <w:sz w:val="24"/>
        </w:rPr>
        <w:t>Marine Policy</w:t>
      </w:r>
      <w:r w:rsidRPr="009B3C55">
        <w:rPr>
          <w:rFonts w:ascii="Times New Roman" w:hAnsi="Times New Roman"/>
          <w:sz w:val="24"/>
        </w:rPr>
        <w:t xml:space="preserve">, </w:t>
      </w:r>
      <w:r w:rsidRPr="009B3C55">
        <w:rPr>
          <w:rFonts w:ascii="Times New Roman" w:hAnsi="Times New Roman"/>
          <w:i/>
          <w:iCs/>
          <w:sz w:val="24"/>
        </w:rPr>
        <w:t>58</w:t>
      </w:r>
      <w:r w:rsidRPr="009B3C55">
        <w:rPr>
          <w:rFonts w:ascii="Times New Roman" w:hAnsi="Times New Roman"/>
          <w:sz w:val="24"/>
        </w:rPr>
        <w:t>, 42–50. https://doi.org/10.1016/j.marpol.2015.03.014</w:t>
      </w:r>
    </w:p>
    <w:p w14:paraId="3E23CFDF"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McClatchie, S., Goericke, R., Leising, A. W., Auth, T. D., </w:t>
      </w:r>
      <w:proofErr w:type="spellStart"/>
      <w:r w:rsidRPr="009B3C55">
        <w:rPr>
          <w:rFonts w:ascii="Times New Roman" w:hAnsi="Times New Roman"/>
          <w:sz w:val="24"/>
        </w:rPr>
        <w:t>Bjorkstedt</w:t>
      </w:r>
      <w:proofErr w:type="spellEnd"/>
      <w:r w:rsidRPr="009B3C55">
        <w:rPr>
          <w:rFonts w:ascii="Times New Roman" w:hAnsi="Times New Roman"/>
          <w:sz w:val="24"/>
        </w:rPr>
        <w:t xml:space="preserve">, E. P., Robertson, R. R., Brodeur, R., DU, X., Daly, E. A., Morgan, C. A., Chavez, F. P., </w:t>
      </w:r>
      <w:proofErr w:type="spellStart"/>
      <w:r w:rsidRPr="009B3C55">
        <w:rPr>
          <w:rFonts w:ascii="Times New Roman" w:hAnsi="Times New Roman"/>
          <w:sz w:val="24"/>
        </w:rPr>
        <w:t>Debich</w:t>
      </w:r>
      <w:proofErr w:type="spellEnd"/>
      <w:r w:rsidRPr="009B3C55">
        <w:rPr>
          <w:rFonts w:ascii="Times New Roman" w:hAnsi="Times New Roman"/>
          <w:sz w:val="24"/>
        </w:rPr>
        <w:t xml:space="preserve">, A. J., Hildebrand, J., Field, J. C., Sakuma, K. M., </w:t>
      </w:r>
      <w:proofErr w:type="spellStart"/>
      <w:r w:rsidRPr="009B3C55">
        <w:rPr>
          <w:rFonts w:ascii="Times New Roman" w:hAnsi="Times New Roman"/>
          <w:sz w:val="24"/>
        </w:rPr>
        <w:t>Jacox</w:t>
      </w:r>
      <w:proofErr w:type="spellEnd"/>
      <w:r w:rsidRPr="009B3C55">
        <w:rPr>
          <w:rFonts w:ascii="Times New Roman" w:hAnsi="Times New Roman"/>
          <w:sz w:val="24"/>
        </w:rPr>
        <w:t xml:space="preserve">, M. G., </w:t>
      </w:r>
      <w:proofErr w:type="spellStart"/>
      <w:r w:rsidRPr="009B3C55">
        <w:rPr>
          <w:rFonts w:ascii="Times New Roman" w:hAnsi="Times New Roman"/>
          <w:sz w:val="24"/>
        </w:rPr>
        <w:t>Kahru</w:t>
      </w:r>
      <w:proofErr w:type="spellEnd"/>
      <w:r w:rsidRPr="009B3C55">
        <w:rPr>
          <w:rFonts w:ascii="Times New Roman" w:hAnsi="Times New Roman"/>
          <w:sz w:val="24"/>
        </w:rPr>
        <w:t xml:space="preserve">, M., </w:t>
      </w:r>
      <w:proofErr w:type="spellStart"/>
      <w:r w:rsidRPr="009B3C55">
        <w:rPr>
          <w:rFonts w:ascii="Times New Roman" w:hAnsi="Times New Roman"/>
          <w:sz w:val="24"/>
        </w:rPr>
        <w:t>Kudela</w:t>
      </w:r>
      <w:proofErr w:type="spellEnd"/>
      <w:r w:rsidRPr="009B3C55">
        <w:rPr>
          <w:rFonts w:ascii="Times New Roman" w:hAnsi="Times New Roman"/>
          <w:sz w:val="24"/>
        </w:rPr>
        <w:t xml:space="preserve">, R., Anderson, C., … </w:t>
      </w:r>
      <w:proofErr w:type="spellStart"/>
      <w:r w:rsidRPr="009B3C55">
        <w:rPr>
          <w:rFonts w:ascii="Times New Roman" w:hAnsi="Times New Roman"/>
          <w:sz w:val="24"/>
        </w:rPr>
        <w:t>Jahncke</w:t>
      </w:r>
      <w:proofErr w:type="spellEnd"/>
      <w:r w:rsidRPr="009B3C55">
        <w:rPr>
          <w:rFonts w:ascii="Times New Roman" w:hAnsi="Times New Roman"/>
          <w:sz w:val="24"/>
        </w:rPr>
        <w:t xml:space="preserve">, J. (2016). State of the California Current 2015-2016: Comparisons with the 1997-98 El Niño. </w:t>
      </w:r>
      <w:r w:rsidRPr="009B3C55">
        <w:rPr>
          <w:rFonts w:ascii="Times New Roman" w:hAnsi="Times New Roman"/>
          <w:i/>
          <w:iCs/>
          <w:sz w:val="24"/>
        </w:rPr>
        <w:t>California Cooperative Oceanic Fisheries Investigations Report, 57</w:t>
      </w:r>
      <w:r w:rsidRPr="009B3C55">
        <w:rPr>
          <w:rFonts w:ascii="Times New Roman" w:hAnsi="Times New Roman"/>
          <w:sz w:val="24"/>
        </w:rPr>
        <w:t>, 39–69.</w:t>
      </w:r>
    </w:p>
    <w:p w14:paraId="7EEA6258"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McCune, B., &amp; Grace, J. B. (2002). </w:t>
      </w:r>
      <w:r w:rsidRPr="009B3C55">
        <w:rPr>
          <w:rFonts w:ascii="Times New Roman" w:hAnsi="Times New Roman"/>
          <w:i/>
          <w:iCs/>
          <w:sz w:val="24"/>
        </w:rPr>
        <w:t>Analysis of ecological communities</w:t>
      </w:r>
      <w:r w:rsidRPr="009B3C55">
        <w:rPr>
          <w:rFonts w:ascii="Times New Roman" w:hAnsi="Times New Roman"/>
          <w:sz w:val="24"/>
        </w:rPr>
        <w:t xml:space="preserve"> (3rd ed.). </w:t>
      </w:r>
      <w:proofErr w:type="spellStart"/>
      <w:r w:rsidRPr="009B3C55">
        <w:rPr>
          <w:rFonts w:ascii="Times New Roman" w:hAnsi="Times New Roman"/>
          <w:sz w:val="24"/>
        </w:rPr>
        <w:t>MjM</w:t>
      </w:r>
      <w:proofErr w:type="spellEnd"/>
      <w:r w:rsidRPr="009B3C55">
        <w:rPr>
          <w:rFonts w:ascii="Times New Roman" w:hAnsi="Times New Roman"/>
          <w:sz w:val="24"/>
        </w:rPr>
        <w:t xml:space="preserve"> Software Design.</w:t>
      </w:r>
    </w:p>
    <w:p w14:paraId="00CBBCFD" w14:textId="77777777" w:rsidR="00702654" w:rsidRPr="009B3C55" w:rsidRDefault="00702654" w:rsidP="00702654">
      <w:pPr>
        <w:spacing w:after="0" w:line="240" w:lineRule="auto"/>
        <w:ind w:left="720" w:hanging="720"/>
        <w:rPr>
          <w:rFonts w:ascii="Times New Roman" w:hAnsi="Times New Roman"/>
          <w:sz w:val="24"/>
        </w:rPr>
      </w:pPr>
      <w:proofErr w:type="spellStart"/>
      <w:r w:rsidRPr="009B3C55">
        <w:rPr>
          <w:rFonts w:ascii="Times New Roman" w:hAnsi="Times New Roman"/>
          <w:sz w:val="24"/>
        </w:rPr>
        <w:t>McQuaw</w:t>
      </w:r>
      <w:proofErr w:type="spellEnd"/>
      <w:r w:rsidRPr="009B3C55">
        <w:rPr>
          <w:rFonts w:ascii="Times New Roman" w:hAnsi="Times New Roman"/>
          <w:sz w:val="24"/>
        </w:rPr>
        <w:t xml:space="preserve">, K., &amp; </w:t>
      </w:r>
      <w:proofErr w:type="spellStart"/>
      <w:r w:rsidRPr="009B3C55">
        <w:rPr>
          <w:rFonts w:ascii="Times New Roman" w:hAnsi="Times New Roman"/>
          <w:sz w:val="24"/>
        </w:rPr>
        <w:t>Hilborn</w:t>
      </w:r>
      <w:proofErr w:type="spellEnd"/>
      <w:r w:rsidRPr="009B3C55">
        <w:rPr>
          <w:rFonts w:ascii="Times New Roman" w:hAnsi="Times New Roman"/>
          <w:sz w:val="24"/>
        </w:rPr>
        <w:t xml:space="preserve">, R. (2020). Why are catches in mixed fisheries well below TAC? </w:t>
      </w:r>
      <w:r w:rsidRPr="009B3C55">
        <w:rPr>
          <w:rFonts w:ascii="Times New Roman" w:hAnsi="Times New Roman"/>
          <w:i/>
          <w:iCs/>
          <w:sz w:val="24"/>
        </w:rPr>
        <w:t>Marine Policy</w:t>
      </w:r>
      <w:r w:rsidRPr="009B3C55">
        <w:rPr>
          <w:rFonts w:ascii="Times New Roman" w:hAnsi="Times New Roman"/>
          <w:sz w:val="24"/>
        </w:rPr>
        <w:t xml:space="preserve">, </w:t>
      </w:r>
      <w:r w:rsidRPr="009B3C55">
        <w:rPr>
          <w:rFonts w:ascii="Times New Roman" w:hAnsi="Times New Roman"/>
          <w:i/>
          <w:iCs/>
          <w:sz w:val="24"/>
        </w:rPr>
        <w:t>117</w:t>
      </w:r>
      <w:r w:rsidRPr="009B3C55">
        <w:rPr>
          <w:rFonts w:ascii="Times New Roman" w:hAnsi="Times New Roman"/>
          <w:sz w:val="24"/>
        </w:rPr>
        <w:t>, 103931. https://doi.org/10.1016/j.marpol.2020.103931</w:t>
      </w:r>
    </w:p>
    <w:p w14:paraId="231DE27F"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NMFS. (2017). </w:t>
      </w:r>
      <w:proofErr w:type="spellStart"/>
      <w:r w:rsidRPr="009B3C55">
        <w:rPr>
          <w:rFonts w:ascii="Times New Roman" w:hAnsi="Times New Roman"/>
          <w:i/>
          <w:iCs/>
          <w:sz w:val="24"/>
        </w:rPr>
        <w:t>FISHeries</w:t>
      </w:r>
      <w:proofErr w:type="spellEnd"/>
      <w:r w:rsidRPr="009B3C55">
        <w:rPr>
          <w:rFonts w:ascii="Times New Roman" w:hAnsi="Times New Roman"/>
          <w:i/>
          <w:iCs/>
          <w:sz w:val="24"/>
        </w:rPr>
        <w:t xml:space="preserve"> Economic Explorer (</w:t>
      </w:r>
      <w:proofErr w:type="spellStart"/>
      <w:r w:rsidRPr="009B3C55">
        <w:rPr>
          <w:rFonts w:ascii="Times New Roman" w:hAnsi="Times New Roman"/>
          <w:i/>
          <w:iCs/>
          <w:sz w:val="24"/>
        </w:rPr>
        <w:t>FISHEyE</w:t>
      </w:r>
      <w:proofErr w:type="spellEnd"/>
      <w:r w:rsidRPr="009B3C55">
        <w:rPr>
          <w:rFonts w:ascii="Times New Roman" w:hAnsi="Times New Roman"/>
          <w:i/>
          <w:iCs/>
          <w:sz w:val="24"/>
        </w:rPr>
        <w:t>)</w:t>
      </w:r>
      <w:r w:rsidRPr="009B3C55">
        <w:rPr>
          <w:rFonts w:ascii="Times New Roman" w:hAnsi="Times New Roman"/>
          <w:sz w:val="24"/>
        </w:rPr>
        <w:t>. https://dataexplorer.northwestscience.fisheries.noaa.gov/fisheye/</w:t>
      </w:r>
    </w:p>
    <w:p w14:paraId="4C86D889"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Oksanen, J., Blanchet, F. G., Friendly, M., </w:t>
      </w:r>
      <w:proofErr w:type="spellStart"/>
      <w:r w:rsidRPr="009B3C55">
        <w:rPr>
          <w:rFonts w:ascii="Times New Roman" w:hAnsi="Times New Roman"/>
          <w:sz w:val="24"/>
        </w:rPr>
        <w:t>Kindt</w:t>
      </w:r>
      <w:proofErr w:type="spellEnd"/>
      <w:r w:rsidRPr="009B3C55">
        <w:rPr>
          <w:rFonts w:ascii="Times New Roman" w:hAnsi="Times New Roman"/>
          <w:sz w:val="24"/>
        </w:rPr>
        <w:t xml:space="preserve">, R., Legendre, P., McGlinn, D., Minchin, P. R., O’Hara, R. B., Simpson, G. L., </w:t>
      </w:r>
      <w:proofErr w:type="spellStart"/>
      <w:r w:rsidRPr="009B3C55">
        <w:rPr>
          <w:rFonts w:ascii="Times New Roman" w:hAnsi="Times New Roman"/>
          <w:sz w:val="24"/>
        </w:rPr>
        <w:t>Solymos</w:t>
      </w:r>
      <w:proofErr w:type="spellEnd"/>
      <w:r w:rsidRPr="009B3C55">
        <w:rPr>
          <w:rFonts w:ascii="Times New Roman" w:hAnsi="Times New Roman"/>
          <w:sz w:val="24"/>
        </w:rPr>
        <w:t xml:space="preserve">, P., Stevens, M. H. H., </w:t>
      </w:r>
      <w:proofErr w:type="spellStart"/>
      <w:r w:rsidRPr="009B3C55">
        <w:rPr>
          <w:rFonts w:ascii="Times New Roman" w:hAnsi="Times New Roman"/>
          <w:sz w:val="24"/>
        </w:rPr>
        <w:t>Szoecs</w:t>
      </w:r>
      <w:proofErr w:type="spellEnd"/>
      <w:r w:rsidRPr="009B3C55">
        <w:rPr>
          <w:rFonts w:ascii="Times New Roman" w:hAnsi="Times New Roman"/>
          <w:sz w:val="24"/>
        </w:rPr>
        <w:t xml:space="preserve">, E., &amp; Wagner, H. (2019). </w:t>
      </w:r>
      <w:r w:rsidRPr="009B3C55">
        <w:rPr>
          <w:rFonts w:ascii="Times New Roman" w:hAnsi="Times New Roman"/>
          <w:i/>
          <w:iCs/>
          <w:sz w:val="24"/>
        </w:rPr>
        <w:t>Vegan: Community ecology package</w:t>
      </w:r>
      <w:r w:rsidRPr="009B3C55">
        <w:rPr>
          <w:rFonts w:ascii="Times New Roman" w:hAnsi="Times New Roman"/>
          <w:sz w:val="24"/>
        </w:rPr>
        <w:t xml:space="preserve"> (2.5-6) [Computer software].</w:t>
      </w:r>
    </w:p>
    <w:p w14:paraId="6C2DE02A"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Ottersen, G., </w:t>
      </w:r>
      <w:proofErr w:type="spellStart"/>
      <w:r w:rsidRPr="009B3C55">
        <w:rPr>
          <w:rFonts w:ascii="Times New Roman" w:hAnsi="Times New Roman"/>
          <w:sz w:val="24"/>
        </w:rPr>
        <w:t>Alheit</w:t>
      </w:r>
      <w:proofErr w:type="spellEnd"/>
      <w:r w:rsidRPr="009B3C55">
        <w:rPr>
          <w:rFonts w:ascii="Times New Roman" w:hAnsi="Times New Roman"/>
          <w:sz w:val="24"/>
        </w:rPr>
        <w:t xml:space="preserve">, J., </w:t>
      </w:r>
      <w:proofErr w:type="spellStart"/>
      <w:r w:rsidRPr="009B3C55">
        <w:rPr>
          <w:rFonts w:ascii="Times New Roman" w:hAnsi="Times New Roman"/>
          <w:sz w:val="24"/>
        </w:rPr>
        <w:t>Stenseth</w:t>
      </w:r>
      <w:proofErr w:type="spellEnd"/>
      <w:r w:rsidRPr="009B3C55">
        <w:rPr>
          <w:rFonts w:ascii="Times New Roman" w:hAnsi="Times New Roman"/>
          <w:sz w:val="24"/>
        </w:rPr>
        <w:t xml:space="preserve">, N. Chr., Drinkwater, K. F., Friedland, K., &amp; Hagen, E. (2004). The responses of fish populations to ocean climate fluctuations. In N. C. </w:t>
      </w:r>
      <w:proofErr w:type="spellStart"/>
      <w:r w:rsidRPr="009B3C55">
        <w:rPr>
          <w:rFonts w:ascii="Times New Roman" w:hAnsi="Times New Roman"/>
          <w:sz w:val="24"/>
        </w:rPr>
        <w:t>Stenseth</w:t>
      </w:r>
      <w:proofErr w:type="spellEnd"/>
      <w:r w:rsidRPr="009B3C55">
        <w:rPr>
          <w:rFonts w:ascii="Times New Roman" w:hAnsi="Times New Roman"/>
          <w:sz w:val="24"/>
        </w:rPr>
        <w:t xml:space="preserve">, G. Ottersen, J. W. Hurrell, &amp; A. Belgrano (Eds.), </w:t>
      </w:r>
      <w:r w:rsidRPr="009B3C55">
        <w:rPr>
          <w:rFonts w:ascii="Times New Roman" w:hAnsi="Times New Roman"/>
          <w:i/>
          <w:iCs/>
          <w:sz w:val="24"/>
        </w:rPr>
        <w:t>Marine Ecosystems and Climate Variation: The North Atlantic</w:t>
      </w:r>
      <w:r w:rsidRPr="009B3C55">
        <w:rPr>
          <w:rFonts w:ascii="Times New Roman" w:hAnsi="Times New Roman"/>
          <w:sz w:val="24"/>
        </w:rPr>
        <w:t>. Oxford University Press.</w:t>
      </w:r>
    </w:p>
    <w:p w14:paraId="36FD8C11"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Ottersen, G., Kim, S., </w:t>
      </w:r>
      <w:proofErr w:type="spellStart"/>
      <w:r w:rsidRPr="009B3C55">
        <w:rPr>
          <w:rFonts w:ascii="Times New Roman" w:hAnsi="Times New Roman"/>
          <w:sz w:val="24"/>
        </w:rPr>
        <w:t>Huse</w:t>
      </w:r>
      <w:proofErr w:type="spellEnd"/>
      <w:r w:rsidRPr="009B3C55">
        <w:rPr>
          <w:rFonts w:ascii="Times New Roman" w:hAnsi="Times New Roman"/>
          <w:sz w:val="24"/>
        </w:rPr>
        <w:t xml:space="preserve">, G., </w:t>
      </w:r>
      <w:proofErr w:type="spellStart"/>
      <w:r w:rsidRPr="009B3C55">
        <w:rPr>
          <w:rFonts w:ascii="Times New Roman" w:hAnsi="Times New Roman"/>
          <w:sz w:val="24"/>
        </w:rPr>
        <w:t>Polovina</w:t>
      </w:r>
      <w:proofErr w:type="spellEnd"/>
      <w:r w:rsidRPr="009B3C55">
        <w:rPr>
          <w:rFonts w:ascii="Times New Roman" w:hAnsi="Times New Roman"/>
          <w:sz w:val="24"/>
        </w:rPr>
        <w:t xml:space="preserve">, J. J., &amp; </w:t>
      </w:r>
      <w:proofErr w:type="spellStart"/>
      <w:r w:rsidRPr="009B3C55">
        <w:rPr>
          <w:rFonts w:ascii="Times New Roman" w:hAnsi="Times New Roman"/>
          <w:sz w:val="24"/>
        </w:rPr>
        <w:t>Stenseth</w:t>
      </w:r>
      <w:proofErr w:type="spellEnd"/>
      <w:r w:rsidRPr="009B3C55">
        <w:rPr>
          <w:rFonts w:ascii="Times New Roman" w:hAnsi="Times New Roman"/>
          <w:sz w:val="24"/>
        </w:rPr>
        <w:t xml:space="preserve">, N. Chr. (2010). Major pathways by which climate may force marine fish populations. </w:t>
      </w:r>
      <w:r w:rsidRPr="009B3C55">
        <w:rPr>
          <w:rFonts w:ascii="Times New Roman" w:hAnsi="Times New Roman"/>
          <w:i/>
          <w:iCs/>
          <w:sz w:val="24"/>
        </w:rPr>
        <w:t>Journal of Marine Systems</w:t>
      </w:r>
      <w:r w:rsidRPr="009B3C55">
        <w:rPr>
          <w:rFonts w:ascii="Times New Roman" w:hAnsi="Times New Roman"/>
          <w:sz w:val="24"/>
        </w:rPr>
        <w:t xml:space="preserve">, </w:t>
      </w:r>
      <w:r w:rsidRPr="009B3C55">
        <w:rPr>
          <w:rFonts w:ascii="Times New Roman" w:hAnsi="Times New Roman"/>
          <w:i/>
          <w:iCs/>
          <w:sz w:val="24"/>
        </w:rPr>
        <w:t>79</w:t>
      </w:r>
      <w:r w:rsidRPr="009B3C55">
        <w:rPr>
          <w:rFonts w:ascii="Times New Roman" w:hAnsi="Times New Roman"/>
          <w:sz w:val="24"/>
        </w:rPr>
        <w:t>(3–4), 343–360. https://doi.org/10.1016/j.jmarsys.2008.12.013</w:t>
      </w:r>
    </w:p>
    <w:p w14:paraId="37F335BA"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Pearcy, W. G., </w:t>
      </w:r>
      <w:proofErr w:type="spellStart"/>
      <w:r w:rsidRPr="009B3C55">
        <w:rPr>
          <w:rFonts w:ascii="Times New Roman" w:hAnsi="Times New Roman"/>
          <w:sz w:val="24"/>
        </w:rPr>
        <w:t>Hosie</w:t>
      </w:r>
      <w:proofErr w:type="spellEnd"/>
      <w:r w:rsidRPr="009B3C55">
        <w:rPr>
          <w:rFonts w:ascii="Times New Roman" w:hAnsi="Times New Roman"/>
          <w:sz w:val="24"/>
        </w:rPr>
        <w:t xml:space="preserve">, M. J., &amp; Richardson, S. L. (1977). Distribution and duration of pelagic life of larvae of Dover sole, </w:t>
      </w:r>
      <w:r w:rsidRPr="009B3C55">
        <w:rPr>
          <w:rFonts w:ascii="Times New Roman" w:hAnsi="Times New Roman"/>
          <w:i/>
          <w:iCs/>
          <w:sz w:val="24"/>
        </w:rPr>
        <w:t>Microstomus pacificus</w:t>
      </w:r>
      <w:r w:rsidRPr="009B3C55">
        <w:rPr>
          <w:rFonts w:ascii="Times New Roman" w:hAnsi="Times New Roman"/>
          <w:sz w:val="24"/>
        </w:rPr>
        <w:t xml:space="preserve">; rex sole, </w:t>
      </w:r>
      <w:r w:rsidRPr="009B3C55">
        <w:rPr>
          <w:rFonts w:ascii="Times New Roman" w:hAnsi="Times New Roman"/>
          <w:i/>
          <w:iCs/>
          <w:sz w:val="24"/>
        </w:rPr>
        <w:t>Glyptocephalus zachirus</w:t>
      </w:r>
      <w:r w:rsidRPr="009B3C55">
        <w:rPr>
          <w:rFonts w:ascii="Times New Roman" w:hAnsi="Times New Roman"/>
          <w:sz w:val="24"/>
        </w:rPr>
        <w:t xml:space="preserve">; and petrale sole, </w:t>
      </w:r>
      <w:r w:rsidRPr="009B3C55">
        <w:rPr>
          <w:rFonts w:ascii="Times New Roman" w:hAnsi="Times New Roman"/>
          <w:i/>
          <w:iCs/>
          <w:sz w:val="24"/>
        </w:rPr>
        <w:t>Eopsetta jordani</w:t>
      </w:r>
      <w:r w:rsidRPr="009B3C55">
        <w:rPr>
          <w:rFonts w:ascii="Times New Roman" w:hAnsi="Times New Roman"/>
          <w:sz w:val="24"/>
        </w:rPr>
        <w:t xml:space="preserve">, in waters off Oregon. </w:t>
      </w:r>
      <w:r w:rsidRPr="009B3C55">
        <w:rPr>
          <w:rFonts w:ascii="Times New Roman" w:hAnsi="Times New Roman"/>
          <w:i/>
          <w:iCs/>
          <w:sz w:val="24"/>
        </w:rPr>
        <w:t>Fishery Bulletin</w:t>
      </w:r>
      <w:r w:rsidRPr="009B3C55">
        <w:rPr>
          <w:rFonts w:ascii="Times New Roman" w:hAnsi="Times New Roman"/>
          <w:sz w:val="24"/>
        </w:rPr>
        <w:t xml:space="preserve">, </w:t>
      </w:r>
      <w:r w:rsidRPr="009B3C55">
        <w:rPr>
          <w:rFonts w:ascii="Times New Roman" w:hAnsi="Times New Roman"/>
          <w:i/>
          <w:iCs/>
          <w:sz w:val="24"/>
        </w:rPr>
        <w:t>75</w:t>
      </w:r>
      <w:r w:rsidRPr="009B3C55">
        <w:rPr>
          <w:rFonts w:ascii="Times New Roman" w:hAnsi="Times New Roman"/>
          <w:sz w:val="24"/>
        </w:rPr>
        <w:t>(1), 173–183.</w:t>
      </w:r>
    </w:p>
    <w:p w14:paraId="0860FA57"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Pearcy, W. G., Stein, D., Hixon, M., </w:t>
      </w:r>
      <w:proofErr w:type="spellStart"/>
      <w:r w:rsidRPr="009B3C55">
        <w:rPr>
          <w:rFonts w:ascii="Times New Roman" w:hAnsi="Times New Roman"/>
          <w:sz w:val="24"/>
        </w:rPr>
        <w:t>Pikitch</w:t>
      </w:r>
      <w:proofErr w:type="spellEnd"/>
      <w:r w:rsidRPr="009B3C55">
        <w:rPr>
          <w:rFonts w:ascii="Times New Roman" w:hAnsi="Times New Roman"/>
          <w:sz w:val="24"/>
        </w:rPr>
        <w:t xml:space="preserve">, E. K., </w:t>
      </w:r>
      <w:proofErr w:type="spellStart"/>
      <w:r w:rsidRPr="009B3C55">
        <w:rPr>
          <w:rFonts w:ascii="Times New Roman" w:hAnsi="Times New Roman"/>
          <w:sz w:val="24"/>
        </w:rPr>
        <w:t>Barss</w:t>
      </w:r>
      <w:proofErr w:type="spellEnd"/>
      <w:r w:rsidRPr="009B3C55">
        <w:rPr>
          <w:rFonts w:ascii="Times New Roman" w:hAnsi="Times New Roman"/>
          <w:sz w:val="24"/>
        </w:rPr>
        <w:t xml:space="preserve">, W. H., &amp; Starr, R. (1989). Submersible observations of deep-reef fishes of Heceta Bank, Oregon. </w:t>
      </w:r>
      <w:r w:rsidRPr="009B3C55">
        <w:rPr>
          <w:rFonts w:ascii="Times New Roman" w:hAnsi="Times New Roman"/>
          <w:i/>
          <w:iCs/>
          <w:sz w:val="24"/>
        </w:rPr>
        <w:t>Fishery Bulletin</w:t>
      </w:r>
      <w:r w:rsidRPr="009B3C55">
        <w:rPr>
          <w:rFonts w:ascii="Times New Roman" w:hAnsi="Times New Roman"/>
          <w:sz w:val="24"/>
        </w:rPr>
        <w:t xml:space="preserve">, </w:t>
      </w:r>
      <w:r w:rsidRPr="009B3C55">
        <w:rPr>
          <w:rFonts w:ascii="Times New Roman" w:hAnsi="Times New Roman"/>
          <w:i/>
          <w:iCs/>
          <w:sz w:val="24"/>
        </w:rPr>
        <w:t>87</w:t>
      </w:r>
      <w:r w:rsidRPr="009B3C55">
        <w:rPr>
          <w:rFonts w:ascii="Times New Roman" w:hAnsi="Times New Roman"/>
          <w:sz w:val="24"/>
        </w:rPr>
        <w:t>(4), 955–965.</w:t>
      </w:r>
    </w:p>
    <w:p w14:paraId="0B707FF3"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Peterson, J. O., Morgan, C. A., Peterson, W. T., &amp; Di Lorenzo, E. (2013). Seasonal and interannual variation in the extent of hypoxia in the northern California Current from 1998-2012. </w:t>
      </w:r>
      <w:r w:rsidRPr="009B3C55">
        <w:rPr>
          <w:rFonts w:ascii="Times New Roman" w:hAnsi="Times New Roman"/>
          <w:i/>
          <w:iCs/>
          <w:sz w:val="24"/>
        </w:rPr>
        <w:t>Limnology and Oceanography</w:t>
      </w:r>
      <w:r w:rsidRPr="009B3C55">
        <w:rPr>
          <w:rFonts w:ascii="Times New Roman" w:hAnsi="Times New Roman"/>
          <w:sz w:val="24"/>
        </w:rPr>
        <w:t xml:space="preserve">, </w:t>
      </w:r>
      <w:r w:rsidRPr="009B3C55">
        <w:rPr>
          <w:rFonts w:ascii="Times New Roman" w:hAnsi="Times New Roman"/>
          <w:i/>
          <w:iCs/>
          <w:sz w:val="24"/>
        </w:rPr>
        <w:t>58</w:t>
      </w:r>
      <w:r w:rsidRPr="009B3C55">
        <w:rPr>
          <w:rFonts w:ascii="Times New Roman" w:hAnsi="Times New Roman"/>
          <w:sz w:val="24"/>
        </w:rPr>
        <w:t>(6), 2279–2292. https://doi.org/10.4319/lo.2013.58.6.2279</w:t>
      </w:r>
    </w:p>
    <w:p w14:paraId="75E9446C"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Peterson, W. T., &amp; Schwing, F. B. (2003). A new climate regime in northeast Pacific ecosystems. </w:t>
      </w:r>
      <w:r w:rsidRPr="009B3C55">
        <w:rPr>
          <w:rFonts w:ascii="Times New Roman" w:hAnsi="Times New Roman"/>
          <w:i/>
          <w:iCs/>
          <w:sz w:val="24"/>
        </w:rPr>
        <w:t>Geophysical Research Letters</w:t>
      </w:r>
      <w:r w:rsidRPr="009B3C55">
        <w:rPr>
          <w:rFonts w:ascii="Times New Roman" w:hAnsi="Times New Roman"/>
          <w:sz w:val="24"/>
        </w:rPr>
        <w:t xml:space="preserve">, </w:t>
      </w:r>
      <w:r w:rsidRPr="009B3C55">
        <w:rPr>
          <w:rFonts w:ascii="Times New Roman" w:hAnsi="Times New Roman"/>
          <w:i/>
          <w:iCs/>
          <w:sz w:val="24"/>
        </w:rPr>
        <w:t>30</w:t>
      </w:r>
      <w:r w:rsidRPr="009B3C55">
        <w:rPr>
          <w:rFonts w:ascii="Times New Roman" w:hAnsi="Times New Roman"/>
          <w:sz w:val="24"/>
        </w:rPr>
        <w:t>(17), 1896. https://doi.org/10.1029/2003GL017528</w:t>
      </w:r>
    </w:p>
    <w:p w14:paraId="10F2D774"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lastRenderedPageBreak/>
        <w:t xml:space="preserve">PFMC. (2020). </w:t>
      </w:r>
      <w:r w:rsidRPr="009B3C55">
        <w:rPr>
          <w:rFonts w:ascii="Times New Roman" w:hAnsi="Times New Roman"/>
          <w:i/>
          <w:iCs/>
          <w:sz w:val="24"/>
        </w:rPr>
        <w:t>National Marine Fisheries Service report on update on 2021-2022 harvest specifications and management measures</w:t>
      </w:r>
      <w:r w:rsidRPr="009B3C55">
        <w:rPr>
          <w:rFonts w:ascii="Times New Roman" w:hAnsi="Times New Roman"/>
          <w:sz w:val="24"/>
        </w:rPr>
        <w:t>. Agenda Item H.4.a. Supplemental NMFS Report 2. Pacific Fishery Management Council. 22 pp.</w:t>
      </w:r>
    </w:p>
    <w:p w14:paraId="4F402620"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Pierce, S. D., Barth, J. A., Shearman, R. K., &amp; </w:t>
      </w:r>
      <w:proofErr w:type="spellStart"/>
      <w:r w:rsidRPr="009B3C55">
        <w:rPr>
          <w:rFonts w:ascii="Times New Roman" w:hAnsi="Times New Roman"/>
          <w:sz w:val="24"/>
        </w:rPr>
        <w:t>Erofeev</w:t>
      </w:r>
      <w:proofErr w:type="spellEnd"/>
      <w:r w:rsidRPr="009B3C55">
        <w:rPr>
          <w:rFonts w:ascii="Times New Roman" w:hAnsi="Times New Roman"/>
          <w:sz w:val="24"/>
        </w:rPr>
        <w:t xml:space="preserve">, A. Y. (2012). Declining oxygen in the northeast Pacific. </w:t>
      </w:r>
      <w:r w:rsidRPr="009B3C55">
        <w:rPr>
          <w:rFonts w:ascii="Times New Roman" w:hAnsi="Times New Roman"/>
          <w:i/>
          <w:iCs/>
          <w:sz w:val="24"/>
        </w:rPr>
        <w:t>Journal of Physical Oceanography</w:t>
      </w:r>
      <w:r w:rsidRPr="009B3C55">
        <w:rPr>
          <w:rFonts w:ascii="Times New Roman" w:hAnsi="Times New Roman"/>
          <w:sz w:val="24"/>
        </w:rPr>
        <w:t xml:space="preserve">, </w:t>
      </w:r>
      <w:r w:rsidRPr="009B3C55">
        <w:rPr>
          <w:rFonts w:ascii="Times New Roman" w:hAnsi="Times New Roman"/>
          <w:i/>
          <w:iCs/>
          <w:sz w:val="24"/>
        </w:rPr>
        <w:t>42</w:t>
      </w:r>
      <w:r w:rsidRPr="009B3C55">
        <w:rPr>
          <w:rFonts w:ascii="Times New Roman" w:hAnsi="Times New Roman"/>
          <w:sz w:val="24"/>
        </w:rPr>
        <w:t>(3), 495–501. https://doi.org/10.1175/JPO-D-11-0170.1</w:t>
      </w:r>
    </w:p>
    <w:p w14:paraId="6B03812C"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Puerta, P., Ciannelli, L., </w:t>
      </w:r>
      <w:proofErr w:type="spellStart"/>
      <w:r w:rsidRPr="009B3C55">
        <w:rPr>
          <w:rFonts w:ascii="Times New Roman" w:hAnsi="Times New Roman"/>
          <w:sz w:val="24"/>
        </w:rPr>
        <w:t>Rykaczewski</w:t>
      </w:r>
      <w:proofErr w:type="spellEnd"/>
      <w:r w:rsidRPr="009B3C55">
        <w:rPr>
          <w:rFonts w:ascii="Times New Roman" w:hAnsi="Times New Roman"/>
          <w:sz w:val="24"/>
        </w:rPr>
        <w:t xml:space="preserve">, R. R., </w:t>
      </w:r>
      <w:proofErr w:type="spellStart"/>
      <w:r w:rsidRPr="009B3C55">
        <w:rPr>
          <w:rFonts w:ascii="Times New Roman" w:hAnsi="Times New Roman"/>
          <w:sz w:val="24"/>
        </w:rPr>
        <w:t>Opiekun</w:t>
      </w:r>
      <w:proofErr w:type="spellEnd"/>
      <w:r w:rsidRPr="009B3C55">
        <w:rPr>
          <w:rFonts w:ascii="Times New Roman" w:hAnsi="Times New Roman"/>
          <w:sz w:val="24"/>
        </w:rPr>
        <w:t xml:space="preserve">, M., &amp; Litzow, M. A. (2019). Do Gulf of Alaska fish and crustacean populations show synchronous non-stationary responses to climate? </w:t>
      </w:r>
      <w:r w:rsidRPr="009B3C55">
        <w:rPr>
          <w:rFonts w:ascii="Times New Roman" w:hAnsi="Times New Roman"/>
          <w:i/>
          <w:iCs/>
          <w:sz w:val="24"/>
        </w:rPr>
        <w:t>Progress in Oceanography</w:t>
      </w:r>
      <w:r w:rsidRPr="009B3C55">
        <w:rPr>
          <w:rFonts w:ascii="Times New Roman" w:hAnsi="Times New Roman"/>
          <w:sz w:val="24"/>
        </w:rPr>
        <w:t xml:space="preserve">, </w:t>
      </w:r>
      <w:r w:rsidRPr="009B3C55">
        <w:rPr>
          <w:rFonts w:ascii="Times New Roman" w:hAnsi="Times New Roman"/>
          <w:i/>
          <w:iCs/>
          <w:sz w:val="24"/>
        </w:rPr>
        <w:t>175</w:t>
      </w:r>
      <w:r w:rsidRPr="009B3C55">
        <w:rPr>
          <w:rFonts w:ascii="Times New Roman" w:hAnsi="Times New Roman"/>
          <w:sz w:val="24"/>
        </w:rPr>
        <w:t>, 161–170. https://doi.org/10.1016/j.pocean.2019.04.002</w:t>
      </w:r>
    </w:p>
    <w:p w14:paraId="007F763D"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R Core Team. (2019). </w:t>
      </w:r>
      <w:r w:rsidRPr="009B3C55">
        <w:rPr>
          <w:rFonts w:ascii="Times New Roman" w:hAnsi="Times New Roman"/>
          <w:i/>
          <w:iCs/>
          <w:sz w:val="24"/>
        </w:rPr>
        <w:t>R: A language and environment for statistical computing</w:t>
      </w:r>
      <w:r w:rsidRPr="009B3C55">
        <w:rPr>
          <w:rFonts w:ascii="Times New Roman" w:hAnsi="Times New Roman"/>
          <w:sz w:val="24"/>
        </w:rPr>
        <w:t xml:space="preserve"> (3.6.2) [Computer software]. R Foundation for Statistical Computing. https://www.R-project.org</w:t>
      </w:r>
    </w:p>
    <w:p w14:paraId="34E7C260"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Rabalais, N. N., Díaz, R. J., Levin, L. A., Turner, R. E., Gilbert, D., &amp; Zhang, J. (2010). Dynamics and distribution of natural and human-caused hypoxia. </w:t>
      </w:r>
      <w:proofErr w:type="spellStart"/>
      <w:r w:rsidRPr="009B3C55">
        <w:rPr>
          <w:rFonts w:ascii="Times New Roman" w:hAnsi="Times New Roman"/>
          <w:i/>
          <w:iCs/>
          <w:sz w:val="24"/>
        </w:rPr>
        <w:t>Biogeosciences</w:t>
      </w:r>
      <w:proofErr w:type="spellEnd"/>
      <w:r w:rsidRPr="009B3C55">
        <w:rPr>
          <w:rFonts w:ascii="Times New Roman" w:hAnsi="Times New Roman"/>
          <w:sz w:val="24"/>
        </w:rPr>
        <w:t xml:space="preserve">, </w:t>
      </w:r>
      <w:r w:rsidRPr="009B3C55">
        <w:rPr>
          <w:rFonts w:ascii="Times New Roman" w:hAnsi="Times New Roman"/>
          <w:i/>
          <w:iCs/>
          <w:sz w:val="24"/>
        </w:rPr>
        <w:t>7</w:t>
      </w:r>
      <w:r w:rsidRPr="009B3C55">
        <w:rPr>
          <w:rFonts w:ascii="Times New Roman" w:hAnsi="Times New Roman"/>
          <w:sz w:val="24"/>
        </w:rPr>
        <w:t>(2), 585–619. https://doi.org/10.5194/bg-7-585-2010</w:t>
      </w:r>
    </w:p>
    <w:p w14:paraId="3A18A9E7" w14:textId="77777777" w:rsidR="00702654" w:rsidRPr="009B3C55" w:rsidRDefault="00702654" w:rsidP="00702654">
      <w:pPr>
        <w:spacing w:after="0" w:line="240" w:lineRule="auto"/>
        <w:ind w:left="720" w:hanging="720"/>
        <w:rPr>
          <w:rFonts w:ascii="Times New Roman" w:hAnsi="Times New Roman"/>
          <w:sz w:val="24"/>
        </w:rPr>
      </w:pPr>
      <w:proofErr w:type="spellStart"/>
      <w:r w:rsidRPr="009B3C55">
        <w:rPr>
          <w:rFonts w:ascii="Times New Roman" w:hAnsi="Times New Roman"/>
          <w:sz w:val="24"/>
        </w:rPr>
        <w:t>Rackowski</w:t>
      </w:r>
      <w:proofErr w:type="spellEnd"/>
      <w:r w:rsidRPr="009B3C55">
        <w:rPr>
          <w:rFonts w:ascii="Times New Roman" w:hAnsi="Times New Roman"/>
          <w:sz w:val="24"/>
        </w:rPr>
        <w:t xml:space="preserve">, J. P., &amp; </w:t>
      </w:r>
      <w:proofErr w:type="spellStart"/>
      <w:r w:rsidRPr="009B3C55">
        <w:rPr>
          <w:rFonts w:ascii="Times New Roman" w:hAnsi="Times New Roman"/>
          <w:sz w:val="24"/>
        </w:rPr>
        <w:t>Pikitch</w:t>
      </w:r>
      <w:proofErr w:type="spellEnd"/>
      <w:r w:rsidRPr="009B3C55">
        <w:rPr>
          <w:rFonts w:ascii="Times New Roman" w:hAnsi="Times New Roman"/>
          <w:sz w:val="24"/>
        </w:rPr>
        <w:t xml:space="preserve">, E. K. (1989). </w:t>
      </w:r>
      <w:r w:rsidRPr="009B3C55">
        <w:rPr>
          <w:rFonts w:ascii="Times New Roman" w:hAnsi="Times New Roman"/>
          <w:i/>
          <w:iCs/>
          <w:sz w:val="24"/>
        </w:rPr>
        <w:t>Species profiles: Life histories and environmental requirements of coastal fishes and invertebrates (Pacific Southwest): Pacific and speckled sanddabs</w:t>
      </w:r>
      <w:r w:rsidRPr="009B3C55">
        <w:rPr>
          <w:rFonts w:ascii="Times New Roman" w:hAnsi="Times New Roman"/>
          <w:sz w:val="24"/>
        </w:rPr>
        <w:t>. U.S. Fish and Wildlife Service Biological Report. 82(11.107). 18 pp.</w:t>
      </w:r>
    </w:p>
    <w:p w14:paraId="5F3ADDC4"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Ressler, P. H., Brodeur, R. D., Peterson, W. T., Pierce, S. D., Vance, P. M., </w:t>
      </w:r>
      <w:proofErr w:type="spellStart"/>
      <w:r w:rsidRPr="009B3C55">
        <w:rPr>
          <w:rFonts w:ascii="Times New Roman" w:hAnsi="Times New Roman"/>
          <w:sz w:val="24"/>
        </w:rPr>
        <w:t>Røstad</w:t>
      </w:r>
      <w:proofErr w:type="spellEnd"/>
      <w:r w:rsidRPr="009B3C55">
        <w:rPr>
          <w:rFonts w:ascii="Times New Roman" w:hAnsi="Times New Roman"/>
          <w:sz w:val="24"/>
        </w:rPr>
        <w:t xml:space="preserve">, A., &amp; Barth, J. A. (2005). The spatial distribution of euphausiid aggregations in the northern California Current during August 2000. </w:t>
      </w:r>
      <w:r w:rsidRPr="009B3C55">
        <w:rPr>
          <w:rFonts w:ascii="Times New Roman" w:hAnsi="Times New Roman"/>
          <w:i/>
          <w:iCs/>
          <w:sz w:val="24"/>
        </w:rPr>
        <w:t>Deep Sea Research Part II: Topical Studies in Oceanography</w:t>
      </w:r>
      <w:r w:rsidRPr="009B3C55">
        <w:rPr>
          <w:rFonts w:ascii="Times New Roman" w:hAnsi="Times New Roman"/>
          <w:sz w:val="24"/>
        </w:rPr>
        <w:t xml:space="preserve">, </w:t>
      </w:r>
      <w:r w:rsidRPr="009B3C55">
        <w:rPr>
          <w:rFonts w:ascii="Times New Roman" w:hAnsi="Times New Roman"/>
          <w:i/>
          <w:iCs/>
          <w:sz w:val="24"/>
        </w:rPr>
        <w:t>52</w:t>
      </w:r>
      <w:r w:rsidRPr="009B3C55">
        <w:rPr>
          <w:rFonts w:ascii="Times New Roman" w:hAnsi="Times New Roman"/>
          <w:sz w:val="24"/>
        </w:rPr>
        <w:t>(1), 89–108. https://doi.org/10.1016/j.dsr2.2004.09.032</w:t>
      </w:r>
    </w:p>
    <w:p w14:paraId="705A9E70"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Romsos, C. G., Goldfinger, C., Robison, R., Milstein, R. L., </w:t>
      </w:r>
      <w:proofErr w:type="spellStart"/>
      <w:r w:rsidRPr="009B3C55">
        <w:rPr>
          <w:rFonts w:ascii="Times New Roman" w:hAnsi="Times New Roman"/>
          <w:sz w:val="24"/>
        </w:rPr>
        <w:t>Chaytor</w:t>
      </w:r>
      <w:proofErr w:type="spellEnd"/>
      <w:r w:rsidRPr="009B3C55">
        <w:rPr>
          <w:rFonts w:ascii="Times New Roman" w:hAnsi="Times New Roman"/>
          <w:sz w:val="24"/>
        </w:rPr>
        <w:t xml:space="preserve">, J. D., &amp; Wakefield, W. W. (2007). Development of a regional seafloor surficial geologic habitat map for the continental margins of Oregon and Washington, USA. In B. J. Todd &amp; H. G. Greene (Eds.), </w:t>
      </w:r>
      <w:r w:rsidRPr="009B3C55">
        <w:rPr>
          <w:rFonts w:ascii="Times New Roman" w:hAnsi="Times New Roman"/>
          <w:i/>
          <w:iCs/>
          <w:sz w:val="24"/>
        </w:rPr>
        <w:t>Mapping the Seafloor for Habitat Characterization</w:t>
      </w:r>
      <w:r w:rsidRPr="009B3C55">
        <w:rPr>
          <w:rFonts w:ascii="Times New Roman" w:hAnsi="Times New Roman"/>
          <w:sz w:val="24"/>
        </w:rPr>
        <w:t>. Geological Association of Canada, Special Paper 47.</w:t>
      </w:r>
    </w:p>
    <w:p w14:paraId="5F7D20A7" w14:textId="77777777" w:rsidR="00702654" w:rsidRPr="009B3C55" w:rsidRDefault="00702654" w:rsidP="00702654">
      <w:pPr>
        <w:spacing w:after="0" w:line="240" w:lineRule="auto"/>
        <w:ind w:left="720" w:hanging="720"/>
        <w:rPr>
          <w:rFonts w:ascii="Times New Roman" w:hAnsi="Times New Roman"/>
          <w:sz w:val="24"/>
        </w:rPr>
      </w:pPr>
      <w:proofErr w:type="spellStart"/>
      <w:r w:rsidRPr="009B3C55">
        <w:rPr>
          <w:rFonts w:ascii="Times New Roman" w:hAnsi="Times New Roman"/>
          <w:sz w:val="24"/>
        </w:rPr>
        <w:t>Rooper</w:t>
      </w:r>
      <w:proofErr w:type="spellEnd"/>
      <w:r w:rsidRPr="009B3C55">
        <w:rPr>
          <w:rFonts w:ascii="Times New Roman" w:hAnsi="Times New Roman"/>
          <w:sz w:val="24"/>
        </w:rPr>
        <w:t xml:space="preserve">, C. N., Gunderson, D. R., &amp; Armstrong, D. A. (2006). Evidence for resource partitioning and competition in nursery estuaries by juvenile flatfish in Oregon and Washington. </w:t>
      </w:r>
      <w:r w:rsidRPr="009B3C55">
        <w:rPr>
          <w:rFonts w:ascii="Times New Roman" w:hAnsi="Times New Roman"/>
          <w:i/>
          <w:iCs/>
          <w:sz w:val="24"/>
        </w:rPr>
        <w:t>Fishery Bulletin</w:t>
      </w:r>
      <w:r w:rsidRPr="009B3C55">
        <w:rPr>
          <w:rFonts w:ascii="Times New Roman" w:hAnsi="Times New Roman"/>
          <w:sz w:val="24"/>
        </w:rPr>
        <w:t xml:space="preserve">, </w:t>
      </w:r>
      <w:r w:rsidRPr="009B3C55">
        <w:rPr>
          <w:rFonts w:ascii="Times New Roman" w:hAnsi="Times New Roman"/>
          <w:i/>
          <w:iCs/>
          <w:sz w:val="24"/>
        </w:rPr>
        <w:t>104</w:t>
      </w:r>
      <w:r w:rsidRPr="009B3C55">
        <w:rPr>
          <w:rFonts w:ascii="Times New Roman" w:hAnsi="Times New Roman"/>
          <w:sz w:val="24"/>
        </w:rPr>
        <w:t>(4), 616–622.</w:t>
      </w:r>
    </w:p>
    <w:p w14:paraId="5E5A8B25" w14:textId="77777777" w:rsidR="00702654" w:rsidRPr="009B3C55" w:rsidRDefault="00702654" w:rsidP="00702654">
      <w:pPr>
        <w:spacing w:after="0" w:line="240" w:lineRule="auto"/>
        <w:ind w:left="720" w:hanging="720"/>
        <w:rPr>
          <w:rFonts w:ascii="Times New Roman" w:hAnsi="Times New Roman"/>
          <w:sz w:val="24"/>
        </w:rPr>
      </w:pPr>
      <w:proofErr w:type="spellStart"/>
      <w:r w:rsidRPr="009B3C55">
        <w:rPr>
          <w:rFonts w:ascii="Times New Roman" w:hAnsi="Times New Roman"/>
          <w:sz w:val="24"/>
        </w:rPr>
        <w:t>Scheffer</w:t>
      </w:r>
      <w:proofErr w:type="spellEnd"/>
      <w:r w:rsidRPr="009B3C55">
        <w:rPr>
          <w:rFonts w:ascii="Times New Roman" w:hAnsi="Times New Roman"/>
          <w:sz w:val="24"/>
        </w:rPr>
        <w:t xml:space="preserve">, M., Carpenter, S., Foley, J. A., </w:t>
      </w:r>
      <w:proofErr w:type="spellStart"/>
      <w:r w:rsidRPr="009B3C55">
        <w:rPr>
          <w:rFonts w:ascii="Times New Roman" w:hAnsi="Times New Roman"/>
          <w:sz w:val="24"/>
        </w:rPr>
        <w:t>Folke</w:t>
      </w:r>
      <w:proofErr w:type="spellEnd"/>
      <w:r w:rsidRPr="009B3C55">
        <w:rPr>
          <w:rFonts w:ascii="Times New Roman" w:hAnsi="Times New Roman"/>
          <w:sz w:val="24"/>
        </w:rPr>
        <w:t xml:space="preserve">, C., &amp; Walker, B. (2001). Catastrophic shifts in ecosystems. </w:t>
      </w:r>
      <w:r w:rsidRPr="009B3C55">
        <w:rPr>
          <w:rFonts w:ascii="Times New Roman" w:hAnsi="Times New Roman"/>
          <w:i/>
          <w:iCs/>
          <w:sz w:val="24"/>
        </w:rPr>
        <w:t>Nature</w:t>
      </w:r>
      <w:r w:rsidRPr="009B3C55">
        <w:rPr>
          <w:rFonts w:ascii="Times New Roman" w:hAnsi="Times New Roman"/>
          <w:sz w:val="24"/>
        </w:rPr>
        <w:t xml:space="preserve">, </w:t>
      </w:r>
      <w:r w:rsidRPr="009B3C55">
        <w:rPr>
          <w:rFonts w:ascii="Times New Roman" w:hAnsi="Times New Roman"/>
          <w:i/>
          <w:iCs/>
          <w:sz w:val="24"/>
        </w:rPr>
        <w:t>413</w:t>
      </w:r>
      <w:r w:rsidRPr="009B3C55">
        <w:rPr>
          <w:rFonts w:ascii="Times New Roman" w:hAnsi="Times New Roman"/>
          <w:sz w:val="24"/>
        </w:rPr>
        <w:t>(6856), 591–596. https://doi.org/10.1038/35098000</w:t>
      </w:r>
    </w:p>
    <w:p w14:paraId="5298FA89"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Schirripa, M. J., &amp; Colbert, J. J. (2006). Interannual changes in sablefish (</w:t>
      </w:r>
      <w:r w:rsidRPr="009B3C55">
        <w:rPr>
          <w:rFonts w:ascii="Times New Roman" w:hAnsi="Times New Roman"/>
          <w:i/>
          <w:iCs/>
          <w:sz w:val="24"/>
        </w:rPr>
        <w:t>Anoplopoma fimbria</w:t>
      </w:r>
      <w:r w:rsidRPr="009B3C55">
        <w:rPr>
          <w:rFonts w:ascii="Times New Roman" w:hAnsi="Times New Roman"/>
          <w:sz w:val="24"/>
        </w:rPr>
        <w:t xml:space="preserve">) recruitment in relation to oceanographic conditions within the California Current System. </w:t>
      </w:r>
      <w:r w:rsidRPr="009B3C55">
        <w:rPr>
          <w:rFonts w:ascii="Times New Roman" w:hAnsi="Times New Roman"/>
          <w:i/>
          <w:iCs/>
          <w:sz w:val="24"/>
        </w:rPr>
        <w:t>Fisheries Oceanography</w:t>
      </w:r>
      <w:r w:rsidRPr="009B3C55">
        <w:rPr>
          <w:rFonts w:ascii="Times New Roman" w:hAnsi="Times New Roman"/>
          <w:sz w:val="24"/>
        </w:rPr>
        <w:t xml:space="preserve">, </w:t>
      </w:r>
      <w:r w:rsidRPr="009B3C55">
        <w:rPr>
          <w:rFonts w:ascii="Times New Roman" w:hAnsi="Times New Roman"/>
          <w:i/>
          <w:iCs/>
          <w:sz w:val="24"/>
        </w:rPr>
        <w:t>15</w:t>
      </w:r>
      <w:r w:rsidRPr="009B3C55">
        <w:rPr>
          <w:rFonts w:ascii="Times New Roman" w:hAnsi="Times New Roman"/>
          <w:sz w:val="24"/>
        </w:rPr>
        <w:t>(1), 25–36. https://doi.org/10.1111/j.1365-2419.2005.00352.x</w:t>
      </w:r>
    </w:p>
    <w:p w14:paraId="51D0296B" w14:textId="77777777" w:rsidR="00702654" w:rsidRPr="009B3C55" w:rsidRDefault="00702654" w:rsidP="00702654">
      <w:pPr>
        <w:spacing w:after="0" w:line="240" w:lineRule="auto"/>
        <w:ind w:left="720" w:hanging="720"/>
        <w:rPr>
          <w:rFonts w:ascii="Times New Roman" w:hAnsi="Times New Roman"/>
          <w:sz w:val="24"/>
        </w:rPr>
      </w:pPr>
      <w:proofErr w:type="spellStart"/>
      <w:r w:rsidRPr="009B3C55">
        <w:rPr>
          <w:rFonts w:ascii="Times New Roman" w:hAnsi="Times New Roman"/>
          <w:sz w:val="24"/>
        </w:rPr>
        <w:t>Schwartzkopf</w:t>
      </w:r>
      <w:proofErr w:type="spellEnd"/>
      <w:r w:rsidRPr="009B3C55">
        <w:rPr>
          <w:rFonts w:ascii="Times New Roman" w:hAnsi="Times New Roman"/>
          <w:sz w:val="24"/>
        </w:rPr>
        <w:t xml:space="preserve">, B. D., Whitman, A. D., Lindsley, A. J., &amp; </w:t>
      </w:r>
      <w:proofErr w:type="spellStart"/>
      <w:r w:rsidRPr="009B3C55">
        <w:rPr>
          <w:rFonts w:ascii="Times New Roman" w:hAnsi="Times New Roman"/>
          <w:sz w:val="24"/>
        </w:rPr>
        <w:t>Heppell</w:t>
      </w:r>
      <w:proofErr w:type="spellEnd"/>
      <w:r w:rsidRPr="009B3C55">
        <w:rPr>
          <w:rFonts w:ascii="Times New Roman" w:hAnsi="Times New Roman"/>
          <w:sz w:val="24"/>
        </w:rPr>
        <w:t xml:space="preserve">, S. A. (2020). Temporal and habitat differences in the juvenile demersal fish community at a marine-dominated northeast Pacific estuary. </w:t>
      </w:r>
      <w:r w:rsidRPr="009B3C55">
        <w:rPr>
          <w:rFonts w:ascii="Times New Roman" w:hAnsi="Times New Roman"/>
          <w:i/>
          <w:iCs/>
          <w:sz w:val="24"/>
        </w:rPr>
        <w:t>Fisheries Research</w:t>
      </w:r>
      <w:r w:rsidRPr="009B3C55">
        <w:rPr>
          <w:rFonts w:ascii="Times New Roman" w:hAnsi="Times New Roman"/>
          <w:sz w:val="24"/>
        </w:rPr>
        <w:t xml:space="preserve">, </w:t>
      </w:r>
      <w:r w:rsidRPr="009B3C55">
        <w:rPr>
          <w:rFonts w:ascii="Times New Roman" w:hAnsi="Times New Roman"/>
          <w:i/>
          <w:iCs/>
          <w:sz w:val="24"/>
        </w:rPr>
        <w:t>227</w:t>
      </w:r>
      <w:r w:rsidRPr="009B3C55">
        <w:rPr>
          <w:rFonts w:ascii="Times New Roman" w:hAnsi="Times New Roman"/>
          <w:sz w:val="24"/>
        </w:rPr>
        <w:t>, 105557. https://doi.org/10.1016/j.fishres.2020.105557</w:t>
      </w:r>
    </w:p>
    <w:p w14:paraId="39D1CAEF"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Selden, R. L., Thorson, J. T., </w:t>
      </w:r>
      <w:proofErr w:type="spellStart"/>
      <w:r w:rsidRPr="009B3C55">
        <w:rPr>
          <w:rFonts w:ascii="Times New Roman" w:hAnsi="Times New Roman"/>
          <w:sz w:val="24"/>
        </w:rPr>
        <w:t>Samhouri</w:t>
      </w:r>
      <w:proofErr w:type="spellEnd"/>
      <w:r w:rsidRPr="009B3C55">
        <w:rPr>
          <w:rFonts w:ascii="Times New Roman" w:hAnsi="Times New Roman"/>
          <w:sz w:val="24"/>
        </w:rPr>
        <w:t xml:space="preserve">, J. F., </w:t>
      </w:r>
      <w:proofErr w:type="spellStart"/>
      <w:r w:rsidRPr="009B3C55">
        <w:rPr>
          <w:rFonts w:ascii="Times New Roman" w:hAnsi="Times New Roman"/>
          <w:sz w:val="24"/>
        </w:rPr>
        <w:t>Bograd</w:t>
      </w:r>
      <w:proofErr w:type="spellEnd"/>
      <w:r w:rsidRPr="009B3C55">
        <w:rPr>
          <w:rFonts w:ascii="Times New Roman" w:hAnsi="Times New Roman"/>
          <w:sz w:val="24"/>
        </w:rPr>
        <w:t xml:space="preserve">, S. J., Brodie, S., Carroll, G., Haltuch, M. A., Hazen, E. L., </w:t>
      </w:r>
      <w:proofErr w:type="spellStart"/>
      <w:r w:rsidRPr="009B3C55">
        <w:rPr>
          <w:rFonts w:ascii="Times New Roman" w:hAnsi="Times New Roman"/>
          <w:sz w:val="24"/>
        </w:rPr>
        <w:t>Holsman</w:t>
      </w:r>
      <w:proofErr w:type="spellEnd"/>
      <w:r w:rsidRPr="009B3C55">
        <w:rPr>
          <w:rFonts w:ascii="Times New Roman" w:hAnsi="Times New Roman"/>
          <w:sz w:val="24"/>
        </w:rPr>
        <w:t xml:space="preserve">, K. K., Pinsky, M. L., Tolimieri, N., &amp; Willis-Norton, E. (2020). Coupled changes in biomass and distribution drive trends in availability of fish stocks to US West Coast ports. </w:t>
      </w:r>
      <w:r w:rsidRPr="009B3C55">
        <w:rPr>
          <w:rFonts w:ascii="Times New Roman" w:hAnsi="Times New Roman"/>
          <w:i/>
          <w:iCs/>
          <w:sz w:val="24"/>
        </w:rPr>
        <w:t>ICES Journal of Marine Science</w:t>
      </w:r>
      <w:r w:rsidRPr="009B3C55">
        <w:rPr>
          <w:rFonts w:ascii="Times New Roman" w:hAnsi="Times New Roman"/>
          <w:sz w:val="24"/>
        </w:rPr>
        <w:t xml:space="preserve">, </w:t>
      </w:r>
      <w:r w:rsidRPr="009B3C55">
        <w:rPr>
          <w:rFonts w:ascii="Times New Roman" w:hAnsi="Times New Roman"/>
          <w:i/>
          <w:iCs/>
          <w:sz w:val="24"/>
        </w:rPr>
        <w:t>77</w:t>
      </w:r>
      <w:r w:rsidRPr="009B3C55">
        <w:rPr>
          <w:rFonts w:ascii="Times New Roman" w:hAnsi="Times New Roman"/>
          <w:sz w:val="24"/>
        </w:rPr>
        <w:t>(1), 188–199. https://doi.org/10.1093/icesjms/fsz211</w:t>
      </w:r>
    </w:p>
    <w:p w14:paraId="4062FD3A"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lastRenderedPageBreak/>
        <w:t xml:space="preserve">Sjostrom, A. J. C. (2019). </w:t>
      </w:r>
      <w:r w:rsidRPr="009B3C55">
        <w:rPr>
          <w:rFonts w:ascii="Times New Roman" w:hAnsi="Times New Roman"/>
          <w:i/>
          <w:iCs/>
          <w:sz w:val="24"/>
        </w:rPr>
        <w:t>Informing and enhancing scientific and management understanding of Oregon’s nearshore groundfish trawl fishery by engaging local ecological knowledge</w:t>
      </w:r>
      <w:r w:rsidRPr="009B3C55">
        <w:rPr>
          <w:rFonts w:ascii="Times New Roman" w:hAnsi="Times New Roman"/>
          <w:sz w:val="24"/>
        </w:rPr>
        <w:t xml:space="preserve"> [M.S. Thesis]. Oregon State University.</w:t>
      </w:r>
    </w:p>
    <w:p w14:paraId="30998212"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Sjostrom, A. J. C., Conway, F. D. L., Ciannelli, L., &amp; Wakefield, W. W. (2020). </w:t>
      </w:r>
      <w:r w:rsidRPr="009B3C55">
        <w:rPr>
          <w:rFonts w:ascii="Times New Roman" w:hAnsi="Times New Roman"/>
          <w:i/>
          <w:iCs/>
          <w:sz w:val="24"/>
        </w:rPr>
        <w:t>Lost in plain sight: The evolution of Oregon’s nearshore groundfish trawl fleet</w:t>
      </w:r>
      <w:r w:rsidRPr="009B3C55">
        <w:rPr>
          <w:rFonts w:ascii="Times New Roman" w:hAnsi="Times New Roman"/>
          <w:sz w:val="24"/>
        </w:rPr>
        <w:t>. Oregon Sea Grant. 22 pp.</w:t>
      </w:r>
    </w:p>
    <w:p w14:paraId="0C1FCAE1"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Sobocinski, K. L., Ciannelli, L., Wakefield, W. W., </w:t>
      </w:r>
      <w:proofErr w:type="spellStart"/>
      <w:r w:rsidRPr="009B3C55">
        <w:rPr>
          <w:rFonts w:ascii="Times New Roman" w:hAnsi="Times New Roman"/>
          <w:sz w:val="24"/>
        </w:rPr>
        <w:t>Yergey</w:t>
      </w:r>
      <w:proofErr w:type="spellEnd"/>
      <w:r w:rsidRPr="009B3C55">
        <w:rPr>
          <w:rFonts w:ascii="Times New Roman" w:hAnsi="Times New Roman"/>
          <w:sz w:val="24"/>
        </w:rPr>
        <w:t xml:space="preserve">, M. E., &amp; Johnson-Colegrove, A. (2018). Distribution and abundance of juvenile demersal fishes in relation to summer hypoxia and other environmental variables in coastal Oregon, USA. </w:t>
      </w:r>
      <w:r w:rsidRPr="009B3C55">
        <w:rPr>
          <w:rFonts w:ascii="Times New Roman" w:hAnsi="Times New Roman"/>
          <w:i/>
          <w:iCs/>
          <w:sz w:val="24"/>
        </w:rPr>
        <w:t>Estuarine, Coastal and Shelf Science</w:t>
      </w:r>
      <w:r w:rsidRPr="009B3C55">
        <w:rPr>
          <w:rFonts w:ascii="Times New Roman" w:hAnsi="Times New Roman"/>
          <w:sz w:val="24"/>
        </w:rPr>
        <w:t xml:space="preserve">, </w:t>
      </w:r>
      <w:r w:rsidRPr="009B3C55">
        <w:rPr>
          <w:rFonts w:ascii="Times New Roman" w:hAnsi="Times New Roman"/>
          <w:i/>
          <w:iCs/>
          <w:sz w:val="24"/>
        </w:rPr>
        <w:t>205</w:t>
      </w:r>
      <w:r w:rsidRPr="009B3C55">
        <w:rPr>
          <w:rFonts w:ascii="Times New Roman" w:hAnsi="Times New Roman"/>
          <w:sz w:val="24"/>
        </w:rPr>
        <w:t>, 75–90. https://doi.org/10.1016/j.ecss.2018.03.002</w:t>
      </w:r>
    </w:p>
    <w:p w14:paraId="3AB6C127" w14:textId="77777777" w:rsidR="00702654" w:rsidRPr="009B3C55" w:rsidRDefault="00702654" w:rsidP="00702654">
      <w:pPr>
        <w:spacing w:after="0" w:line="240" w:lineRule="auto"/>
        <w:ind w:left="720" w:hanging="720"/>
        <w:rPr>
          <w:rFonts w:ascii="Times New Roman" w:hAnsi="Times New Roman"/>
          <w:sz w:val="24"/>
        </w:rPr>
      </w:pPr>
      <w:proofErr w:type="spellStart"/>
      <w:r w:rsidRPr="009B3C55">
        <w:rPr>
          <w:rFonts w:ascii="Times New Roman" w:hAnsi="Times New Roman"/>
          <w:sz w:val="24"/>
        </w:rPr>
        <w:t>Sogard</w:t>
      </w:r>
      <w:proofErr w:type="spellEnd"/>
      <w:r w:rsidRPr="009B3C55">
        <w:rPr>
          <w:rFonts w:ascii="Times New Roman" w:hAnsi="Times New Roman"/>
          <w:sz w:val="24"/>
        </w:rPr>
        <w:t xml:space="preserve">, S. M. (2011). Interannual variability in growth rates of early juvenile sablefish and the role of environmental factors. </w:t>
      </w:r>
      <w:r w:rsidRPr="009B3C55">
        <w:rPr>
          <w:rFonts w:ascii="Times New Roman" w:hAnsi="Times New Roman"/>
          <w:i/>
          <w:iCs/>
          <w:sz w:val="24"/>
        </w:rPr>
        <w:t>Bulletin of Marine Science</w:t>
      </w:r>
      <w:r w:rsidRPr="009B3C55">
        <w:rPr>
          <w:rFonts w:ascii="Times New Roman" w:hAnsi="Times New Roman"/>
          <w:sz w:val="24"/>
        </w:rPr>
        <w:t xml:space="preserve">, </w:t>
      </w:r>
      <w:r w:rsidRPr="009B3C55">
        <w:rPr>
          <w:rFonts w:ascii="Times New Roman" w:hAnsi="Times New Roman"/>
          <w:i/>
          <w:iCs/>
          <w:sz w:val="24"/>
        </w:rPr>
        <w:t>87</w:t>
      </w:r>
      <w:r w:rsidRPr="009B3C55">
        <w:rPr>
          <w:rFonts w:ascii="Times New Roman" w:hAnsi="Times New Roman"/>
          <w:sz w:val="24"/>
        </w:rPr>
        <w:t>(4), 857–872.</w:t>
      </w:r>
    </w:p>
    <w:p w14:paraId="101CBD7A"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Steiner, R. G. (1979). </w:t>
      </w:r>
      <w:r w:rsidRPr="009B3C55">
        <w:rPr>
          <w:rFonts w:ascii="Times New Roman" w:hAnsi="Times New Roman"/>
          <w:i/>
          <w:iCs/>
          <w:sz w:val="24"/>
        </w:rPr>
        <w:t>Food habits and species composition of neritic reef fishes off Depoe Bay, Oregon</w:t>
      </w:r>
      <w:r w:rsidRPr="009B3C55">
        <w:rPr>
          <w:rFonts w:ascii="Times New Roman" w:hAnsi="Times New Roman"/>
          <w:sz w:val="24"/>
        </w:rPr>
        <w:t xml:space="preserve"> [M.S. Thesis]. Oregon State University.</w:t>
      </w:r>
    </w:p>
    <w:p w14:paraId="399DAFA9" w14:textId="77777777" w:rsidR="00702654" w:rsidRPr="009B3C55" w:rsidRDefault="00702654" w:rsidP="00702654">
      <w:pPr>
        <w:spacing w:after="0" w:line="240" w:lineRule="auto"/>
        <w:ind w:left="720" w:hanging="720"/>
        <w:rPr>
          <w:rFonts w:ascii="Times New Roman" w:hAnsi="Times New Roman"/>
          <w:sz w:val="24"/>
        </w:rPr>
      </w:pPr>
      <w:proofErr w:type="spellStart"/>
      <w:r w:rsidRPr="009B3C55">
        <w:rPr>
          <w:rFonts w:ascii="Times New Roman" w:hAnsi="Times New Roman"/>
          <w:sz w:val="24"/>
        </w:rPr>
        <w:t>Szuwalski</w:t>
      </w:r>
      <w:proofErr w:type="spellEnd"/>
      <w:r w:rsidRPr="009B3C55">
        <w:rPr>
          <w:rFonts w:ascii="Times New Roman" w:hAnsi="Times New Roman"/>
          <w:sz w:val="24"/>
        </w:rPr>
        <w:t xml:space="preserve">, C., &amp; Punt, A. E. (2013). Regime shifts and recruitment dynamics of snow crab, </w:t>
      </w:r>
      <w:proofErr w:type="spellStart"/>
      <w:r w:rsidRPr="009B3C55">
        <w:rPr>
          <w:rFonts w:ascii="Times New Roman" w:hAnsi="Times New Roman"/>
          <w:i/>
          <w:iCs/>
          <w:sz w:val="24"/>
        </w:rPr>
        <w:t>Chionoecetes</w:t>
      </w:r>
      <w:proofErr w:type="spellEnd"/>
      <w:r w:rsidRPr="009B3C55">
        <w:rPr>
          <w:rFonts w:ascii="Times New Roman" w:hAnsi="Times New Roman"/>
          <w:i/>
          <w:iCs/>
          <w:sz w:val="24"/>
        </w:rPr>
        <w:t xml:space="preserve"> opilio</w:t>
      </w:r>
      <w:r w:rsidRPr="009B3C55">
        <w:rPr>
          <w:rFonts w:ascii="Times New Roman" w:hAnsi="Times New Roman"/>
          <w:sz w:val="24"/>
        </w:rPr>
        <w:t xml:space="preserve">, in the eastern Bering Sea. </w:t>
      </w:r>
      <w:r w:rsidRPr="009B3C55">
        <w:rPr>
          <w:rFonts w:ascii="Times New Roman" w:hAnsi="Times New Roman"/>
          <w:i/>
          <w:iCs/>
          <w:sz w:val="24"/>
        </w:rPr>
        <w:t>Fisheries Oceanography</w:t>
      </w:r>
      <w:r w:rsidRPr="009B3C55">
        <w:rPr>
          <w:rFonts w:ascii="Times New Roman" w:hAnsi="Times New Roman"/>
          <w:sz w:val="24"/>
        </w:rPr>
        <w:t xml:space="preserve">, </w:t>
      </w:r>
      <w:r w:rsidRPr="009B3C55">
        <w:rPr>
          <w:rFonts w:ascii="Times New Roman" w:hAnsi="Times New Roman"/>
          <w:i/>
          <w:iCs/>
          <w:sz w:val="24"/>
        </w:rPr>
        <w:t>22</w:t>
      </w:r>
      <w:r w:rsidRPr="009B3C55">
        <w:rPr>
          <w:rFonts w:ascii="Times New Roman" w:hAnsi="Times New Roman"/>
          <w:sz w:val="24"/>
        </w:rPr>
        <w:t>(5), 345–354. https://doi.org/10.1111/fog.12026</w:t>
      </w:r>
    </w:p>
    <w:p w14:paraId="7168C507"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Thorson, J. T., Pinsky, M. L., &amp; Ward, E. J. (2016). Model-based inference for estimating shifts in species distribution, area occupied and </w:t>
      </w:r>
      <w:proofErr w:type="spellStart"/>
      <w:r w:rsidRPr="009B3C55">
        <w:rPr>
          <w:rFonts w:ascii="Times New Roman" w:hAnsi="Times New Roman"/>
          <w:sz w:val="24"/>
        </w:rPr>
        <w:t>centre</w:t>
      </w:r>
      <w:proofErr w:type="spellEnd"/>
      <w:r w:rsidRPr="009B3C55">
        <w:rPr>
          <w:rFonts w:ascii="Times New Roman" w:hAnsi="Times New Roman"/>
          <w:sz w:val="24"/>
        </w:rPr>
        <w:t xml:space="preserve"> of gravity. </w:t>
      </w:r>
      <w:r w:rsidRPr="009B3C55">
        <w:rPr>
          <w:rFonts w:ascii="Times New Roman" w:hAnsi="Times New Roman"/>
          <w:i/>
          <w:iCs/>
          <w:sz w:val="24"/>
        </w:rPr>
        <w:t>Methods in Ecology and Evolution</w:t>
      </w:r>
      <w:r w:rsidRPr="009B3C55">
        <w:rPr>
          <w:rFonts w:ascii="Times New Roman" w:hAnsi="Times New Roman"/>
          <w:sz w:val="24"/>
        </w:rPr>
        <w:t xml:space="preserve">, </w:t>
      </w:r>
      <w:r w:rsidRPr="009B3C55">
        <w:rPr>
          <w:rFonts w:ascii="Times New Roman" w:hAnsi="Times New Roman"/>
          <w:i/>
          <w:iCs/>
          <w:sz w:val="24"/>
        </w:rPr>
        <w:t>7</w:t>
      </w:r>
      <w:r w:rsidRPr="009B3C55">
        <w:rPr>
          <w:rFonts w:ascii="Times New Roman" w:hAnsi="Times New Roman"/>
          <w:sz w:val="24"/>
        </w:rPr>
        <w:t>(8), 990–1002. https://doi.org/10.1111/2041-210X.12567</w:t>
      </w:r>
    </w:p>
    <w:p w14:paraId="5B5B8731"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Tolimieri, N., Haltuch, M. A., Lee, Q., </w:t>
      </w:r>
      <w:proofErr w:type="spellStart"/>
      <w:r w:rsidRPr="009B3C55">
        <w:rPr>
          <w:rFonts w:ascii="Times New Roman" w:hAnsi="Times New Roman"/>
          <w:sz w:val="24"/>
        </w:rPr>
        <w:t>Jacox</w:t>
      </w:r>
      <w:proofErr w:type="spellEnd"/>
      <w:r w:rsidRPr="009B3C55">
        <w:rPr>
          <w:rFonts w:ascii="Times New Roman" w:hAnsi="Times New Roman"/>
          <w:sz w:val="24"/>
        </w:rPr>
        <w:t xml:space="preserve">, M. G., &amp; </w:t>
      </w:r>
      <w:proofErr w:type="spellStart"/>
      <w:r w:rsidRPr="009B3C55">
        <w:rPr>
          <w:rFonts w:ascii="Times New Roman" w:hAnsi="Times New Roman"/>
          <w:sz w:val="24"/>
        </w:rPr>
        <w:t>Bograd</w:t>
      </w:r>
      <w:proofErr w:type="spellEnd"/>
      <w:r w:rsidRPr="009B3C55">
        <w:rPr>
          <w:rFonts w:ascii="Times New Roman" w:hAnsi="Times New Roman"/>
          <w:sz w:val="24"/>
        </w:rPr>
        <w:t xml:space="preserve">, S. J. (2018). Oceanographic drivers of sablefish recruitment in the California Current. </w:t>
      </w:r>
      <w:r w:rsidRPr="009B3C55">
        <w:rPr>
          <w:rFonts w:ascii="Times New Roman" w:hAnsi="Times New Roman"/>
          <w:i/>
          <w:iCs/>
          <w:sz w:val="24"/>
        </w:rPr>
        <w:t>Fisheries Oceanography</w:t>
      </w:r>
      <w:r w:rsidRPr="009B3C55">
        <w:rPr>
          <w:rFonts w:ascii="Times New Roman" w:hAnsi="Times New Roman"/>
          <w:sz w:val="24"/>
        </w:rPr>
        <w:t xml:space="preserve">, </w:t>
      </w:r>
      <w:r w:rsidRPr="009B3C55">
        <w:rPr>
          <w:rFonts w:ascii="Times New Roman" w:hAnsi="Times New Roman"/>
          <w:i/>
          <w:iCs/>
          <w:sz w:val="24"/>
        </w:rPr>
        <w:t>27</w:t>
      </w:r>
      <w:r w:rsidRPr="009B3C55">
        <w:rPr>
          <w:rFonts w:ascii="Times New Roman" w:hAnsi="Times New Roman"/>
          <w:sz w:val="24"/>
        </w:rPr>
        <w:t>(5), 458–474.</w:t>
      </w:r>
    </w:p>
    <w:p w14:paraId="615E4122"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Tolimieri, N., &amp; Levin, P. S. (2006). Assemblage structure of eastern Pacific groundfishes on the U.S. continental slope in relation to physical and environmental variables. </w:t>
      </w:r>
      <w:r w:rsidRPr="009B3C55">
        <w:rPr>
          <w:rFonts w:ascii="Times New Roman" w:hAnsi="Times New Roman"/>
          <w:i/>
          <w:iCs/>
          <w:sz w:val="24"/>
        </w:rPr>
        <w:t>Transactions of the American Fisheries Society</w:t>
      </w:r>
      <w:r w:rsidRPr="009B3C55">
        <w:rPr>
          <w:rFonts w:ascii="Times New Roman" w:hAnsi="Times New Roman"/>
          <w:sz w:val="24"/>
        </w:rPr>
        <w:t xml:space="preserve">, </w:t>
      </w:r>
      <w:r w:rsidRPr="009B3C55">
        <w:rPr>
          <w:rFonts w:ascii="Times New Roman" w:hAnsi="Times New Roman"/>
          <w:i/>
          <w:iCs/>
          <w:sz w:val="24"/>
        </w:rPr>
        <w:t>135</w:t>
      </w:r>
      <w:r w:rsidRPr="009B3C55">
        <w:rPr>
          <w:rFonts w:ascii="Times New Roman" w:hAnsi="Times New Roman"/>
          <w:sz w:val="24"/>
        </w:rPr>
        <w:t>(2), 317–332. https://doi.org/10.1577/T05-092.1</w:t>
      </w:r>
    </w:p>
    <w:p w14:paraId="77F5A97D"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Vetter, R. D., &amp; Lynn, E. A. (1997). Bathymetric demography, enzyme activity patterns, and bioenergetics of deep-living </w:t>
      </w:r>
      <w:proofErr w:type="spellStart"/>
      <w:r w:rsidRPr="009B3C55">
        <w:rPr>
          <w:rFonts w:ascii="Times New Roman" w:hAnsi="Times New Roman"/>
          <w:sz w:val="24"/>
        </w:rPr>
        <w:t>scorpaenid</w:t>
      </w:r>
      <w:proofErr w:type="spellEnd"/>
      <w:r w:rsidRPr="009B3C55">
        <w:rPr>
          <w:rFonts w:ascii="Times New Roman" w:hAnsi="Times New Roman"/>
          <w:sz w:val="24"/>
        </w:rPr>
        <w:t xml:space="preserve"> fishes (genera</w:t>
      </w:r>
      <w:r w:rsidRPr="009B3C55">
        <w:rPr>
          <w:rFonts w:ascii="Times New Roman" w:hAnsi="Times New Roman"/>
          <w:i/>
          <w:iCs/>
          <w:sz w:val="24"/>
        </w:rPr>
        <w:t xml:space="preserve"> Sebastes</w:t>
      </w:r>
      <w:r w:rsidRPr="009B3C55">
        <w:rPr>
          <w:rFonts w:ascii="Times New Roman" w:hAnsi="Times New Roman"/>
          <w:sz w:val="24"/>
        </w:rPr>
        <w:t xml:space="preserve"> and </w:t>
      </w:r>
      <w:r w:rsidRPr="009B3C55">
        <w:rPr>
          <w:rFonts w:ascii="Times New Roman" w:hAnsi="Times New Roman"/>
          <w:i/>
          <w:iCs/>
          <w:sz w:val="24"/>
        </w:rPr>
        <w:t>Sebastolobus</w:t>
      </w:r>
      <w:r w:rsidRPr="009B3C55">
        <w:rPr>
          <w:rFonts w:ascii="Times New Roman" w:hAnsi="Times New Roman"/>
          <w:sz w:val="24"/>
        </w:rPr>
        <w:t xml:space="preserve">): Paradigms revisited. </w:t>
      </w:r>
      <w:r w:rsidRPr="009B3C55">
        <w:rPr>
          <w:rFonts w:ascii="Times New Roman" w:hAnsi="Times New Roman"/>
          <w:i/>
          <w:iCs/>
          <w:sz w:val="24"/>
        </w:rPr>
        <w:t>Marine Ecology Progress Series</w:t>
      </w:r>
      <w:r w:rsidRPr="009B3C55">
        <w:rPr>
          <w:rFonts w:ascii="Times New Roman" w:hAnsi="Times New Roman"/>
          <w:sz w:val="24"/>
        </w:rPr>
        <w:t xml:space="preserve">, </w:t>
      </w:r>
      <w:r w:rsidRPr="009B3C55">
        <w:rPr>
          <w:rFonts w:ascii="Times New Roman" w:hAnsi="Times New Roman"/>
          <w:i/>
          <w:iCs/>
          <w:sz w:val="24"/>
        </w:rPr>
        <w:t>155</w:t>
      </w:r>
      <w:r w:rsidRPr="009B3C55">
        <w:rPr>
          <w:rFonts w:ascii="Times New Roman" w:hAnsi="Times New Roman"/>
          <w:sz w:val="24"/>
        </w:rPr>
        <w:t>, 173–188. https://doi.org/10.3354/meps155173</w:t>
      </w:r>
    </w:p>
    <w:p w14:paraId="26740F15"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Vetter, R. D., Lynn, E. A., Garza, M., &amp; Costa, A. S. (1994). Depth zonation and metabolic adaptation in Dover sole, </w:t>
      </w:r>
      <w:r w:rsidRPr="009B3C55">
        <w:rPr>
          <w:rFonts w:ascii="Times New Roman" w:hAnsi="Times New Roman"/>
          <w:i/>
          <w:iCs/>
          <w:sz w:val="24"/>
        </w:rPr>
        <w:t>Microstomus pacificus</w:t>
      </w:r>
      <w:r w:rsidRPr="009B3C55">
        <w:rPr>
          <w:rFonts w:ascii="Times New Roman" w:hAnsi="Times New Roman"/>
          <w:sz w:val="24"/>
        </w:rPr>
        <w:t xml:space="preserve">, and other deep-living flatfishes: Factors that affect the sole. </w:t>
      </w:r>
      <w:r w:rsidRPr="009B3C55">
        <w:rPr>
          <w:rFonts w:ascii="Times New Roman" w:hAnsi="Times New Roman"/>
          <w:i/>
          <w:iCs/>
          <w:sz w:val="24"/>
        </w:rPr>
        <w:t>Marine Biology</w:t>
      </w:r>
      <w:r w:rsidRPr="009B3C55">
        <w:rPr>
          <w:rFonts w:ascii="Times New Roman" w:hAnsi="Times New Roman"/>
          <w:sz w:val="24"/>
        </w:rPr>
        <w:t xml:space="preserve">, </w:t>
      </w:r>
      <w:r w:rsidRPr="009B3C55">
        <w:rPr>
          <w:rFonts w:ascii="Times New Roman" w:hAnsi="Times New Roman"/>
          <w:i/>
          <w:iCs/>
          <w:sz w:val="24"/>
        </w:rPr>
        <w:t>120</w:t>
      </w:r>
      <w:r w:rsidRPr="009B3C55">
        <w:rPr>
          <w:rFonts w:ascii="Times New Roman" w:hAnsi="Times New Roman"/>
          <w:sz w:val="24"/>
        </w:rPr>
        <w:t>(1), 145–159. https://doi.org/10.1007/BF00381950</w:t>
      </w:r>
    </w:p>
    <w:p w14:paraId="4D73570B"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Warlick, A., Steiner, E., &amp; </w:t>
      </w:r>
      <w:proofErr w:type="spellStart"/>
      <w:r w:rsidRPr="009B3C55">
        <w:rPr>
          <w:rFonts w:ascii="Times New Roman" w:hAnsi="Times New Roman"/>
          <w:sz w:val="24"/>
        </w:rPr>
        <w:t>Guldin</w:t>
      </w:r>
      <w:proofErr w:type="spellEnd"/>
      <w:r w:rsidRPr="009B3C55">
        <w:rPr>
          <w:rFonts w:ascii="Times New Roman" w:hAnsi="Times New Roman"/>
          <w:sz w:val="24"/>
        </w:rPr>
        <w:t xml:space="preserve">, M. (2018). History of the west coast groundfish trawl fishery: Tracking socioeconomic characteristics across different management policies in a multispecies fishery. </w:t>
      </w:r>
      <w:r w:rsidRPr="009B3C55">
        <w:rPr>
          <w:rFonts w:ascii="Times New Roman" w:hAnsi="Times New Roman"/>
          <w:i/>
          <w:iCs/>
          <w:sz w:val="24"/>
        </w:rPr>
        <w:t>Marine Policy</w:t>
      </w:r>
      <w:r w:rsidRPr="009B3C55">
        <w:rPr>
          <w:rFonts w:ascii="Times New Roman" w:hAnsi="Times New Roman"/>
          <w:sz w:val="24"/>
        </w:rPr>
        <w:t xml:space="preserve">, </w:t>
      </w:r>
      <w:r w:rsidRPr="009B3C55">
        <w:rPr>
          <w:rFonts w:ascii="Times New Roman" w:hAnsi="Times New Roman"/>
          <w:i/>
          <w:iCs/>
          <w:sz w:val="24"/>
        </w:rPr>
        <w:t>93</w:t>
      </w:r>
      <w:r w:rsidRPr="009B3C55">
        <w:rPr>
          <w:rFonts w:ascii="Times New Roman" w:hAnsi="Times New Roman"/>
          <w:sz w:val="24"/>
        </w:rPr>
        <w:t>, 9–21. https://doi.org/10.1016/j.marpol.2018.03.014</w:t>
      </w:r>
    </w:p>
    <w:p w14:paraId="5CDF2699"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Weinberg, K. L. (1994). Rockfish assemblages of the middle shelf and upper slope off Oregon and Washington. </w:t>
      </w:r>
      <w:r w:rsidRPr="009B3C55">
        <w:rPr>
          <w:rFonts w:ascii="Times New Roman" w:hAnsi="Times New Roman"/>
          <w:i/>
          <w:iCs/>
          <w:sz w:val="24"/>
        </w:rPr>
        <w:t>Fishery Bulletin</w:t>
      </w:r>
      <w:r w:rsidRPr="009B3C55">
        <w:rPr>
          <w:rFonts w:ascii="Times New Roman" w:hAnsi="Times New Roman"/>
          <w:sz w:val="24"/>
        </w:rPr>
        <w:t xml:space="preserve">, </w:t>
      </w:r>
      <w:r w:rsidRPr="009B3C55">
        <w:rPr>
          <w:rFonts w:ascii="Times New Roman" w:hAnsi="Times New Roman"/>
          <w:i/>
          <w:iCs/>
          <w:sz w:val="24"/>
        </w:rPr>
        <w:t>92</w:t>
      </w:r>
      <w:r w:rsidRPr="009B3C55">
        <w:rPr>
          <w:rFonts w:ascii="Times New Roman" w:hAnsi="Times New Roman"/>
          <w:sz w:val="24"/>
        </w:rPr>
        <w:t>(3), 620–632.</w:t>
      </w:r>
    </w:p>
    <w:p w14:paraId="77D8A11B"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Wetzel, C. R. (2019). </w:t>
      </w:r>
      <w:r w:rsidRPr="009B3C55">
        <w:rPr>
          <w:rFonts w:ascii="Times New Roman" w:hAnsi="Times New Roman"/>
          <w:i/>
          <w:iCs/>
          <w:sz w:val="24"/>
        </w:rPr>
        <w:t>Status of petrale sole (Eopsetta jordani) along the U.S. West Coast in 2019</w:t>
      </w:r>
      <w:r w:rsidRPr="009B3C55">
        <w:rPr>
          <w:rFonts w:ascii="Times New Roman" w:hAnsi="Times New Roman"/>
          <w:sz w:val="24"/>
        </w:rPr>
        <w:t>. Pacific Fishery Management Council. 256 pp.</w:t>
      </w:r>
    </w:p>
    <w:p w14:paraId="4CA98DBB" w14:textId="77777777" w:rsidR="00702654" w:rsidRPr="009B3C55" w:rsidRDefault="00702654" w:rsidP="00702654">
      <w:pPr>
        <w:spacing w:after="0" w:line="240" w:lineRule="auto"/>
        <w:ind w:left="720" w:hanging="720"/>
        <w:rPr>
          <w:rFonts w:ascii="Times New Roman" w:hAnsi="Times New Roman"/>
          <w:sz w:val="24"/>
        </w:rPr>
      </w:pPr>
      <w:r w:rsidRPr="009B3C55">
        <w:rPr>
          <w:rFonts w:ascii="Times New Roman" w:hAnsi="Times New Roman"/>
          <w:sz w:val="24"/>
        </w:rPr>
        <w:t xml:space="preserve">Williams, E. H., &amp; Ralston, S. (2002). Distribution and co-occurrence of rockfishes (family: Sebastidae) over trawlable shelf and slope habitats of California and southern Oregon. </w:t>
      </w:r>
      <w:r w:rsidRPr="009B3C55">
        <w:rPr>
          <w:rFonts w:ascii="Times New Roman" w:hAnsi="Times New Roman"/>
          <w:i/>
          <w:iCs/>
          <w:sz w:val="24"/>
        </w:rPr>
        <w:t>Fishery Bulletin</w:t>
      </w:r>
      <w:r w:rsidRPr="009B3C55">
        <w:rPr>
          <w:rFonts w:ascii="Times New Roman" w:hAnsi="Times New Roman"/>
          <w:sz w:val="24"/>
        </w:rPr>
        <w:t xml:space="preserve">, </w:t>
      </w:r>
      <w:r w:rsidRPr="009B3C55">
        <w:rPr>
          <w:rFonts w:ascii="Times New Roman" w:hAnsi="Times New Roman"/>
          <w:i/>
          <w:iCs/>
          <w:sz w:val="24"/>
        </w:rPr>
        <w:t>100</w:t>
      </w:r>
      <w:r w:rsidRPr="009B3C55">
        <w:rPr>
          <w:rFonts w:ascii="Times New Roman" w:hAnsi="Times New Roman"/>
          <w:sz w:val="24"/>
        </w:rPr>
        <w:t>(4), 836–855.</w:t>
      </w:r>
    </w:p>
    <w:bookmarkEnd w:id="0"/>
    <w:p w14:paraId="66D3038A" w14:textId="77777777" w:rsidR="00FC2F57" w:rsidRDefault="00FC2F57"/>
    <w:sectPr w:rsidR="00FC2F5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1" w:author="Rebecca Howard" w:date="2020-10-15T16:57:00Z" w:initials="RH">
    <w:p w14:paraId="66CD4423" w14:textId="62ADAD45" w:rsidR="00424645" w:rsidRDefault="00424645">
      <w:pPr>
        <w:pStyle w:val="CommentText"/>
      </w:pPr>
      <w:r>
        <w:rPr>
          <w:rStyle w:val="CommentReference"/>
        </w:rPr>
        <w:annotationRef/>
      </w:r>
      <w:r>
        <w:t>Check to make sure this is true for the whole coast or if it’s just true for northern states (probably the latter)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6CD44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32FE02" w16cex:dateUtc="2020-10-15T2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6CD4423" w16cid:durableId="2332FE0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Garamond">
    <w:altName w:val="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B086CB0"/>
    <w:lvl w:ilvl="0">
      <w:start w:val="1"/>
      <w:numFmt w:val="decimal"/>
      <w:lvlText w:val="%1."/>
      <w:lvlJc w:val="left"/>
      <w:pPr>
        <w:tabs>
          <w:tab w:val="num" w:pos="1800"/>
        </w:tabs>
        <w:ind w:left="1800" w:hanging="360"/>
      </w:pPr>
    </w:lvl>
  </w:abstractNum>
  <w:abstractNum w:abstractNumId="1" w15:restartNumberingAfterBreak="0">
    <w:nsid w:val="FFFFFF7F"/>
    <w:multiLevelType w:val="singleLevel"/>
    <w:tmpl w:val="25A815D4"/>
    <w:lvl w:ilvl="0">
      <w:start w:val="1"/>
      <w:numFmt w:val="decimal"/>
      <w:lvlText w:val="%1."/>
      <w:lvlJc w:val="left"/>
      <w:pPr>
        <w:tabs>
          <w:tab w:val="num" w:pos="720"/>
        </w:tabs>
        <w:ind w:left="720" w:hanging="360"/>
      </w:pPr>
    </w:lvl>
  </w:abstractNum>
  <w:abstractNum w:abstractNumId="2" w15:restartNumberingAfterBreak="0">
    <w:nsid w:val="01361762"/>
    <w:multiLevelType w:val="multilevel"/>
    <w:tmpl w:val="5CD6F72C"/>
    <w:lvl w:ilvl="0">
      <w:start w:val="1"/>
      <w:numFmt w:val="decimal"/>
      <w:lvlText w:val="%1"/>
      <w:lvlJc w:val="left"/>
      <w:pPr>
        <w:ind w:left="360" w:hanging="360"/>
      </w:pPr>
      <w:rPr>
        <w:rFonts w:hint="default"/>
        <w:b w:val="0"/>
      </w:rPr>
    </w:lvl>
    <w:lvl w:ilvl="1">
      <w:start w:val="4"/>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3" w15:restartNumberingAfterBreak="0">
    <w:nsid w:val="021638CE"/>
    <w:multiLevelType w:val="hybridMultilevel"/>
    <w:tmpl w:val="C12666BC"/>
    <w:lvl w:ilvl="0" w:tplc="1116BD5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D12D6A"/>
    <w:multiLevelType w:val="multilevel"/>
    <w:tmpl w:val="FB94F54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5C20D76"/>
    <w:multiLevelType w:val="hybridMultilevel"/>
    <w:tmpl w:val="F93C27CC"/>
    <w:lvl w:ilvl="0" w:tplc="E42E5EEC">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15:restartNumberingAfterBreak="0">
    <w:nsid w:val="06CF5CF3"/>
    <w:multiLevelType w:val="multilevel"/>
    <w:tmpl w:val="4B623E8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9FD6933"/>
    <w:multiLevelType w:val="hybridMultilevel"/>
    <w:tmpl w:val="687851E6"/>
    <w:lvl w:ilvl="0" w:tplc="20B8B0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603B39"/>
    <w:multiLevelType w:val="hybridMultilevel"/>
    <w:tmpl w:val="994EB6A8"/>
    <w:lvl w:ilvl="0" w:tplc="DE46CE1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FE73B34"/>
    <w:multiLevelType w:val="multilevel"/>
    <w:tmpl w:val="F9D4C1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24053B8"/>
    <w:multiLevelType w:val="multilevel"/>
    <w:tmpl w:val="529C9AF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val="0"/>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4065732"/>
    <w:multiLevelType w:val="multilevel"/>
    <w:tmpl w:val="9E22F1F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9EF26FB"/>
    <w:multiLevelType w:val="hybridMultilevel"/>
    <w:tmpl w:val="7DA00188"/>
    <w:lvl w:ilvl="0" w:tplc="B006579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443286"/>
    <w:multiLevelType w:val="multilevel"/>
    <w:tmpl w:val="81BA2CDE"/>
    <w:lvl w:ilvl="0">
      <w:start w:val="1"/>
      <w:numFmt w:val="decimal"/>
      <w:lvlText w:val="%1"/>
      <w:lvlJc w:val="left"/>
      <w:pPr>
        <w:ind w:left="720" w:hanging="720"/>
      </w:pPr>
      <w:rPr>
        <w:rFonts w:hint="default"/>
      </w:rPr>
    </w:lvl>
    <w:lvl w:ilvl="1">
      <w:start w:val="1"/>
      <w:numFmt w:val="decimal"/>
      <w:lvlText w:val="2.%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31A4620"/>
    <w:multiLevelType w:val="multilevel"/>
    <w:tmpl w:val="2CB2EC4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b w:val="0"/>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7C748DF"/>
    <w:multiLevelType w:val="hybridMultilevel"/>
    <w:tmpl w:val="EB2A62F2"/>
    <w:lvl w:ilvl="0" w:tplc="04090019">
      <w:start w:val="1"/>
      <w:numFmt w:val="lowerLetter"/>
      <w:lvlText w:val="%1."/>
      <w:lvlJc w:val="left"/>
      <w:pPr>
        <w:ind w:left="1260" w:hanging="72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6" w15:restartNumberingAfterBreak="0">
    <w:nsid w:val="27F8126A"/>
    <w:multiLevelType w:val="hybridMultilevel"/>
    <w:tmpl w:val="1A36D200"/>
    <w:lvl w:ilvl="0" w:tplc="1528FB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277040"/>
    <w:multiLevelType w:val="hybridMultilevel"/>
    <w:tmpl w:val="99E2FD08"/>
    <w:lvl w:ilvl="0" w:tplc="7A48C192">
      <w:numFmt w:val="bullet"/>
      <w:lvlText w:val="-"/>
      <w:lvlJc w:val="left"/>
      <w:pPr>
        <w:ind w:left="3715" w:hanging="360"/>
      </w:pPr>
      <w:rPr>
        <w:rFonts w:ascii="Arial" w:eastAsia="Arial" w:hAnsi="Arial" w:cs="Arial" w:hint="default"/>
      </w:rPr>
    </w:lvl>
    <w:lvl w:ilvl="1" w:tplc="04090003" w:tentative="1">
      <w:start w:val="1"/>
      <w:numFmt w:val="bullet"/>
      <w:lvlText w:val="o"/>
      <w:lvlJc w:val="left"/>
      <w:pPr>
        <w:ind w:left="4435" w:hanging="360"/>
      </w:pPr>
      <w:rPr>
        <w:rFonts w:ascii="Courier New" w:hAnsi="Courier New" w:cs="Courier New" w:hint="default"/>
      </w:rPr>
    </w:lvl>
    <w:lvl w:ilvl="2" w:tplc="04090005" w:tentative="1">
      <w:start w:val="1"/>
      <w:numFmt w:val="bullet"/>
      <w:lvlText w:val=""/>
      <w:lvlJc w:val="left"/>
      <w:pPr>
        <w:ind w:left="5155" w:hanging="360"/>
      </w:pPr>
      <w:rPr>
        <w:rFonts w:ascii="Wingdings" w:hAnsi="Wingdings" w:hint="default"/>
      </w:rPr>
    </w:lvl>
    <w:lvl w:ilvl="3" w:tplc="04090001" w:tentative="1">
      <w:start w:val="1"/>
      <w:numFmt w:val="bullet"/>
      <w:lvlText w:val=""/>
      <w:lvlJc w:val="left"/>
      <w:pPr>
        <w:ind w:left="5875" w:hanging="360"/>
      </w:pPr>
      <w:rPr>
        <w:rFonts w:ascii="Symbol" w:hAnsi="Symbol" w:hint="default"/>
      </w:rPr>
    </w:lvl>
    <w:lvl w:ilvl="4" w:tplc="04090003" w:tentative="1">
      <w:start w:val="1"/>
      <w:numFmt w:val="bullet"/>
      <w:lvlText w:val="o"/>
      <w:lvlJc w:val="left"/>
      <w:pPr>
        <w:ind w:left="6595" w:hanging="360"/>
      </w:pPr>
      <w:rPr>
        <w:rFonts w:ascii="Courier New" w:hAnsi="Courier New" w:cs="Courier New" w:hint="default"/>
      </w:rPr>
    </w:lvl>
    <w:lvl w:ilvl="5" w:tplc="04090005" w:tentative="1">
      <w:start w:val="1"/>
      <w:numFmt w:val="bullet"/>
      <w:lvlText w:val=""/>
      <w:lvlJc w:val="left"/>
      <w:pPr>
        <w:ind w:left="7315" w:hanging="360"/>
      </w:pPr>
      <w:rPr>
        <w:rFonts w:ascii="Wingdings" w:hAnsi="Wingdings" w:hint="default"/>
      </w:rPr>
    </w:lvl>
    <w:lvl w:ilvl="6" w:tplc="04090001" w:tentative="1">
      <w:start w:val="1"/>
      <w:numFmt w:val="bullet"/>
      <w:lvlText w:val=""/>
      <w:lvlJc w:val="left"/>
      <w:pPr>
        <w:ind w:left="8035" w:hanging="360"/>
      </w:pPr>
      <w:rPr>
        <w:rFonts w:ascii="Symbol" w:hAnsi="Symbol" w:hint="default"/>
      </w:rPr>
    </w:lvl>
    <w:lvl w:ilvl="7" w:tplc="04090003" w:tentative="1">
      <w:start w:val="1"/>
      <w:numFmt w:val="bullet"/>
      <w:lvlText w:val="o"/>
      <w:lvlJc w:val="left"/>
      <w:pPr>
        <w:ind w:left="8755" w:hanging="360"/>
      </w:pPr>
      <w:rPr>
        <w:rFonts w:ascii="Courier New" w:hAnsi="Courier New" w:cs="Courier New" w:hint="default"/>
      </w:rPr>
    </w:lvl>
    <w:lvl w:ilvl="8" w:tplc="04090005" w:tentative="1">
      <w:start w:val="1"/>
      <w:numFmt w:val="bullet"/>
      <w:lvlText w:val=""/>
      <w:lvlJc w:val="left"/>
      <w:pPr>
        <w:ind w:left="9475" w:hanging="360"/>
      </w:pPr>
      <w:rPr>
        <w:rFonts w:ascii="Wingdings" w:hAnsi="Wingdings" w:hint="default"/>
      </w:rPr>
    </w:lvl>
  </w:abstractNum>
  <w:abstractNum w:abstractNumId="18" w15:restartNumberingAfterBreak="0">
    <w:nsid w:val="2C7134C0"/>
    <w:multiLevelType w:val="hybridMultilevel"/>
    <w:tmpl w:val="E698E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F017ABE"/>
    <w:multiLevelType w:val="hybridMultilevel"/>
    <w:tmpl w:val="3F40DC0E"/>
    <w:lvl w:ilvl="0" w:tplc="59CC80B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FF56204"/>
    <w:multiLevelType w:val="hybridMultilevel"/>
    <w:tmpl w:val="16B0DA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181361E"/>
    <w:multiLevelType w:val="multilevel"/>
    <w:tmpl w:val="BF2A59D0"/>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F966B70"/>
    <w:multiLevelType w:val="multilevel"/>
    <w:tmpl w:val="CF627272"/>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b w:val="0"/>
        <w:bCs w:val="0"/>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5DA5AC4"/>
    <w:multiLevelType w:val="hybridMultilevel"/>
    <w:tmpl w:val="1CC40F30"/>
    <w:lvl w:ilvl="0" w:tplc="93BE747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EE636D"/>
    <w:multiLevelType w:val="multilevel"/>
    <w:tmpl w:val="46EADE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C4050C6"/>
    <w:multiLevelType w:val="multilevel"/>
    <w:tmpl w:val="1162628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CAB5E00"/>
    <w:multiLevelType w:val="multilevel"/>
    <w:tmpl w:val="F90243FC"/>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EFE0B94"/>
    <w:multiLevelType w:val="hybridMultilevel"/>
    <w:tmpl w:val="ABF0C832"/>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D302B5"/>
    <w:multiLevelType w:val="multilevel"/>
    <w:tmpl w:val="742A06F8"/>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b w:val="0"/>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8EE497A"/>
    <w:multiLevelType w:val="multilevel"/>
    <w:tmpl w:val="37FC4DBC"/>
    <w:lvl w:ilvl="0">
      <w:start w:val="1"/>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30" w15:restartNumberingAfterBreak="0">
    <w:nsid w:val="713F4119"/>
    <w:multiLevelType w:val="multilevel"/>
    <w:tmpl w:val="2272D2A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b w:val="0"/>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8D5581F"/>
    <w:multiLevelType w:val="multilevel"/>
    <w:tmpl w:val="C714DBE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C3607F9"/>
    <w:multiLevelType w:val="multilevel"/>
    <w:tmpl w:val="360274D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b w:val="0"/>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9"/>
  </w:num>
  <w:num w:numId="3">
    <w:abstractNumId w:val="4"/>
  </w:num>
  <w:num w:numId="4">
    <w:abstractNumId w:val="13"/>
  </w:num>
  <w:num w:numId="5">
    <w:abstractNumId w:val="11"/>
  </w:num>
  <w:num w:numId="6">
    <w:abstractNumId w:val="16"/>
  </w:num>
  <w:num w:numId="7">
    <w:abstractNumId w:val="30"/>
  </w:num>
  <w:num w:numId="8">
    <w:abstractNumId w:val="32"/>
  </w:num>
  <w:num w:numId="9">
    <w:abstractNumId w:val="24"/>
  </w:num>
  <w:num w:numId="10">
    <w:abstractNumId w:val="1"/>
  </w:num>
  <w:num w:numId="11">
    <w:abstractNumId w:val="0"/>
  </w:num>
  <w:num w:numId="12">
    <w:abstractNumId w:val="25"/>
  </w:num>
  <w:num w:numId="13">
    <w:abstractNumId w:val="31"/>
  </w:num>
  <w:num w:numId="14">
    <w:abstractNumId w:val="14"/>
  </w:num>
  <w:num w:numId="15">
    <w:abstractNumId w:val="26"/>
  </w:num>
  <w:num w:numId="16">
    <w:abstractNumId w:val="28"/>
  </w:num>
  <w:num w:numId="17">
    <w:abstractNumId w:val="6"/>
  </w:num>
  <w:num w:numId="18">
    <w:abstractNumId w:val="2"/>
  </w:num>
  <w:num w:numId="19">
    <w:abstractNumId w:val="17"/>
  </w:num>
  <w:num w:numId="20">
    <w:abstractNumId w:val="18"/>
  </w:num>
  <w:num w:numId="21">
    <w:abstractNumId w:val="20"/>
  </w:num>
  <w:num w:numId="22">
    <w:abstractNumId w:val="19"/>
  </w:num>
  <w:num w:numId="23">
    <w:abstractNumId w:val="8"/>
  </w:num>
  <w:num w:numId="24">
    <w:abstractNumId w:val="23"/>
  </w:num>
  <w:num w:numId="25">
    <w:abstractNumId w:val="5"/>
  </w:num>
  <w:num w:numId="26">
    <w:abstractNumId w:val="3"/>
  </w:num>
  <w:num w:numId="27">
    <w:abstractNumId w:val="7"/>
  </w:num>
  <w:num w:numId="28">
    <w:abstractNumId w:val="15"/>
  </w:num>
  <w:num w:numId="29">
    <w:abstractNumId w:val="27"/>
  </w:num>
  <w:num w:numId="30">
    <w:abstractNumId w:val="10"/>
  </w:num>
  <w:num w:numId="31">
    <w:abstractNumId w:val="21"/>
  </w:num>
  <w:num w:numId="32">
    <w:abstractNumId w:val="12"/>
  </w:num>
  <w:num w:numId="33">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ebecca Howard">
    <w15:presenceInfo w15:providerId="Windows Live" w15:userId="8c59951d304d79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3B8"/>
    <w:rsid w:val="0003695B"/>
    <w:rsid w:val="001C1F4E"/>
    <w:rsid w:val="00312713"/>
    <w:rsid w:val="003B33B8"/>
    <w:rsid w:val="00424645"/>
    <w:rsid w:val="00431F74"/>
    <w:rsid w:val="004E25B2"/>
    <w:rsid w:val="00537581"/>
    <w:rsid w:val="00702654"/>
    <w:rsid w:val="00711BC8"/>
    <w:rsid w:val="00840D34"/>
    <w:rsid w:val="00A116D2"/>
    <w:rsid w:val="00A95AB4"/>
    <w:rsid w:val="00AE1A77"/>
    <w:rsid w:val="00AF0CFC"/>
    <w:rsid w:val="00B20076"/>
    <w:rsid w:val="00BD322C"/>
    <w:rsid w:val="00C11522"/>
    <w:rsid w:val="00CF08F4"/>
    <w:rsid w:val="00E23866"/>
    <w:rsid w:val="00F21991"/>
    <w:rsid w:val="00FC2F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36DCE263"/>
  <w15:chartTrackingRefBased/>
  <w15:docId w15:val="{8AAEB7C5-775B-4640-86F2-2C6574A0D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2654"/>
    <w:pPr>
      <w:spacing w:after="160" w:line="259" w:lineRule="auto"/>
    </w:pPr>
  </w:style>
  <w:style w:type="paragraph" w:styleId="Heading1">
    <w:name w:val="heading 1"/>
    <w:basedOn w:val="Normal"/>
    <w:next w:val="Normal"/>
    <w:link w:val="Heading1Char"/>
    <w:uiPriority w:val="9"/>
    <w:qFormat/>
    <w:rsid w:val="00702654"/>
    <w:pPr>
      <w:keepNext/>
      <w:keepLines/>
      <w:spacing w:before="240" w:after="0"/>
      <w:ind w:left="3141"/>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2654"/>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7026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2654"/>
    <w:rPr>
      <w:rFonts w:ascii="Segoe UI" w:hAnsi="Segoe UI" w:cs="Segoe UI"/>
      <w:sz w:val="18"/>
      <w:szCs w:val="18"/>
    </w:rPr>
  </w:style>
  <w:style w:type="paragraph" w:styleId="NoSpacing">
    <w:name w:val="No Spacing"/>
    <w:uiPriority w:val="1"/>
    <w:qFormat/>
    <w:rsid w:val="00702654"/>
    <w:pPr>
      <w:spacing w:after="0" w:line="240" w:lineRule="auto"/>
    </w:pPr>
  </w:style>
  <w:style w:type="paragraph" w:customStyle="1" w:styleId="Default">
    <w:name w:val="Default"/>
    <w:rsid w:val="00702654"/>
    <w:pPr>
      <w:autoSpaceDE w:val="0"/>
      <w:autoSpaceDN w:val="0"/>
      <w:adjustRightInd w:val="0"/>
      <w:spacing w:after="0" w:line="240" w:lineRule="auto"/>
    </w:pPr>
    <w:rPr>
      <w:rFonts w:ascii="Garamond" w:hAnsi="Garamond" w:cs="Garamond"/>
      <w:color w:val="000000"/>
      <w:sz w:val="24"/>
      <w:szCs w:val="24"/>
    </w:rPr>
  </w:style>
  <w:style w:type="paragraph" w:styleId="Footer">
    <w:name w:val="footer"/>
    <w:basedOn w:val="Normal"/>
    <w:link w:val="FooterChar"/>
    <w:uiPriority w:val="99"/>
    <w:unhideWhenUsed/>
    <w:rsid w:val="007026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2654"/>
  </w:style>
  <w:style w:type="paragraph" w:styleId="Header">
    <w:name w:val="header"/>
    <w:basedOn w:val="Normal"/>
    <w:link w:val="HeaderChar"/>
    <w:uiPriority w:val="99"/>
    <w:unhideWhenUsed/>
    <w:rsid w:val="007026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2654"/>
  </w:style>
  <w:style w:type="character" w:styleId="PageNumber">
    <w:name w:val="page number"/>
    <w:basedOn w:val="DefaultParagraphFont"/>
    <w:rsid w:val="00702654"/>
  </w:style>
  <w:style w:type="numbering" w:customStyle="1" w:styleId="NoList1">
    <w:name w:val="No List1"/>
    <w:next w:val="NoList"/>
    <w:uiPriority w:val="99"/>
    <w:semiHidden/>
    <w:unhideWhenUsed/>
    <w:rsid w:val="00702654"/>
  </w:style>
  <w:style w:type="paragraph" w:customStyle="1" w:styleId="Bibliography1">
    <w:name w:val="Bibliography1"/>
    <w:basedOn w:val="Normal"/>
    <w:next w:val="Normal"/>
    <w:uiPriority w:val="37"/>
    <w:unhideWhenUsed/>
    <w:rsid w:val="00702654"/>
    <w:pPr>
      <w:spacing w:after="40" w:line="240" w:lineRule="auto"/>
      <w:ind w:left="720" w:hanging="720"/>
    </w:pPr>
    <w:rPr>
      <w:rFonts w:ascii="Times New Roman" w:hAnsi="Times New Roman" w:cs="Times New Roman"/>
      <w:sz w:val="20"/>
      <w:szCs w:val="20"/>
    </w:rPr>
  </w:style>
  <w:style w:type="paragraph" w:customStyle="1" w:styleId="Caption1">
    <w:name w:val="Caption1"/>
    <w:basedOn w:val="Normal"/>
    <w:next w:val="Normal"/>
    <w:uiPriority w:val="35"/>
    <w:unhideWhenUsed/>
    <w:qFormat/>
    <w:rsid w:val="00702654"/>
    <w:pPr>
      <w:spacing w:after="200" w:line="240" w:lineRule="auto"/>
    </w:pPr>
    <w:rPr>
      <w:rFonts w:ascii="Times New Roman" w:hAnsi="Times New Roman" w:cs="Times New Roman"/>
      <w:i/>
      <w:iCs/>
      <w:color w:val="44546A"/>
      <w:sz w:val="18"/>
      <w:szCs w:val="18"/>
    </w:rPr>
  </w:style>
  <w:style w:type="character" w:customStyle="1" w:styleId="Hyperlink1">
    <w:name w:val="Hyperlink1"/>
    <w:basedOn w:val="DefaultParagraphFont"/>
    <w:uiPriority w:val="99"/>
    <w:unhideWhenUsed/>
    <w:rsid w:val="00702654"/>
    <w:rPr>
      <w:color w:val="0563C1"/>
      <w:u w:val="single"/>
    </w:rPr>
  </w:style>
  <w:style w:type="character" w:styleId="CommentReference">
    <w:name w:val="annotation reference"/>
    <w:basedOn w:val="DefaultParagraphFont"/>
    <w:uiPriority w:val="99"/>
    <w:semiHidden/>
    <w:unhideWhenUsed/>
    <w:rsid w:val="00702654"/>
    <w:rPr>
      <w:sz w:val="18"/>
      <w:szCs w:val="18"/>
    </w:rPr>
  </w:style>
  <w:style w:type="paragraph" w:styleId="CommentText">
    <w:name w:val="annotation text"/>
    <w:basedOn w:val="Normal"/>
    <w:link w:val="CommentTextChar"/>
    <w:uiPriority w:val="99"/>
    <w:unhideWhenUsed/>
    <w:rsid w:val="00702654"/>
    <w:pPr>
      <w:spacing w:after="0" w:line="240" w:lineRule="auto"/>
      <w:ind w:left="3355"/>
    </w:pPr>
    <w:rPr>
      <w:rFonts w:ascii="Arial" w:eastAsia="Arial" w:hAnsi="Arial" w:cs="Arial"/>
      <w:color w:val="000000"/>
      <w:sz w:val="24"/>
      <w:szCs w:val="24"/>
    </w:rPr>
  </w:style>
  <w:style w:type="character" w:customStyle="1" w:styleId="CommentTextChar">
    <w:name w:val="Comment Text Char"/>
    <w:basedOn w:val="DefaultParagraphFont"/>
    <w:link w:val="CommentText"/>
    <w:uiPriority w:val="99"/>
    <w:rsid w:val="00702654"/>
    <w:rPr>
      <w:rFonts w:ascii="Arial" w:eastAsia="Arial" w:hAnsi="Arial" w:cs="Arial"/>
      <w:color w:val="000000"/>
      <w:sz w:val="24"/>
      <w:szCs w:val="24"/>
    </w:rPr>
  </w:style>
  <w:style w:type="paragraph" w:customStyle="1" w:styleId="Style1">
    <w:name w:val="Style1"/>
    <w:basedOn w:val="Bibliography"/>
    <w:link w:val="Style1Char"/>
    <w:qFormat/>
    <w:rsid w:val="00702654"/>
    <w:pPr>
      <w:spacing w:after="40" w:line="240" w:lineRule="auto"/>
      <w:ind w:left="720" w:hanging="720"/>
    </w:pPr>
    <w:rPr>
      <w:rFonts w:ascii="Times New Roman" w:hAnsi="Times New Roman" w:cs="Times New Roman"/>
      <w:sz w:val="24"/>
      <w:szCs w:val="20"/>
    </w:rPr>
  </w:style>
  <w:style w:type="paragraph" w:customStyle="1" w:styleId="TableofAuthorities1">
    <w:name w:val="Table of Authorities1"/>
    <w:basedOn w:val="Normal"/>
    <w:next w:val="Normal"/>
    <w:uiPriority w:val="99"/>
    <w:semiHidden/>
    <w:unhideWhenUsed/>
    <w:rsid w:val="00702654"/>
    <w:pPr>
      <w:spacing w:after="0"/>
      <w:ind w:left="200" w:hanging="200"/>
    </w:pPr>
    <w:rPr>
      <w:rFonts w:ascii="Times New Roman" w:hAnsi="Times New Roman" w:cs="Times New Roman"/>
      <w:sz w:val="20"/>
      <w:szCs w:val="20"/>
    </w:rPr>
  </w:style>
  <w:style w:type="character" w:styleId="Hyperlink">
    <w:name w:val="Hyperlink"/>
    <w:basedOn w:val="DefaultParagraphFont"/>
    <w:uiPriority w:val="99"/>
    <w:unhideWhenUsed/>
    <w:rsid w:val="00702654"/>
    <w:rPr>
      <w:color w:val="0563C1" w:themeColor="hyperlink"/>
      <w:u w:val="single"/>
    </w:rPr>
  </w:style>
  <w:style w:type="paragraph" w:styleId="Bibliography">
    <w:name w:val="Bibliography"/>
    <w:basedOn w:val="Normal"/>
    <w:next w:val="Normal"/>
    <w:link w:val="BibliographyChar"/>
    <w:uiPriority w:val="37"/>
    <w:unhideWhenUsed/>
    <w:qFormat/>
    <w:rsid w:val="00702654"/>
  </w:style>
  <w:style w:type="numbering" w:customStyle="1" w:styleId="NoList2">
    <w:name w:val="No List2"/>
    <w:next w:val="NoList"/>
    <w:uiPriority w:val="99"/>
    <w:semiHidden/>
    <w:unhideWhenUsed/>
    <w:rsid w:val="00702654"/>
  </w:style>
  <w:style w:type="paragraph" w:customStyle="1" w:styleId="Caption2">
    <w:name w:val="Caption2"/>
    <w:basedOn w:val="Normal"/>
    <w:next w:val="Normal"/>
    <w:uiPriority w:val="35"/>
    <w:unhideWhenUsed/>
    <w:qFormat/>
    <w:rsid w:val="00702654"/>
    <w:pPr>
      <w:spacing w:after="200" w:line="240" w:lineRule="auto"/>
    </w:pPr>
    <w:rPr>
      <w:rFonts w:ascii="Times New Roman" w:hAnsi="Times New Roman" w:cs="Times New Roman"/>
      <w:i/>
      <w:iCs/>
      <w:color w:val="44546A"/>
      <w:sz w:val="18"/>
      <w:szCs w:val="18"/>
    </w:rPr>
  </w:style>
  <w:style w:type="paragraph" w:styleId="TableofAuthorities">
    <w:name w:val="table of authorities"/>
    <w:basedOn w:val="Normal"/>
    <w:next w:val="Normal"/>
    <w:uiPriority w:val="99"/>
    <w:semiHidden/>
    <w:unhideWhenUsed/>
    <w:rsid w:val="00702654"/>
    <w:pPr>
      <w:spacing w:after="0"/>
      <w:ind w:left="200" w:hanging="200"/>
    </w:pPr>
    <w:rPr>
      <w:rFonts w:ascii="Times New Roman" w:hAnsi="Times New Roman" w:cs="Times New Roman"/>
      <w:sz w:val="20"/>
      <w:szCs w:val="20"/>
    </w:rPr>
  </w:style>
  <w:style w:type="numbering" w:customStyle="1" w:styleId="NoList3">
    <w:name w:val="No List3"/>
    <w:next w:val="NoList"/>
    <w:uiPriority w:val="99"/>
    <w:semiHidden/>
    <w:unhideWhenUsed/>
    <w:rsid w:val="00702654"/>
  </w:style>
  <w:style w:type="character" w:customStyle="1" w:styleId="UnresolvedMention1">
    <w:name w:val="Unresolved Mention1"/>
    <w:basedOn w:val="DefaultParagraphFont"/>
    <w:uiPriority w:val="99"/>
    <w:semiHidden/>
    <w:unhideWhenUsed/>
    <w:rsid w:val="00702654"/>
    <w:rPr>
      <w:color w:val="605E5C"/>
      <w:shd w:val="clear" w:color="auto" w:fill="E1DFDD"/>
    </w:rPr>
  </w:style>
  <w:style w:type="table" w:styleId="GridTable1Light">
    <w:name w:val="Grid Table 1 Light"/>
    <w:basedOn w:val="TableNormal"/>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2">
    <w:name w:val="Grid Table 1 Light2"/>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3">
    <w:name w:val="Grid Table 1 Light3"/>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next w:val="Normal"/>
    <w:uiPriority w:val="35"/>
    <w:unhideWhenUsed/>
    <w:qFormat/>
    <w:rsid w:val="00702654"/>
    <w:pPr>
      <w:spacing w:line="240" w:lineRule="auto"/>
    </w:pPr>
    <w:rPr>
      <w:rFonts w:ascii="Arial" w:eastAsia="Arial" w:hAnsi="Arial" w:cs="Arial"/>
      <w:i/>
      <w:iCs/>
      <w:color w:val="44546A" w:themeColor="text2"/>
      <w:sz w:val="18"/>
      <w:szCs w:val="18"/>
    </w:rPr>
  </w:style>
  <w:style w:type="table" w:styleId="PlainTable2">
    <w:name w:val="Plain Table 2"/>
    <w:basedOn w:val="TableNormal"/>
    <w:uiPriority w:val="42"/>
    <w:rsid w:val="0070265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702654"/>
    <w:rPr>
      <w:color w:val="808080"/>
    </w:rPr>
  </w:style>
  <w:style w:type="paragraph" w:styleId="CommentSubject">
    <w:name w:val="annotation subject"/>
    <w:basedOn w:val="CommentText"/>
    <w:next w:val="CommentText"/>
    <w:link w:val="CommentSubjectChar"/>
    <w:uiPriority w:val="99"/>
    <w:semiHidden/>
    <w:unhideWhenUsed/>
    <w:rsid w:val="00702654"/>
    <w:rPr>
      <w:b/>
      <w:bCs/>
      <w:sz w:val="20"/>
      <w:szCs w:val="20"/>
    </w:rPr>
  </w:style>
  <w:style w:type="character" w:customStyle="1" w:styleId="CommentSubjectChar">
    <w:name w:val="Comment Subject Char"/>
    <w:basedOn w:val="CommentTextChar"/>
    <w:link w:val="CommentSubject"/>
    <w:uiPriority w:val="99"/>
    <w:semiHidden/>
    <w:rsid w:val="00702654"/>
    <w:rPr>
      <w:rFonts w:ascii="Arial" w:eastAsia="Arial" w:hAnsi="Arial" w:cs="Arial"/>
      <w:b/>
      <w:bCs/>
      <w:color w:val="000000"/>
      <w:sz w:val="20"/>
      <w:szCs w:val="20"/>
    </w:rPr>
  </w:style>
  <w:style w:type="character" w:customStyle="1" w:styleId="BibliographyChar">
    <w:name w:val="Bibliography Char"/>
    <w:basedOn w:val="DefaultParagraphFont"/>
    <w:link w:val="Bibliography"/>
    <w:uiPriority w:val="37"/>
    <w:rsid w:val="00702654"/>
  </w:style>
  <w:style w:type="character" w:customStyle="1" w:styleId="Style1Char">
    <w:name w:val="Style1 Char"/>
    <w:basedOn w:val="BibliographyChar"/>
    <w:link w:val="Style1"/>
    <w:rsid w:val="00702654"/>
    <w:rPr>
      <w:rFonts w:ascii="Times New Roman" w:hAnsi="Times New Roman" w:cs="Times New Roman"/>
      <w:sz w:val="24"/>
      <w:szCs w:val="20"/>
    </w:rPr>
  </w:style>
  <w:style w:type="character" w:styleId="FollowedHyperlink">
    <w:name w:val="FollowedHyperlink"/>
    <w:basedOn w:val="DefaultParagraphFont"/>
    <w:uiPriority w:val="99"/>
    <w:semiHidden/>
    <w:unhideWhenUsed/>
    <w:rsid w:val="00702654"/>
    <w:rPr>
      <w:color w:val="954F72" w:themeColor="followedHyperlink"/>
      <w:u w:val="single"/>
    </w:rPr>
  </w:style>
  <w:style w:type="character" w:styleId="UnresolvedMention">
    <w:name w:val="Unresolved Mention"/>
    <w:basedOn w:val="DefaultParagraphFont"/>
    <w:uiPriority w:val="99"/>
    <w:rsid w:val="00702654"/>
    <w:rPr>
      <w:color w:val="605E5C"/>
      <w:shd w:val="clear" w:color="auto" w:fill="E1DFDD"/>
    </w:rPr>
  </w:style>
  <w:style w:type="numbering" w:customStyle="1" w:styleId="NoList4">
    <w:name w:val="No List4"/>
    <w:next w:val="NoList"/>
    <w:uiPriority w:val="99"/>
    <w:semiHidden/>
    <w:unhideWhenUsed/>
    <w:rsid w:val="00702654"/>
  </w:style>
  <w:style w:type="paragraph" w:styleId="ListParagraph">
    <w:name w:val="List Paragraph"/>
    <w:basedOn w:val="Normal"/>
    <w:uiPriority w:val="34"/>
    <w:qFormat/>
    <w:rsid w:val="00702654"/>
    <w:pPr>
      <w:ind w:left="720"/>
      <w:contextualSpacing/>
    </w:pPr>
  </w:style>
  <w:style w:type="table" w:customStyle="1" w:styleId="TableGrid1">
    <w:name w:val="Table Grid1"/>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1">
    <w:name w:val="Plain Table 51"/>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70265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5">
    <w:name w:val="No List5"/>
    <w:next w:val="NoList"/>
    <w:uiPriority w:val="99"/>
    <w:semiHidden/>
    <w:unhideWhenUsed/>
    <w:rsid w:val="00702654"/>
  </w:style>
  <w:style w:type="numbering" w:customStyle="1" w:styleId="NoList6">
    <w:name w:val="No List6"/>
    <w:next w:val="NoList"/>
    <w:uiPriority w:val="99"/>
    <w:semiHidden/>
    <w:unhideWhenUsed/>
    <w:rsid w:val="00702654"/>
  </w:style>
  <w:style w:type="table" w:customStyle="1" w:styleId="GridTable1Light4">
    <w:name w:val="Grid Table 1 Light4"/>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11">
    <w:name w:val="Grid Table 1 Light11"/>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21">
    <w:name w:val="Grid Table 1 Light21"/>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31">
    <w:name w:val="Grid Table 1 Light31"/>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2">
    <w:name w:val="Table Grid2"/>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next w:val="PlainTable2"/>
    <w:uiPriority w:val="42"/>
    <w:rsid w:val="0070265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7">
    <w:name w:val="No List7"/>
    <w:next w:val="NoList"/>
    <w:uiPriority w:val="99"/>
    <w:semiHidden/>
    <w:unhideWhenUsed/>
    <w:rsid w:val="00702654"/>
  </w:style>
  <w:style w:type="table" w:customStyle="1" w:styleId="TableGrid3">
    <w:name w:val="Table Grid3"/>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2">
    <w:name w:val="Plain Table 52"/>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8">
    <w:name w:val="No List8"/>
    <w:next w:val="NoList"/>
    <w:uiPriority w:val="99"/>
    <w:semiHidden/>
    <w:unhideWhenUsed/>
    <w:rsid w:val="00702654"/>
  </w:style>
  <w:style w:type="numbering" w:customStyle="1" w:styleId="NoList11">
    <w:name w:val="No List11"/>
    <w:next w:val="NoList"/>
    <w:uiPriority w:val="99"/>
    <w:semiHidden/>
    <w:unhideWhenUsed/>
    <w:rsid w:val="00702654"/>
  </w:style>
  <w:style w:type="numbering" w:customStyle="1" w:styleId="NoList111">
    <w:name w:val="No List111"/>
    <w:next w:val="NoList"/>
    <w:uiPriority w:val="99"/>
    <w:semiHidden/>
    <w:unhideWhenUsed/>
    <w:rsid w:val="00702654"/>
  </w:style>
  <w:style w:type="numbering" w:customStyle="1" w:styleId="NoList21">
    <w:name w:val="No List21"/>
    <w:next w:val="NoList"/>
    <w:uiPriority w:val="99"/>
    <w:semiHidden/>
    <w:unhideWhenUsed/>
    <w:rsid w:val="00702654"/>
  </w:style>
  <w:style w:type="numbering" w:customStyle="1" w:styleId="NoList31">
    <w:name w:val="No List31"/>
    <w:next w:val="NoList"/>
    <w:uiPriority w:val="99"/>
    <w:semiHidden/>
    <w:unhideWhenUsed/>
    <w:rsid w:val="00702654"/>
  </w:style>
  <w:style w:type="table" w:customStyle="1" w:styleId="GridTable1Light5">
    <w:name w:val="Grid Table 1 Light5"/>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12">
    <w:name w:val="Grid Table 1 Light12"/>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22">
    <w:name w:val="Grid Table 1 Light22"/>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32">
    <w:name w:val="Grid Table 1 Light32"/>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4">
    <w:name w:val="Table Grid4"/>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2">
    <w:name w:val="Plain Table 22"/>
    <w:basedOn w:val="TableNormal"/>
    <w:next w:val="PlainTable2"/>
    <w:uiPriority w:val="42"/>
    <w:rsid w:val="0070265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41">
    <w:name w:val="No List41"/>
    <w:next w:val="NoList"/>
    <w:uiPriority w:val="99"/>
    <w:semiHidden/>
    <w:unhideWhenUsed/>
    <w:rsid w:val="00702654"/>
  </w:style>
  <w:style w:type="table" w:customStyle="1" w:styleId="TableGrid11">
    <w:name w:val="Table Grid11"/>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11">
    <w:name w:val="Plain Table 511"/>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53">
    <w:name w:val="Plain Table 53"/>
    <w:basedOn w:val="TableNormal"/>
    <w:next w:val="PlainTable5"/>
    <w:uiPriority w:val="45"/>
    <w:rsid w:val="0070265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51">
    <w:name w:val="No List51"/>
    <w:next w:val="NoList"/>
    <w:uiPriority w:val="99"/>
    <w:semiHidden/>
    <w:unhideWhenUsed/>
    <w:rsid w:val="00702654"/>
  </w:style>
  <w:style w:type="numbering" w:customStyle="1" w:styleId="NoList61">
    <w:name w:val="No List61"/>
    <w:next w:val="NoList"/>
    <w:uiPriority w:val="99"/>
    <w:semiHidden/>
    <w:unhideWhenUsed/>
    <w:rsid w:val="00702654"/>
  </w:style>
  <w:style w:type="table" w:customStyle="1" w:styleId="GridTable1Light41">
    <w:name w:val="Grid Table 1 Light41"/>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111">
    <w:name w:val="Grid Table 1 Light111"/>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211">
    <w:name w:val="Grid Table 1 Light211"/>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311">
    <w:name w:val="Grid Table 1 Light311"/>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21">
    <w:name w:val="Table Grid21"/>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next w:val="PlainTable2"/>
    <w:uiPriority w:val="42"/>
    <w:rsid w:val="0070265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71">
    <w:name w:val="No List71"/>
    <w:next w:val="NoList"/>
    <w:uiPriority w:val="99"/>
    <w:semiHidden/>
    <w:unhideWhenUsed/>
    <w:rsid w:val="00702654"/>
  </w:style>
  <w:style w:type="table" w:customStyle="1" w:styleId="TableGrid31">
    <w:name w:val="Table Grid31"/>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21">
    <w:name w:val="Plain Table 521"/>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9">
    <w:name w:val="No List9"/>
    <w:next w:val="NoList"/>
    <w:uiPriority w:val="99"/>
    <w:semiHidden/>
    <w:unhideWhenUsed/>
    <w:rsid w:val="00702654"/>
  </w:style>
  <w:style w:type="table" w:customStyle="1" w:styleId="TableGrid5">
    <w:name w:val="Table Grid5"/>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4">
    <w:name w:val="Plain Table 54"/>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Heading11">
    <w:name w:val="Heading 11"/>
    <w:basedOn w:val="Normal"/>
    <w:next w:val="Normal"/>
    <w:uiPriority w:val="9"/>
    <w:qFormat/>
    <w:rsid w:val="00702654"/>
    <w:pPr>
      <w:keepNext/>
      <w:keepLines/>
      <w:spacing w:before="240" w:after="0"/>
      <w:ind w:left="3141"/>
      <w:outlineLvl w:val="0"/>
    </w:pPr>
    <w:rPr>
      <w:rFonts w:ascii="Calibri Light" w:eastAsia="Times New Roman" w:hAnsi="Calibri Light" w:cs="Times New Roman"/>
      <w:color w:val="2F5496"/>
      <w:sz w:val="32"/>
      <w:szCs w:val="32"/>
    </w:rPr>
  </w:style>
  <w:style w:type="numbering" w:customStyle="1" w:styleId="NoList12">
    <w:name w:val="No List12"/>
    <w:next w:val="NoList"/>
    <w:uiPriority w:val="99"/>
    <w:semiHidden/>
    <w:unhideWhenUsed/>
    <w:rsid w:val="00702654"/>
  </w:style>
  <w:style w:type="numbering" w:customStyle="1" w:styleId="NoList112">
    <w:name w:val="No List112"/>
    <w:next w:val="NoList"/>
    <w:uiPriority w:val="99"/>
    <w:semiHidden/>
    <w:unhideWhenUsed/>
    <w:rsid w:val="00702654"/>
  </w:style>
  <w:style w:type="numbering" w:customStyle="1" w:styleId="NoList22">
    <w:name w:val="No List22"/>
    <w:next w:val="NoList"/>
    <w:uiPriority w:val="99"/>
    <w:semiHidden/>
    <w:unhideWhenUsed/>
    <w:rsid w:val="00702654"/>
  </w:style>
  <w:style w:type="numbering" w:customStyle="1" w:styleId="NoList32">
    <w:name w:val="No List32"/>
    <w:next w:val="NoList"/>
    <w:uiPriority w:val="99"/>
    <w:semiHidden/>
    <w:unhideWhenUsed/>
    <w:rsid w:val="00702654"/>
  </w:style>
  <w:style w:type="table" w:customStyle="1" w:styleId="GridTable1Light13">
    <w:name w:val="Grid Table 1 Light13"/>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23">
    <w:name w:val="Grid Table 1 Light23"/>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33">
    <w:name w:val="Grid Table 1 Light33"/>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12">
    <w:name w:val="Table Grid12"/>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next w:val="PlainTable2"/>
    <w:uiPriority w:val="42"/>
    <w:rsid w:val="00702654"/>
    <w:pPr>
      <w:spacing w:after="0" w:line="240" w:lineRule="auto"/>
    </w:p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NoList42">
    <w:name w:val="No List42"/>
    <w:next w:val="NoList"/>
    <w:uiPriority w:val="99"/>
    <w:semiHidden/>
    <w:unhideWhenUsed/>
    <w:rsid w:val="00702654"/>
  </w:style>
  <w:style w:type="table" w:customStyle="1" w:styleId="PlainTable512">
    <w:name w:val="Plain Table 512"/>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522">
    <w:name w:val="Plain Table 522"/>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52">
    <w:name w:val="No List52"/>
    <w:next w:val="NoList"/>
    <w:uiPriority w:val="99"/>
    <w:semiHidden/>
    <w:unhideWhenUsed/>
    <w:rsid w:val="00702654"/>
  </w:style>
  <w:style w:type="numbering" w:customStyle="1" w:styleId="NoList62">
    <w:name w:val="No List62"/>
    <w:next w:val="NoList"/>
    <w:uiPriority w:val="99"/>
    <w:semiHidden/>
    <w:unhideWhenUsed/>
    <w:rsid w:val="00702654"/>
  </w:style>
  <w:style w:type="table" w:customStyle="1" w:styleId="GridTable1Light42">
    <w:name w:val="Grid Table 1 Light42"/>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112">
    <w:name w:val="Grid Table 1 Light112"/>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212">
    <w:name w:val="Grid Table 1 Light212"/>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312">
    <w:name w:val="Grid Table 1 Light312"/>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22">
    <w:name w:val="Table Grid22"/>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72">
    <w:name w:val="No List72"/>
    <w:next w:val="NoList"/>
    <w:uiPriority w:val="99"/>
    <w:semiHidden/>
    <w:unhideWhenUsed/>
    <w:rsid w:val="00702654"/>
  </w:style>
  <w:style w:type="table" w:customStyle="1" w:styleId="TableGrid32">
    <w:name w:val="Table Grid32"/>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211">
    <w:name w:val="Plain Table 5211"/>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6">
    <w:name w:val="Grid Table 1 Light6"/>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PlainTable23">
    <w:name w:val="Plain Table 23"/>
    <w:basedOn w:val="TableNormal"/>
    <w:next w:val="PlainTable2"/>
    <w:uiPriority w:val="42"/>
    <w:rsid w:val="00702654"/>
    <w:pPr>
      <w:spacing w:after="0" w:line="240" w:lineRule="auto"/>
    </w:p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Heading1Char1">
    <w:name w:val="Heading 1 Char1"/>
    <w:basedOn w:val="DefaultParagraphFont"/>
    <w:uiPriority w:val="9"/>
    <w:rsid w:val="00702654"/>
    <w:rPr>
      <w:rFonts w:ascii="Calibri Light" w:eastAsia="Times New Roman" w:hAnsi="Calibri Light" w:cs="Times New Roman"/>
      <w:color w:val="2F5496"/>
      <w:sz w:val="32"/>
      <w:szCs w:val="32"/>
    </w:rPr>
  </w:style>
  <w:style w:type="numbering" w:customStyle="1" w:styleId="NoList81">
    <w:name w:val="No List81"/>
    <w:next w:val="NoList"/>
    <w:uiPriority w:val="99"/>
    <w:semiHidden/>
    <w:unhideWhenUsed/>
    <w:rsid w:val="00702654"/>
  </w:style>
  <w:style w:type="numbering" w:customStyle="1" w:styleId="NoList1111">
    <w:name w:val="No List1111"/>
    <w:next w:val="NoList"/>
    <w:uiPriority w:val="99"/>
    <w:semiHidden/>
    <w:unhideWhenUsed/>
    <w:rsid w:val="00702654"/>
  </w:style>
  <w:style w:type="numbering" w:customStyle="1" w:styleId="NoList211">
    <w:name w:val="No List211"/>
    <w:next w:val="NoList"/>
    <w:uiPriority w:val="99"/>
    <w:semiHidden/>
    <w:unhideWhenUsed/>
    <w:rsid w:val="00702654"/>
  </w:style>
  <w:style w:type="numbering" w:customStyle="1" w:styleId="NoList311">
    <w:name w:val="No List311"/>
    <w:next w:val="NoList"/>
    <w:uiPriority w:val="99"/>
    <w:semiHidden/>
    <w:unhideWhenUsed/>
    <w:rsid w:val="00702654"/>
  </w:style>
  <w:style w:type="table" w:customStyle="1" w:styleId="GridTable1Light51">
    <w:name w:val="Grid Table 1 Light51"/>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121">
    <w:name w:val="Grid Table 1 Light121"/>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221">
    <w:name w:val="Grid Table 1 Light221"/>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321">
    <w:name w:val="Grid Table 1 Light321"/>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41">
    <w:name w:val="Table Grid41"/>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21">
    <w:name w:val="Plain Table 221"/>
    <w:basedOn w:val="TableNormal"/>
    <w:next w:val="PlainTable2"/>
    <w:uiPriority w:val="42"/>
    <w:rsid w:val="00702654"/>
    <w:pPr>
      <w:spacing w:after="0" w:line="240" w:lineRule="auto"/>
    </w:p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NoList411">
    <w:name w:val="No List411"/>
    <w:next w:val="NoList"/>
    <w:uiPriority w:val="99"/>
    <w:semiHidden/>
    <w:unhideWhenUsed/>
    <w:rsid w:val="00702654"/>
  </w:style>
  <w:style w:type="table" w:customStyle="1" w:styleId="TableGrid111">
    <w:name w:val="Table Grid111"/>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111">
    <w:name w:val="Plain Table 5111"/>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531">
    <w:name w:val="Plain Table 531"/>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511">
    <w:name w:val="No List511"/>
    <w:next w:val="NoList"/>
    <w:uiPriority w:val="99"/>
    <w:semiHidden/>
    <w:unhideWhenUsed/>
    <w:rsid w:val="00702654"/>
  </w:style>
  <w:style w:type="numbering" w:customStyle="1" w:styleId="NoList611">
    <w:name w:val="No List611"/>
    <w:next w:val="NoList"/>
    <w:uiPriority w:val="99"/>
    <w:semiHidden/>
    <w:unhideWhenUsed/>
    <w:rsid w:val="00702654"/>
  </w:style>
  <w:style w:type="table" w:customStyle="1" w:styleId="GridTable1Light411">
    <w:name w:val="Grid Table 1 Light411"/>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1111">
    <w:name w:val="Grid Table 1 Light1111"/>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2111">
    <w:name w:val="Grid Table 1 Light2111"/>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3111">
    <w:name w:val="Grid Table 1 Light3111"/>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211">
    <w:name w:val="Table Grid211"/>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1">
    <w:name w:val="Plain Table 2111"/>
    <w:basedOn w:val="TableNormal"/>
    <w:next w:val="PlainTable2"/>
    <w:uiPriority w:val="42"/>
    <w:rsid w:val="00702654"/>
    <w:pPr>
      <w:spacing w:after="0" w:line="240" w:lineRule="auto"/>
    </w:p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NoList711">
    <w:name w:val="No List711"/>
    <w:next w:val="NoList"/>
    <w:uiPriority w:val="99"/>
    <w:semiHidden/>
    <w:unhideWhenUsed/>
    <w:rsid w:val="00702654"/>
  </w:style>
  <w:style w:type="table" w:customStyle="1" w:styleId="TableGrid311">
    <w:name w:val="Table Grid311"/>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0">
    <w:name w:val="No List10"/>
    <w:next w:val="NoList"/>
    <w:uiPriority w:val="99"/>
    <w:semiHidden/>
    <w:unhideWhenUsed/>
    <w:rsid w:val="00702654"/>
  </w:style>
  <w:style w:type="numbering" w:customStyle="1" w:styleId="NoList13">
    <w:name w:val="No List13"/>
    <w:next w:val="NoList"/>
    <w:uiPriority w:val="99"/>
    <w:semiHidden/>
    <w:unhideWhenUsed/>
    <w:rsid w:val="00702654"/>
  </w:style>
  <w:style w:type="numbering" w:customStyle="1" w:styleId="NoList23">
    <w:name w:val="No List23"/>
    <w:next w:val="NoList"/>
    <w:uiPriority w:val="99"/>
    <w:semiHidden/>
    <w:unhideWhenUsed/>
    <w:rsid w:val="00702654"/>
  </w:style>
  <w:style w:type="numbering" w:customStyle="1" w:styleId="NoList33">
    <w:name w:val="No List33"/>
    <w:next w:val="NoList"/>
    <w:uiPriority w:val="99"/>
    <w:semiHidden/>
    <w:unhideWhenUsed/>
    <w:rsid w:val="00702654"/>
  </w:style>
  <w:style w:type="table" w:customStyle="1" w:styleId="GridTable1Light7">
    <w:name w:val="Grid Table 1 Light7"/>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14">
    <w:name w:val="Grid Table 1 Light14"/>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24">
    <w:name w:val="Grid Table 1 Light24"/>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34">
    <w:name w:val="Grid Table 1 Light34"/>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6">
    <w:name w:val="Table Grid6"/>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4">
    <w:name w:val="Plain Table 24"/>
    <w:basedOn w:val="TableNormal"/>
    <w:next w:val="PlainTable2"/>
    <w:uiPriority w:val="42"/>
    <w:rsid w:val="0070265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43">
    <w:name w:val="No List43"/>
    <w:next w:val="NoList"/>
    <w:uiPriority w:val="99"/>
    <w:semiHidden/>
    <w:unhideWhenUsed/>
    <w:rsid w:val="00702654"/>
  </w:style>
  <w:style w:type="table" w:customStyle="1" w:styleId="TableGrid13">
    <w:name w:val="Table Grid13"/>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13">
    <w:name w:val="Plain Table 513"/>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55">
    <w:name w:val="Plain Table 55"/>
    <w:basedOn w:val="TableNormal"/>
    <w:next w:val="PlainTable5"/>
    <w:uiPriority w:val="45"/>
    <w:rsid w:val="0070265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53">
    <w:name w:val="No List53"/>
    <w:next w:val="NoList"/>
    <w:uiPriority w:val="99"/>
    <w:semiHidden/>
    <w:unhideWhenUsed/>
    <w:rsid w:val="00702654"/>
  </w:style>
  <w:style w:type="numbering" w:customStyle="1" w:styleId="NoList63">
    <w:name w:val="No List63"/>
    <w:next w:val="NoList"/>
    <w:uiPriority w:val="99"/>
    <w:semiHidden/>
    <w:unhideWhenUsed/>
    <w:rsid w:val="00702654"/>
  </w:style>
  <w:style w:type="table" w:customStyle="1" w:styleId="GridTable1Light43">
    <w:name w:val="Grid Table 1 Light43"/>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113">
    <w:name w:val="Grid Table 1 Light113"/>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213">
    <w:name w:val="Grid Table 1 Light213"/>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313">
    <w:name w:val="Grid Table 1 Light313"/>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23">
    <w:name w:val="Table Grid23"/>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3">
    <w:name w:val="Plain Table 213"/>
    <w:basedOn w:val="TableNormal"/>
    <w:next w:val="PlainTable2"/>
    <w:uiPriority w:val="42"/>
    <w:rsid w:val="0070265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73">
    <w:name w:val="No List73"/>
    <w:next w:val="NoList"/>
    <w:uiPriority w:val="99"/>
    <w:semiHidden/>
    <w:unhideWhenUsed/>
    <w:rsid w:val="00702654"/>
  </w:style>
  <w:style w:type="table" w:customStyle="1" w:styleId="TableGrid33">
    <w:name w:val="Table Grid33"/>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23">
    <w:name w:val="Plain Table 523"/>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82">
    <w:name w:val="No List82"/>
    <w:next w:val="NoList"/>
    <w:uiPriority w:val="99"/>
    <w:semiHidden/>
    <w:unhideWhenUsed/>
    <w:rsid w:val="00702654"/>
  </w:style>
  <w:style w:type="numbering" w:customStyle="1" w:styleId="NoList113">
    <w:name w:val="No List113"/>
    <w:next w:val="NoList"/>
    <w:uiPriority w:val="99"/>
    <w:semiHidden/>
    <w:unhideWhenUsed/>
    <w:rsid w:val="00702654"/>
  </w:style>
  <w:style w:type="numbering" w:customStyle="1" w:styleId="NoList1112">
    <w:name w:val="No List1112"/>
    <w:next w:val="NoList"/>
    <w:uiPriority w:val="99"/>
    <w:semiHidden/>
    <w:unhideWhenUsed/>
    <w:rsid w:val="00702654"/>
  </w:style>
  <w:style w:type="numbering" w:customStyle="1" w:styleId="NoList212">
    <w:name w:val="No List212"/>
    <w:next w:val="NoList"/>
    <w:uiPriority w:val="99"/>
    <w:semiHidden/>
    <w:unhideWhenUsed/>
    <w:rsid w:val="00702654"/>
  </w:style>
  <w:style w:type="numbering" w:customStyle="1" w:styleId="NoList312">
    <w:name w:val="No List312"/>
    <w:next w:val="NoList"/>
    <w:uiPriority w:val="99"/>
    <w:semiHidden/>
    <w:unhideWhenUsed/>
    <w:rsid w:val="00702654"/>
  </w:style>
  <w:style w:type="table" w:customStyle="1" w:styleId="GridTable1Light52">
    <w:name w:val="Grid Table 1 Light52"/>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122">
    <w:name w:val="Grid Table 1 Light122"/>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222">
    <w:name w:val="Grid Table 1 Light222"/>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322">
    <w:name w:val="Grid Table 1 Light322"/>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42">
    <w:name w:val="Table Grid42"/>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22">
    <w:name w:val="Plain Table 222"/>
    <w:basedOn w:val="TableNormal"/>
    <w:next w:val="PlainTable2"/>
    <w:uiPriority w:val="42"/>
    <w:rsid w:val="0070265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412">
    <w:name w:val="No List412"/>
    <w:next w:val="NoList"/>
    <w:uiPriority w:val="99"/>
    <w:semiHidden/>
    <w:unhideWhenUsed/>
    <w:rsid w:val="00702654"/>
  </w:style>
  <w:style w:type="table" w:customStyle="1" w:styleId="TableGrid112">
    <w:name w:val="Table Grid112"/>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112">
    <w:name w:val="Plain Table 5112"/>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532">
    <w:name w:val="Plain Table 532"/>
    <w:basedOn w:val="TableNormal"/>
    <w:next w:val="PlainTable5"/>
    <w:uiPriority w:val="45"/>
    <w:rsid w:val="0070265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512">
    <w:name w:val="No List512"/>
    <w:next w:val="NoList"/>
    <w:uiPriority w:val="99"/>
    <w:semiHidden/>
    <w:unhideWhenUsed/>
    <w:rsid w:val="00702654"/>
  </w:style>
  <w:style w:type="numbering" w:customStyle="1" w:styleId="NoList612">
    <w:name w:val="No List612"/>
    <w:next w:val="NoList"/>
    <w:uiPriority w:val="99"/>
    <w:semiHidden/>
    <w:unhideWhenUsed/>
    <w:rsid w:val="00702654"/>
  </w:style>
  <w:style w:type="table" w:customStyle="1" w:styleId="GridTable1Light412">
    <w:name w:val="Grid Table 1 Light412"/>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1112">
    <w:name w:val="Grid Table 1 Light1112"/>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2112">
    <w:name w:val="Grid Table 1 Light2112"/>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3112">
    <w:name w:val="Grid Table 1 Light3112"/>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212">
    <w:name w:val="Table Grid212"/>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2">
    <w:name w:val="Plain Table 2112"/>
    <w:basedOn w:val="TableNormal"/>
    <w:next w:val="PlainTable2"/>
    <w:uiPriority w:val="42"/>
    <w:rsid w:val="0070265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712">
    <w:name w:val="No List712"/>
    <w:next w:val="NoList"/>
    <w:uiPriority w:val="99"/>
    <w:semiHidden/>
    <w:unhideWhenUsed/>
    <w:rsid w:val="00702654"/>
  </w:style>
  <w:style w:type="table" w:customStyle="1" w:styleId="TableGrid312">
    <w:name w:val="Table Grid312"/>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212">
    <w:name w:val="Plain Table 5212"/>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91">
    <w:name w:val="No List91"/>
    <w:next w:val="NoList"/>
    <w:uiPriority w:val="99"/>
    <w:semiHidden/>
    <w:unhideWhenUsed/>
    <w:rsid w:val="00702654"/>
  </w:style>
  <w:style w:type="table" w:customStyle="1" w:styleId="TableGrid51">
    <w:name w:val="Table Grid51"/>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41">
    <w:name w:val="Plain Table 541"/>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121">
    <w:name w:val="No List121"/>
    <w:next w:val="NoList"/>
    <w:uiPriority w:val="99"/>
    <w:semiHidden/>
    <w:unhideWhenUsed/>
    <w:rsid w:val="00702654"/>
  </w:style>
  <w:style w:type="numbering" w:customStyle="1" w:styleId="NoList1121">
    <w:name w:val="No List1121"/>
    <w:next w:val="NoList"/>
    <w:uiPriority w:val="99"/>
    <w:semiHidden/>
    <w:unhideWhenUsed/>
    <w:rsid w:val="00702654"/>
  </w:style>
  <w:style w:type="numbering" w:customStyle="1" w:styleId="NoList221">
    <w:name w:val="No List221"/>
    <w:next w:val="NoList"/>
    <w:uiPriority w:val="99"/>
    <w:semiHidden/>
    <w:unhideWhenUsed/>
    <w:rsid w:val="00702654"/>
  </w:style>
  <w:style w:type="numbering" w:customStyle="1" w:styleId="NoList321">
    <w:name w:val="No List321"/>
    <w:next w:val="NoList"/>
    <w:uiPriority w:val="99"/>
    <w:semiHidden/>
    <w:unhideWhenUsed/>
    <w:rsid w:val="00702654"/>
  </w:style>
  <w:style w:type="table" w:customStyle="1" w:styleId="GridTable1Light131">
    <w:name w:val="Grid Table 1 Light131"/>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231">
    <w:name w:val="Grid Table 1 Light231"/>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331">
    <w:name w:val="Grid Table 1 Light331"/>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121">
    <w:name w:val="Table Grid121"/>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1">
    <w:name w:val="Plain Table 2121"/>
    <w:basedOn w:val="TableNormal"/>
    <w:next w:val="PlainTable2"/>
    <w:uiPriority w:val="42"/>
    <w:rsid w:val="00702654"/>
    <w:pPr>
      <w:spacing w:after="0" w:line="240" w:lineRule="auto"/>
    </w:p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NoList421">
    <w:name w:val="No List421"/>
    <w:next w:val="NoList"/>
    <w:uiPriority w:val="99"/>
    <w:semiHidden/>
    <w:unhideWhenUsed/>
    <w:rsid w:val="00702654"/>
  </w:style>
  <w:style w:type="table" w:customStyle="1" w:styleId="PlainTable5121">
    <w:name w:val="Plain Table 5121"/>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5221">
    <w:name w:val="Plain Table 5221"/>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521">
    <w:name w:val="No List521"/>
    <w:next w:val="NoList"/>
    <w:uiPriority w:val="99"/>
    <w:semiHidden/>
    <w:unhideWhenUsed/>
    <w:rsid w:val="00702654"/>
  </w:style>
  <w:style w:type="numbering" w:customStyle="1" w:styleId="NoList621">
    <w:name w:val="No List621"/>
    <w:next w:val="NoList"/>
    <w:uiPriority w:val="99"/>
    <w:semiHidden/>
    <w:unhideWhenUsed/>
    <w:rsid w:val="00702654"/>
  </w:style>
  <w:style w:type="table" w:customStyle="1" w:styleId="GridTable1Light421">
    <w:name w:val="Grid Table 1 Light421"/>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1121">
    <w:name w:val="Grid Table 1 Light1121"/>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2121">
    <w:name w:val="Grid Table 1 Light2121"/>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3121">
    <w:name w:val="Grid Table 1 Light3121"/>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221">
    <w:name w:val="Table Grid221"/>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721">
    <w:name w:val="No List721"/>
    <w:next w:val="NoList"/>
    <w:uiPriority w:val="99"/>
    <w:semiHidden/>
    <w:unhideWhenUsed/>
    <w:rsid w:val="00702654"/>
  </w:style>
  <w:style w:type="table" w:customStyle="1" w:styleId="TableGrid321">
    <w:name w:val="Table Grid321"/>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2111">
    <w:name w:val="Plain Table 52111"/>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61">
    <w:name w:val="Grid Table 1 Light61"/>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PlainTable231">
    <w:name w:val="Plain Table 231"/>
    <w:basedOn w:val="TableNormal"/>
    <w:next w:val="PlainTable2"/>
    <w:uiPriority w:val="42"/>
    <w:rsid w:val="00702654"/>
    <w:pPr>
      <w:spacing w:after="0" w:line="240" w:lineRule="auto"/>
    </w:p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NoList811">
    <w:name w:val="No List811"/>
    <w:next w:val="NoList"/>
    <w:uiPriority w:val="99"/>
    <w:semiHidden/>
    <w:unhideWhenUsed/>
    <w:rsid w:val="00702654"/>
  </w:style>
  <w:style w:type="numbering" w:customStyle="1" w:styleId="NoList11111">
    <w:name w:val="No List11111"/>
    <w:next w:val="NoList"/>
    <w:uiPriority w:val="99"/>
    <w:semiHidden/>
    <w:unhideWhenUsed/>
    <w:rsid w:val="00702654"/>
  </w:style>
  <w:style w:type="numbering" w:customStyle="1" w:styleId="NoList2111">
    <w:name w:val="No List2111"/>
    <w:next w:val="NoList"/>
    <w:uiPriority w:val="99"/>
    <w:semiHidden/>
    <w:unhideWhenUsed/>
    <w:rsid w:val="00702654"/>
  </w:style>
  <w:style w:type="numbering" w:customStyle="1" w:styleId="NoList3111">
    <w:name w:val="No List3111"/>
    <w:next w:val="NoList"/>
    <w:uiPriority w:val="99"/>
    <w:semiHidden/>
    <w:unhideWhenUsed/>
    <w:rsid w:val="00702654"/>
  </w:style>
  <w:style w:type="table" w:customStyle="1" w:styleId="GridTable1Light511">
    <w:name w:val="Grid Table 1 Light511"/>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1211">
    <w:name w:val="Grid Table 1 Light1211"/>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2211">
    <w:name w:val="Grid Table 1 Light2211"/>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3211">
    <w:name w:val="Grid Table 1 Light3211"/>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411">
    <w:name w:val="Table Grid411"/>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211">
    <w:name w:val="Plain Table 2211"/>
    <w:basedOn w:val="TableNormal"/>
    <w:next w:val="PlainTable2"/>
    <w:uiPriority w:val="42"/>
    <w:rsid w:val="00702654"/>
    <w:pPr>
      <w:spacing w:after="0" w:line="240" w:lineRule="auto"/>
    </w:p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NoList4111">
    <w:name w:val="No List4111"/>
    <w:next w:val="NoList"/>
    <w:uiPriority w:val="99"/>
    <w:semiHidden/>
    <w:unhideWhenUsed/>
    <w:rsid w:val="00702654"/>
  </w:style>
  <w:style w:type="table" w:customStyle="1" w:styleId="TableGrid1111">
    <w:name w:val="Table Grid1111"/>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1111">
    <w:name w:val="Plain Table 51111"/>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5311">
    <w:name w:val="Plain Table 5311"/>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5111">
    <w:name w:val="No List5111"/>
    <w:next w:val="NoList"/>
    <w:uiPriority w:val="99"/>
    <w:semiHidden/>
    <w:unhideWhenUsed/>
    <w:rsid w:val="00702654"/>
  </w:style>
  <w:style w:type="numbering" w:customStyle="1" w:styleId="NoList6111">
    <w:name w:val="No List6111"/>
    <w:next w:val="NoList"/>
    <w:uiPriority w:val="99"/>
    <w:semiHidden/>
    <w:unhideWhenUsed/>
    <w:rsid w:val="00702654"/>
  </w:style>
  <w:style w:type="table" w:customStyle="1" w:styleId="GridTable1Light4111">
    <w:name w:val="Grid Table 1 Light4111"/>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11111">
    <w:name w:val="Grid Table 1 Light11111"/>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21111">
    <w:name w:val="Grid Table 1 Light21111"/>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31111">
    <w:name w:val="Grid Table 1 Light31111"/>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2111">
    <w:name w:val="Table Grid2111"/>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11">
    <w:name w:val="Plain Table 21111"/>
    <w:basedOn w:val="TableNormal"/>
    <w:next w:val="PlainTable2"/>
    <w:uiPriority w:val="42"/>
    <w:rsid w:val="00702654"/>
    <w:pPr>
      <w:spacing w:after="0" w:line="240" w:lineRule="auto"/>
    </w:p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NoList7111">
    <w:name w:val="No List7111"/>
    <w:next w:val="NoList"/>
    <w:uiPriority w:val="99"/>
    <w:semiHidden/>
    <w:unhideWhenUsed/>
    <w:rsid w:val="00702654"/>
  </w:style>
  <w:style w:type="table" w:customStyle="1" w:styleId="TableGrid3111">
    <w:name w:val="Table Grid3111"/>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5">
    <w:name w:val="Grid Table 1 Light15"/>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25">
    <w:name w:val="Grid Table 1 Light25"/>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35">
    <w:name w:val="Grid Table 1 Light35"/>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PlainTable214">
    <w:name w:val="Plain Table 214"/>
    <w:basedOn w:val="TableNormal"/>
    <w:next w:val="PlainTable2"/>
    <w:uiPriority w:val="42"/>
    <w:rsid w:val="00702654"/>
    <w:pPr>
      <w:spacing w:after="0" w:line="240" w:lineRule="auto"/>
    </w:p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GridTable1Light44">
    <w:name w:val="Grid Table 1 Light44"/>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114">
    <w:name w:val="Grid Table 1 Light114"/>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214">
    <w:name w:val="Grid Table 1 Light214"/>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314">
    <w:name w:val="Grid Table 1 Light314"/>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NoList14">
    <w:name w:val="No List14"/>
    <w:next w:val="NoList"/>
    <w:uiPriority w:val="99"/>
    <w:semiHidden/>
    <w:unhideWhenUsed/>
    <w:rsid w:val="00702654"/>
  </w:style>
  <w:style w:type="numbering" w:customStyle="1" w:styleId="NoList15">
    <w:name w:val="No List15"/>
    <w:next w:val="NoList"/>
    <w:uiPriority w:val="99"/>
    <w:semiHidden/>
    <w:unhideWhenUsed/>
    <w:rsid w:val="00702654"/>
  </w:style>
  <w:style w:type="numbering" w:customStyle="1" w:styleId="NoList114">
    <w:name w:val="No List114"/>
    <w:next w:val="NoList"/>
    <w:uiPriority w:val="99"/>
    <w:semiHidden/>
    <w:unhideWhenUsed/>
    <w:rsid w:val="00702654"/>
  </w:style>
  <w:style w:type="numbering" w:customStyle="1" w:styleId="NoList24">
    <w:name w:val="No List24"/>
    <w:next w:val="NoList"/>
    <w:uiPriority w:val="99"/>
    <w:semiHidden/>
    <w:unhideWhenUsed/>
    <w:rsid w:val="00702654"/>
  </w:style>
  <w:style w:type="numbering" w:customStyle="1" w:styleId="NoList34">
    <w:name w:val="No List34"/>
    <w:next w:val="NoList"/>
    <w:uiPriority w:val="99"/>
    <w:semiHidden/>
    <w:unhideWhenUsed/>
    <w:rsid w:val="00702654"/>
  </w:style>
  <w:style w:type="table" w:customStyle="1" w:styleId="GridTable1Light8">
    <w:name w:val="Grid Table 1 Light8"/>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16">
    <w:name w:val="Grid Table 1 Light16"/>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26">
    <w:name w:val="Grid Table 1 Light26"/>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36">
    <w:name w:val="Grid Table 1 Light36"/>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7">
    <w:name w:val="Table Grid7"/>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5">
    <w:name w:val="Plain Table 25"/>
    <w:basedOn w:val="TableNormal"/>
    <w:next w:val="PlainTable2"/>
    <w:uiPriority w:val="42"/>
    <w:rsid w:val="0070265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44">
    <w:name w:val="No List44"/>
    <w:next w:val="NoList"/>
    <w:uiPriority w:val="99"/>
    <w:semiHidden/>
    <w:unhideWhenUsed/>
    <w:rsid w:val="00702654"/>
  </w:style>
  <w:style w:type="table" w:customStyle="1" w:styleId="TableGrid14">
    <w:name w:val="Table Grid14"/>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14">
    <w:name w:val="Plain Table 514"/>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56">
    <w:name w:val="Plain Table 56"/>
    <w:basedOn w:val="TableNormal"/>
    <w:next w:val="PlainTable5"/>
    <w:uiPriority w:val="45"/>
    <w:rsid w:val="0070265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54">
    <w:name w:val="No List54"/>
    <w:next w:val="NoList"/>
    <w:uiPriority w:val="99"/>
    <w:semiHidden/>
    <w:unhideWhenUsed/>
    <w:rsid w:val="00702654"/>
  </w:style>
  <w:style w:type="numbering" w:customStyle="1" w:styleId="NoList64">
    <w:name w:val="No List64"/>
    <w:next w:val="NoList"/>
    <w:uiPriority w:val="99"/>
    <w:semiHidden/>
    <w:unhideWhenUsed/>
    <w:rsid w:val="00702654"/>
  </w:style>
  <w:style w:type="table" w:customStyle="1" w:styleId="GridTable1Light45">
    <w:name w:val="Grid Table 1 Light45"/>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115">
    <w:name w:val="Grid Table 1 Light115"/>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215">
    <w:name w:val="Grid Table 1 Light215"/>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315">
    <w:name w:val="Grid Table 1 Light315"/>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24">
    <w:name w:val="Table Grid24"/>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5">
    <w:name w:val="Plain Table 215"/>
    <w:basedOn w:val="TableNormal"/>
    <w:next w:val="PlainTable2"/>
    <w:uiPriority w:val="42"/>
    <w:rsid w:val="0070265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74">
    <w:name w:val="No List74"/>
    <w:next w:val="NoList"/>
    <w:uiPriority w:val="99"/>
    <w:semiHidden/>
    <w:unhideWhenUsed/>
    <w:rsid w:val="00702654"/>
  </w:style>
  <w:style w:type="table" w:customStyle="1" w:styleId="TableGrid34">
    <w:name w:val="Table Grid34"/>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24">
    <w:name w:val="Plain Table 524"/>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83">
    <w:name w:val="No List83"/>
    <w:next w:val="NoList"/>
    <w:uiPriority w:val="99"/>
    <w:semiHidden/>
    <w:unhideWhenUsed/>
    <w:rsid w:val="00702654"/>
  </w:style>
  <w:style w:type="numbering" w:customStyle="1" w:styleId="NoList1113">
    <w:name w:val="No List1113"/>
    <w:next w:val="NoList"/>
    <w:uiPriority w:val="99"/>
    <w:semiHidden/>
    <w:unhideWhenUsed/>
    <w:rsid w:val="00702654"/>
  </w:style>
  <w:style w:type="numbering" w:customStyle="1" w:styleId="NoList213">
    <w:name w:val="No List213"/>
    <w:next w:val="NoList"/>
    <w:uiPriority w:val="99"/>
    <w:semiHidden/>
    <w:unhideWhenUsed/>
    <w:rsid w:val="00702654"/>
  </w:style>
  <w:style w:type="numbering" w:customStyle="1" w:styleId="NoList313">
    <w:name w:val="No List313"/>
    <w:next w:val="NoList"/>
    <w:uiPriority w:val="99"/>
    <w:semiHidden/>
    <w:unhideWhenUsed/>
    <w:rsid w:val="00702654"/>
  </w:style>
  <w:style w:type="table" w:customStyle="1" w:styleId="GridTable1Light53">
    <w:name w:val="Grid Table 1 Light53"/>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123">
    <w:name w:val="Grid Table 1 Light123"/>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223">
    <w:name w:val="Grid Table 1 Light223"/>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323">
    <w:name w:val="Grid Table 1 Light323"/>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43">
    <w:name w:val="Table Grid43"/>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23">
    <w:name w:val="Plain Table 223"/>
    <w:basedOn w:val="TableNormal"/>
    <w:next w:val="PlainTable2"/>
    <w:uiPriority w:val="42"/>
    <w:rsid w:val="0070265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413">
    <w:name w:val="No List413"/>
    <w:next w:val="NoList"/>
    <w:uiPriority w:val="99"/>
    <w:semiHidden/>
    <w:unhideWhenUsed/>
    <w:rsid w:val="00702654"/>
  </w:style>
  <w:style w:type="table" w:customStyle="1" w:styleId="TableGrid113">
    <w:name w:val="Table Grid113"/>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113">
    <w:name w:val="Plain Table 5113"/>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533">
    <w:name w:val="Plain Table 533"/>
    <w:basedOn w:val="TableNormal"/>
    <w:next w:val="PlainTable5"/>
    <w:uiPriority w:val="45"/>
    <w:rsid w:val="0070265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513">
    <w:name w:val="No List513"/>
    <w:next w:val="NoList"/>
    <w:uiPriority w:val="99"/>
    <w:semiHidden/>
    <w:unhideWhenUsed/>
    <w:rsid w:val="00702654"/>
  </w:style>
  <w:style w:type="numbering" w:customStyle="1" w:styleId="NoList613">
    <w:name w:val="No List613"/>
    <w:next w:val="NoList"/>
    <w:uiPriority w:val="99"/>
    <w:semiHidden/>
    <w:unhideWhenUsed/>
    <w:rsid w:val="00702654"/>
  </w:style>
  <w:style w:type="table" w:customStyle="1" w:styleId="GridTable1Light413">
    <w:name w:val="Grid Table 1 Light413"/>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1113">
    <w:name w:val="Grid Table 1 Light1113"/>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2113">
    <w:name w:val="Grid Table 1 Light2113"/>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3113">
    <w:name w:val="Grid Table 1 Light3113"/>
    <w:basedOn w:val="TableNormal"/>
    <w:next w:val="GridTable1Light"/>
    <w:uiPriority w:val="46"/>
    <w:rsid w:val="007026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213">
    <w:name w:val="Table Grid213"/>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3">
    <w:name w:val="Plain Table 2113"/>
    <w:basedOn w:val="TableNormal"/>
    <w:next w:val="PlainTable2"/>
    <w:uiPriority w:val="42"/>
    <w:rsid w:val="0070265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713">
    <w:name w:val="No List713"/>
    <w:next w:val="NoList"/>
    <w:uiPriority w:val="99"/>
    <w:semiHidden/>
    <w:unhideWhenUsed/>
    <w:rsid w:val="00702654"/>
  </w:style>
  <w:style w:type="table" w:customStyle="1" w:styleId="TableGrid313">
    <w:name w:val="Table Grid313"/>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213">
    <w:name w:val="Plain Table 5213"/>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92">
    <w:name w:val="No List92"/>
    <w:next w:val="NoList"/>
    <w:uiPriority w:val="99"/>
    <w:semiHidden/>
    <w:unhideWhenUsed/>
    <w:rsid w:val="00702654"/>
  </w:style>
  <w:style w:type="table" w:customStyle="1" w:styleId="TableGrid52">
    <w:name w:val="Table Grid52"/>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42">
    <w:name w:val="Plain Table 542"/>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122">
    <w:name w:val="No List122"/>
    <w:next w:val="NoList"/>
    <w:uiPriority w:val="99"/>
    <w:semiHidden/>
    <w:unhideWhenUsed/>
    <w:rsid w:val="00702654"/>
  </w:style>
  <w:style w:type="numbering" w:customStyle="1" w:styleId="NoList1122">
    <w:name w:val="No List1122"/>
    <w:next w:val="NoList"/>
    <w:uiPriority w:val="99"/>
    <w:semiHidden/>
    <w:unhideWhenUsed/>
    <w:rsid w:val="00702654"/>
  </w:style>
  <w:style w:type="numbering" w:customStyle="1" w:styleId="NoList222">
    <w:name w:val="No List222"/>
    <w:next w:val="NoList"/>
    <w:uiPriority w:val="99"/>
    <w:semiHidden/>
    <w:unhideWhenUsed/>
    <w:rsid w:val="00702654"/>
  </w:style>
  <w:style w:type="numbering" w:customStyle="1" w:styleId="NoList322">
    <w:name w:val="No List322"/>
    <w:next w:val="NoList"/>
    <w:uiPriority w:val="99"/>
    <w:semiHidden/>
    <w:unhideWhenUsed/>
    <w:rsid w:val="00702654"/>
  </w:style>
  <w:style w:type="table" w:customStyle="1" w:styleId="GridTable1Light132">
    <w:name w:val="Grid Table 1 Light132"/>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232">
    <w:name w:val="Grid Table 1 Light232"/>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332">
    <w:name w:val="Grid Table 1 Light332"/>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122">
    <w:name w:val="Table Grid122"/>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2">
    <w:name w:val="Plain Table 2122"/>
    <w:basedOn w:val="TableNormal"/>
    <w:next w:val="PlainTable2"/>
    <w:uiPriority w:val="42"/>
    <w:rsid w:val="00702654"/>
    <w:pPr>
      <w:spacing w:after="0" w:line="240" w:lineRule="auto"/>
    </w:p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NoList422">
    <w:name w:val="No List422"/>
    <w:next w:val="NoList"/>
    <w:uiPriority w:val="99"/>
    <w:semiHidden/>
    <w:unhideWhenUsed/>
    <w:rsid w:val="00702654"/>
  </w:style>
  <w:style w:type="table" w:customStyle="1" w:styleId="PlainTable5122">
    <w:name w:val="Plain Table 5122"/>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5222">
    <w:name w:val="Plain Table 5222"/>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522">
    <w:name w:val="No List522"/>
    <w:next w:val="NoList"/>
    <w:uiPriority w:val="99"/>
    <w:semiHidden/>
    <w:unhideWhenUsed/>
    <w:rsid w:val="00702654"/>
  </w:style>
  <w:style w:type="numbering" w:customStyle="1" w:styleId="NoList622">
    <w:name w:val="No List622"/>
    <w:next w:val="NoList"/>
    <w:uiPriority w:val="99"/>
    <w:semiHidden/>
    <w:unhideWhenUsed/>
    <w:rsid w:val="00702654"/>
  </w:style>
  <w:style w:type="table" w:customStyle="1" w:styleId="GridTable1Light422">
    <w:name w:val="Grid Table 1 Light422"/>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1122">
    <w:name w:val="Grid Table 1 Light1122"/>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2122">
    <w:name w:val="Grid Table 1 Light2122"/>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3122">
    <w:name w:val="Grid Table 1 Light3122"/>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222">
    <w:name w:val="Table Grid222"/>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722">
    <w:name w:val="No List722"/>
    <w:next w:val="NoList"/>
    <w:uiPriority w:val="99"/>
    <w:semiHidden/>
    <w:unhideWhenUsed/>
    <w:rsid w:val="00702654"/>
  </w:style>
  <w:style w:type="table" w:customStyle="1" w:styleId="TableGrid322">
    <w:name w:val="Table Grid322"/>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2112">
    <w:name w:val="Plain Table 52112"/>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62">
    <w:name w:val="Grid Table 1 Light62"/>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PlainTable232">
    <w:name w:val="Plain Table 232"/>
    <w:basedOn w:val="TableNormal"/>
    <w:next w:val="PlainTable2"/>
    <w:uiPriority w:val="42"/>
    <w:rsid w:val="00702654"/>
    <w:pPr>
      <w:spacing w:after="0" w:line="240" w:lineRule="auto"/>
    </w:p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NoList812">
    <w:name w:val="No List812"/>
    <w:next w:val="NoList"/>
    <w:uiPriority w:val="99"/>
    <w:semiHidden/>
    <w:unhideWhenUsed/>
    <w:rsid w:val="00702654"/>
  </w:style>
  <w:style w:type="numbering" w:customStyle="1" w:styleId="NoList11112">
    <w:name w:val="No List11112"/>
    <w:next w:val="NoList"/>
    <w:uiPriority w:val="99"/>
    <w:semiHidden/>
    <w:unhideWhenUsed/>
    <w:rsid w:val="00702654"/>
  </w:style>
  <w:style w:type="numbering" w:customStyle="1" w:styleId="NoList2112">
    <w:name w:val="No List2112"/>
    <w:next w:val="NoList"/>
    <w:uiPriority w:val="99"/>
    <w:semiHidden/>
    <w:unhideWhenUsed/>
    <w:rsid w:val="00702654"/>
  </w:style>
  <w:style w:type="numbering" w:customStyle="1" w:styleId="NoList3112">
    <w:name w:val="No List3112"/>
    <w:next w:val="NoList"/>
    <w:uiPriority w:val="99"/>
    <w:semiHidden/>
    <w:unhideWhenUsed/>
    <w:rsid w:val="00702654"/>
  </w:style>
  <w:style w:type="table" w:customStyle="1" w:styleId="GridTable1Light512">
    <w:name w:val="Grid Table 1 Light512"/>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1212">
    <w:name w:val="Grid Table 1 Light1212"/>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2212">
    <w:name w:val="Grid Table 1 Light2212"/>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3212">
    <w:name w:val="Grid Table 1 Light3212"/>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412">
    <w:name w:val="Table Grid412"/>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212">
    <w:name w:val="Plain Table 2212"/>
    <w:basedOn w:val="TableNormal"/>
    <w:next w:val="PlainTable2"/>
    <w:uiPriority w:val="42"/>
    <w:rsid w:val="00702654"/>
    <w:pPr>
      <w:spacing w:after="0" w:line="240" w:lineRule="auto"/>
    </w:p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NoList4112">
    <w:name w:val="No List4112"/>
    <w:next w:val="NoList"/>
    <w:uiPriority w:val="99"/>
    <w:semiHidden/>
    <w:unhideWhenUsed/>
    <w:rsid w:val="00702654"/>
  </w:style>
  <w:style w:type="table" w:customStyle="1" w:styleId="TableGrid1112">
    <w:name w:val="Table Grid1112"/>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1112">
    <w:name w:val="Plain Table 51112"/>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5312">
    <w:name w:val="Plain Table 5312"/>
    <w:basedOn w:val="TableNormal"/>
    <w:next w:val="PlainTable5"/>
    <w:uiPriority w:val="45"/>
    <w:rsid w:val="00702654"/>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5112">
    <w:name w:val="No List5112"/>
    <w:next w:val="NoList"/>
    <w:uiPriority w:val="99"/>
    <w:semiHidden/>
    <w:unhideWhenUsed/>
    <w:rsid w:val="00702654"/>
  </w:style>
  <w:style w:type="numbering" w:customStyle="1" w:styleId="NoList6112">
    <w:name w:val="No List6112"/>
    <w:next w:val="NoList"/>
    <w:uiPriority w:val="99"/>
    <w:semiHidden/>
    <w:unhideWhenUsed/>
    <w:rsid w:val="00702654"/>
  </w:style>
  <w:style w:type="table" w:customStyle="1" w:styleId="GridTable1Light4112">
    <w:name w:val="Grid Table 1 Light4112"/>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11112">
    <w:name w:val="Grid Table 1 Light11112"/>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21112">
    <w:name w:val="Grid Table 1 Light21112"/>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1Light31112">
    <w:name w:val="Grid Table 1 Light31112"/>
    <w:basedOn w:val="TableNormal"/>
    <w:next w:val="GridTable1Light"/>
    <w:uiPriority w:val="46"/>
    <w:rsid w:val="00702654"/>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2112">
    <w:name w:val="Table Grid2112"/>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12">
    <w:name w:val="Plain Table 21112"/>
    <w:basedOn w:val="TableNormal"/>
    <w:next w:val="PlainTable2"/>
    <w:uiPriority w:val="42"/>
    <w:rsid w:val="00702654"/>
    <w:pPr>
      <w:spacing w:after="0" w:line="240" w:lineRule="auto"/>
    </w:p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NoList7112">
    <w:name w:val="No List7112"/>
    <w:next w:val="NoList"/>
    <w:uiPriority w:val="99"/>
    <w:semiHidden/>
    <w:unhideWhenUsed/>
    <w:rsid w:val="00702654"/>
  </w:style>
  <w:style w:type="table" w:customStyle="1" w:styleId="TableGrid3112">
    <w:name w:val="Table Grid3112"/>
    <w:basedOn w:val="TableNormal"/>
    <w:next w:val="TableGrid"/>
    <w:uiPriority w:val="39"/>
    <w:rsid w:val="0070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oleObject7.bin"/><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microsoft.com/office/2011/relationships/commentsExtended" Target="commentsExtended.xml"/><Relationship Id="rId55" Type="http://schemas.openxmlformats.org/officeDocument/2006/relationships/theme" Target="theme/theme1.xml"/><Relationship Id="rId7" Type="http://schemas.openxmlformats.org/officeDocument/2006/relationships/image" Target="media/image2.emf"/><Relationship Id="rId2" Type="http://schemas.openxmlformats.org/officeDocument/2006/relationships/styles" Target="styles.xml"/><Relationship Id="rId16" Type="http://schemas.openxmlformats.org/officeDocument/2006/relationships/oleObject" Target="embeddings/oleObject6.bin"/><Relationship Id="rId29" Type="http://schemas.openxmlformats.org/officeDocument/2006/relationships/image" Target="media/image17.png"/><Relationship Id="rId11" Type="http://schemas.openxmlformats.org/officeDocument/2006/relationships/image" Target="media/image4.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oleObject" Target="embeddings/oleObject3.bin"/><Relationship Id="rId19" Type="http://schemas.openxmlformats.org/officeDocument/2006/relationships/image" Target="media/image8.emf"/><Relationship Id="rId31" Type="http://schemas.openxmlformats.org/officeDocument/2006/relationships/image" Target="media/image19.png"/><Relationship Id="rId44" Type="http://schemas.openxmlformats.org/officeDocument/2006/relationships/image" Target="media/image32.png"/><Relationship Id="rId52" Type="http://schemas.microsoft.com/office/2018/08/relationships/commentsExtensible" Target="commentsExtensible.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oleObject" Target="embeddings/oleObject5.bin"/><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oleObject" Target="embeddings/oleObject2.bin"/><Relationship Id="rId51" Type="http://schemas.microsoft.com/office/2016/09/relationships/commentsIds" Target="commentsIds.xml"/><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oleObject" Target="embeddings/oleObject8.bin"/><Relationship Id="rId41" Type="http://schemas.openxmlformats.org/officeDocument/2006/relationships/image" Target="media/image29.png"/><Relationship Id="rId54" Type="http://schemas.microsoft.com/office/2011/relationships/people" Target="people.xml"/><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1462</TotalTime>
  <Pages>34</Pages>
  <Words>12663</Words>
  <Characters>72183</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Rebecca Howard</dc:creator>
  <cp:keywords/>
  <dc:description/>
  <cp:lastModifiedBy>Rebecca Howard</cp:lastModifiedBy>
  <cp:revision>8</cp:revision>
  <dcterms:created xsi:type="dcterms:W3CDTF">2020-10-15T23:45:00Z</dcterms:created>
  <dcterms:modified xsi:type="dcterms:W3CDTF">2020-10-19T23:03:00Z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zotero-version="5.0.91"&gt;&lt;session id="tNJ1XAlX"/&gt;&lt;style id="http://www.zotero.org/styles/apa-modified" locale="en-US" hasBibliography="1" bibliographyStyleHasBeenSet="0"/&gt;&lt;prefs&gt;&lt;pref name="fieldType" value="Field"/&gt;&lt;/prefs&gt;&lt;/data&gt;</vt:lpwstr>
  </property>
</Properties>
</file>